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23" w:rsidRPr="001345B8" w:rsidRDefault="00436E23" w:rsidP="001345B8">
      <w:pPr>
        <w:pStyle w:val="a6"/>
        <w:widowControl w:val="0"/>
        <w:tabs>
          <w:tab w:val="num" w:pos="0"/>
        </w:tabs>
        <w:autoSpaceDE w:val="0"/>
        <w:autoSpaceDN w:val="0"/>
        <w:adjustRightInd w:val="0"/>
        <w:ind w:left="0"/>
        <w:jc w:val="center"/>
        <w:rPr>
          <w:rFonts w:ascii="Arial" w:hAnsi="Arial" w:cs="Arial"/>
        </w:rPr>
      </w:pPr>
    </w:p>
    <w:p w:rsidR="00436E23" w:rsidRPr="001345B8" w:rsidRDefault="00436E23" w:rsidP="001345B8">
      <w:pPr>
        <w:pStyle w:val="a6"/>
        <w:widowControl w:val="0"/>
        <w:tabs>
          <w:tab w:val="num" w:pos="0"/>
        </w:tabs>
        <w:autoSpaceDE w:val="0"/>
        <w:autoSpaceDN w:val="0"/>
        <w:adjustRightInd w:val="0"/>
        <w:ind w:left="0"/>
        <w:jc w:val="center"/>
        <w:rPr>
          <w:rFonts w:ascii="Arial" w:hAnsi="Arial" w:cs="Arial"/>
        </w:rPr>
      </w:pPr>
      <w:r w:rsidRPr="001345B8">
        <w:rPr>
          <w:rFonts w:ascii="Arial" w:hAnsi="Arial" w:cs="Arial"/>
        </w:rPr>
        <w:t>КРАСНОДАРСКИЙ КРАЙ</w:t>
      </w:r>
    </w:p>
    <w:p w:rsidR="00436E23" w:rsidRPr="001345B8" w:rsidRDefault="00436E23" w:rsidP="001345B8">
      <w:pPr>
        <w:pStyle w:val="a6"/>
        <w:widowControl w:val="0"/>
        <w:tabs>
          <w:tab w:val="num" w:pos="0"/>
        </w:tabs>
        <w:autoSpaceDE w:val="0"/>
        <w:autoSpaceDN w:val="0"/>
        <w:adjustRightInd w:val="0"/>
        <w:ind w:left="0"/>
        <w:jc w:val="center"/>
        <w:rPr>
          <w:rFonts w:ascii="Arial" w:hAnsi="Arial" w:cs="Arial"/>
        </w:rPr>
      </w:pPr>
      <w:r w:rsidRPr="001345B8">
        <w:rPr>
          <w:rFonts w:ascii="Arial" w:hAnsi="Arial" w:cs="Arial"/>
        </w:rPr>
        <w:t>АПШЕРОНСКИЙ РАЙОН</w:t>
      </w:r>
    </w:p>
    <w:p w:rsidR="00436E23" w:rsidRPr="001345B8" w:rsidRDefault="00436E23" w:rsidP="001345B8">
      <w:pPr>
        <w:pStyle w:val="a6"/>
        <w:widowControl w:val="0"/>
        <w:tabs>
          <w:tab w:val="num" w:pos="0"/>
        </w:tabs>
        <w:autoSpaceDE w:val="0"/>
        <w:autoSpaceDN w:val="0"/>
        <w:adjustRightInd w:val="0"/>
        <w:ind w:left="0"/>
        <w:jc w:val="center"/>
        <w:rPr>
          <w:rFonts w:ascii="Arial" w:hAnsi="Arial" w:cs="Arial"/>
        </w:rPr>
      </w:pPr>
      <w:r w:rsidRPr="001345B8">
        <w:rPr>
          <w:rFonts w:ascii="Arial" w:hAnsi="Arial" w:cs="Arial"/>
        </w:rPr>
        <w:t>АДМИНИСТРАЦИЯ КАБАРДИНСКОГО СЕЛЬСКОГО ПОСЕЛЕНИЯ</w:t>
      </w:r>
    </w:p>
    <w:p w:rsidR="00436E23" w:rsidRPr="001345B8" w:rsidRDefault="00436E23" w:rsidP="001345B8">
      <w:pPr>
        <w:pStyle w:val="a6"/>
        <w:widowControl w:val="0"/>
        <w:tabs>
          <w:tab w:val="num" w:pos="0"/>
        </w:tabs>
        <w:autoSpaceDE w:val="0"/>
        <w:autoSpaceDN w:val="0"/>
        <w:adjustRightInd w:val="0"/>
        <w:ind w:left="0"/>
        <w:jc w:val="center"/>
        <w:rPr>
          <w:rFonts w:ascii="Arial" w:hAnsi="Arial" w:cs="Arial"/>
        </w:rPr>
      </w:pPr>
      <w:r w:rsidRPr="001345B8">
        <w:rPr>
          <w:rFonts w:ascii="Arial" w:hAnsi="Arial" w:cs="Arial"/>
        </w:rPr>
        <w:t>АПШЕРОНСКОГО РАЙОНА</w:t>
      </w:r>
    </w:p>
    <w:p w:rsidR="00436E23" w:rsidRPr="001345B8" w:rsidRDefault="00436E23" w:rsidP="001345B8">
      <w:pPr>
        <w:pStyle w:val="Title"/>
        <w:tabs>
          <w:tab w:val="num" w:pos="0"/>
        </w:tabs>
        <w:suppressAutoHyphens/>
        <w:rPr>
          <w:rFonts w:ascii="Arial" w:hAnsi="Arial" w:cs="Arial"/>
          <w:sz w:val="24"/>
          <w:szCs w:val="24"/>
        </w:rPr>
      </w:pPr>
    </w:p>
    <w:p w:rsidR="00436E23" w:rsidRPr="001345B8" w:rsidRDefault="00436E23" w:rsidP="001345B8">
      <w:pPr>
        <w:pStyle w:val="Title"/>
        <w:tabs>
          <w:tab w:val="num" w:pos="0"/>
        </w:tabs>
        <w:suppressAutoHyphens/>
        <w:rPr>
          <w:rFonts w:ascii="Arial" w:hAnsi="Arial" w:cs="Arial"/>
          <w:sz w:val="24"/>
          <w:szCs w:val="24"/>
        </w:rPr>
      </w:pPr>
      <w:r w:rsidRPr="001345B8">
        <w:rPr>
          <w:rFonts w:ascii="Arial" w:hAnsi="Arial" w:cs="Arial"/>
          <w:sz w:val="24"/>
          <w:szCs w:val="24"/>
        </w:rPr>
        <w:t>ПОСТАНОВЛЕНИЕ</w:t>
      </w:r>
    </w:p>
    <w:p w:rsidR="00436E23" w:rsidRPr="001345B8" w:rsidRDefault="00436E23" w:rsidP="001345B8">
      <w:pPr>
        <w:pStyle w:val="a6"/>
        <w:widowControl w:val="0"/>
        <w:tabs>
          <w:tab w:val="num" w:pos="0"/>
        </w:tabs>
        <w:autoSpaceDE w:val="0"/>
        <w:autoSpaceDN w:val="0"/>
        <w:adjustRightInd w:val="0"/>
        <w:ind w:left="0"/>
        <w:jc w:val="center"/>
        <w:rPr>
          <w:rFonts w:ascii="Arial" w:hAnsi="Arial" w:cs="Arial"/>
        </w:rPr>
      </w:pPr>
    </w:p>
    <w:p w:rsidR="00436E23" w:rsidRPr="001345B8" w:rsidRDefault="00436E23" w:rsidP="001345B8">
      <w:pPr>
        <w:pStyle w:val="a6"/>
        <w:widowControl w:val="0"/>
        <w:tabs>
          <w:tab w:val="num" w:pos="0"/>
        </w:tabs>
        <w:autoSpaceDE w:val="0"/>
        <w:autoSpaceDN w:val="0"/>
        <w:adjustRightInd w:val="0"/>
        <w:ind w:left="0"/>
        <w:jc w:val="center"/>
        <w:rPr>
          <w:rFonts w:ascii="Arial" w:hAnsi="Arial" w:cs="Arial"/>
        </w:rPr>
      </w:pPr>
      <w:r w:rsidRPr="001345B8">
        <w:rPr>
          <w:rFonts w:ascii="Arial" w:hAnsi="Arial" w:cs="Arial"/>
        </w:rPr>
        <w:t>04 мая 2016 г.</w:t>
      </w:r>
      <w:r w:rsidRPr="001345B8">
        <w:rPr>
          <w:rFonts w:ascii="Arial" w:hAnsi="Arial" w:cs="Arial"/>
        </w:rPr>
        <w:tab/>
      </w:r>
      <w:r w:rsidRPr="001345B8">
        <w:rPr>
          <w:rFonts w:ascii="Arial" w:hAnsi="Arial" w:cs="Arial"/>
        </w:rPr>
        <w:tab/>
      </w:r>
      <w:r w:rsidRPr="001345B8">
        <w:rPr>
          <w:rFonts w:ascii="Arial" w:hAnsi="Arial" w:cs="Arial"/>
        </w:rPr>
        <w:tab/>
      </w:r>
      <w:r w:rsidRPr="001345B8">
        <w:rPr>
          <w:rFonts w:ascii="Arial" w:hAnsi="Arial" w:cs="Arial"/>
        </w:rPr>
        <w:tab/>
        <w:t>№ 79</w:t>
      </w:r>
      <w:r w:rsidRPr="001345B8">
        <w:rPr>
          <w:rFonts w:ascii="Arial" w:hAnsi="Arial" w:cs="Arial"/>
        </w:rPr>
        <w:tab/>
      </w:r>
      <w:r w:rsidRPr="001345B8">
        <w:rPr>
          <w:rFonts w:ascii="Arial" w:hAnsi="Arial" w:cs="Arial"/>
        </w:rPr>
        <w:tab/>
      </w:r>
      <w:r w:rsidRPr="001345B8">
        <w:rPr>
          <w:rFonts w:ascii="Arial" w:hAnsi="Arial" w:cs="Arial"/>
        </w:rPr>
        <w:tab/>
        <w:t>ст. Кабардинская</w:t>
      </w:r>
    </w:p>
    <w:p w:rsidR="00436E23" w:rsidRPr="001345B8" w:rsidRDefault="00436E23" w:rsidP="001345B8">
      <w:pPr>
        <w:spacing w:after="0" w:line="240" w:lineRule="auto"/>
        <w:rPr>
          <w:rFonts w:ascii="Arial" w:hAnsi="Arial" w:cs="Arial"/>
          <w:sz w:val="24"/>
          <w:szCs w:val="24"/>
        </w:rPr>
      </w:pPr>
    </w:p>
    <w:p w:rsidR="00436E23" w:rsidRPr="001345B8" w:rsidRDefault="00436E23" w:rsidP="001345B8">
      <w:pPr>
        <w:shd w:val="clear" w:color="auto" w:fill="FFFFFF"/>
        <w:spacing w:after="0" w:line="240" w:lineRule="auto"/>
        <w:jc w:val="center"/>
        <w:rPr>
          <w:rFonts w:ascii="Arial" w:hAnsi="Arial" w:cs="Arial"/>
          <w:b/>
          <w:bCs/>
          <w:sz w:val="32"/>
          <w:szCs w:val="32"/>
        </w:rPr>
      </w:pPr>
      <w:r w:rsidRPr="001345B8">
        <w:rPr>
          <w:rFonts w:ascii="Arial" w:hAnsi="Arial" w:cs="Arial"/>
          <w:b/>
          <w:bCs/>
          <w:sz w:val="32"/>
          <w:szCs w:val="32"/>
        </w:rPr>
        <w:t>О внесении изменений в постановление администрации Кабардинского сельского поселения Апшеронского района от 3 февраля 2016 года № 17 «Об утверждении административного регламента по предоставлению муниципальной услуги «</w:t>
      </w:r>
      <w:r w:rsidRPr="001345B8">
        <w:rPr>
          <w:rFonts w:ascii="Arial" w:hAnsi="Arial" w:cs="Arial"/>
          <w:b/>
          <w:bCs/>
          <w:spacing w:val="2"/>
          <w:sz w:val="32"/>
          <w:szCs w:val="32"/>
        </w:rPr>
        <w:t>Признание</w:t>
      </w:r>
      <w:r w:rsidRPr="001345B8">
        <w:rPr>
          <w:rFonts w:ascii="Arial" w:hAnsi="Arial" w:cs="Arial"/>
          <w:b/>
          <w:bCs/>
          <w:sz w:val="32"/>
          <w:szCs w:val="32"/>
        </w:rPr>
        <w:t xml:space="preserve"> </w:t>
      </w:r>
      <w:r w:rsidRPr="001345B8">
        <w:rPr>
          <w:rFonts w:ascii="Arial" w:hAnsi="Arial" w:cs="Arial"/>
          <w:b/>
          <w:bCs/>
          <w:spacing w:val="2"/>
          <w:sz w:val="32"/>
          <w:szCs w:val="32"/>
        </w:rPr>
        <w:t>многоквартирного дома аварийным и подлежащем носу или реконструкции» на территории Кабардинского сельского поселения Апшеронского района»</w:t>
      </w:r>
    </w:p>
    <w:p w:rsidR="00436E23" w:rsidRPr="001345B8" w:rsidRDefault="00436E23" w:rsidP="001345B8">
      <w:pPr>
        <w:spacing w:after="0" w:line="240" w:lineRule="auto"/>
        <w:jc w:val="both"/>
        <w:rPr>
          <w:rFonts w:ascii="Arial" w:hAnsi="Arial" w:cs="Arial"/>
          <w:sz w:val="24"/>
          <w:szCs w:val="24"/>
        </w:rPr>
      </w:pPr>
    </w:p>
    <w:p w:rsidR="00436E23" w:rsidRPr="001345B8" w:rsidRDefault="00436E23" w:rsidP="001345B8">
      <w:pPr>
        <w:spacing w:after="0" w:line="240" w:lineRule="auto"/>
        <w:jc w:val="both"/>
        <w:rPr>
          <w:rFonts w:ascii="Arial" w:hAnsi="Arial" w:cs="Arial"/>
          <w:sz w:val="24"/>
          <w:szCs w:val="24"/>
        </w:rPr>
      </w:pPr>
    </w:p>
    <w:p w:rsidR="00436E23" w:rsidRPr="001345B8" w:rsidRDefault="00436E23" w:rsidP="001345B8">
      <w:pPr>
        <w:spacing w:after="0" w:line="240" w:lineRule="auto"/>
        <w:ind w:firstLine="567"/>
        <w:jc w:val="both"/>
        <w:rPr>
          <w:rFonts w:ascii="Arial" w:hAnsi="Arial" w:cs="Arial"/>
          <w:sz w:val="24"/>
          <w:szCs w:val="24"/>
        </w:rPr>
      </w:pPr>
      <w:r w:rsidRPr="001345B8">
        <w:rPr>
          <w:rFonts w:ascii="Arial" w:hAnsi="Arial" w:cs="Arial"/>
          <w:sz w:val="24"/>
          <w:szCs w:val="24"/>
        </w:rPr>
        <w:t>В соответствии с Федеральным законом от 6 октября 2003 года № 131 – 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w:t>
      </w:r>
      <w:r>
        <w:rPr>
          <w:rFonts w:ascii="Arial" w:hAnsi="Arial" w:cs="Arial"/>
          <w:sz w:val="24"/>
          <w:szCs w:val="24"/>
        </w:rPr>
        <w:t xml:space="preserve"> </w:t>
      </w:r>
      <w:r w:rsidRPr="001345B8">
        <w:rPr>
          <w:rFonts w:ascii="Arial" w:hAnsi="Arial" w:cs="Arial"/>
          <w:sz w:val="24"/>
          <w:szCs w:val="24"/>
        </w:rPr>
        <w:t>постановляю:</w:t>
      </w:r>
    </w:p>
    <w:p w:rsidR="00436E23" w:rsidRPr="001345B8" w:rsidRDefault="00436E23" w:rsidP="001345B8">
      <w:pPr>
        <w:pStyle w:val="ListParagraph"/>
        <w:spacing w:after="0" w:line="240" w:lineRule="auto"/>
        <w:ind w:left="0" w:firstLine="567"/>
        <w:jc w:val="both"/>
        <w:rPr>
          <w:rFonts w:ascii="Arial" w:hAnsi="Arial" w:cs="Arial"/>
          <w:sz w:val="24"/>
          <w:szCs w:val="24"/>
        </w:rPr>
      </w:pPr>
      <w:r w:rsidRPr="001345B8">
        <w:rPr>
          <w:rFonts w:ascii="Arial" w:hAnsi="Arial" w:cs="Arial"/>
          <w:sz w:val="24"/>
          <w:szCs w:val="24"/>
        </w:rPr>
        <w:t>1. Раздел 2 подраздела 2.6 пункта 2.6.1 подпункты 1-5 перечень документов, необходимых для предоставления муниципальной услуги, обязанность по предоставлению которых возложена на заявителя и документ, получаемый в рамках межведомственного информационного взаимодействия, указанный в подпункте 6 пункта 2.6.1 подраздела 2.6 раздела 2, следует изложить в следующей редакции:</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r w:rsidRPr="001345B8">
        <w:rPr>
          <w:rFonts w:ascii="Arial" w:hAnsi="Arial" w:cs="Arial"/>
          <w:sz w:val="24"/>
          <w:szCs w:val="24"/>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bookmarkStart w:id="0" w:name="sub_10451"/>
      <w:r w:rsidRPr="001345B8">
        <w:rPr>
          <w:rFonts w:ascii="Arial" w:hAnsi="Arial" w:cs="Arial"/>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bookmarkStart w:id="1" w:name="sub_10452"/>
      <w:bookmarkEnd w:id="0"/>
      <w:r w:rsidRPr="001345B8">
        <w:rPr>
          <w:rFonts w:ascii="Arial" w:hAnsi="Arial" w:cs="Arial"/>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bookmarkStart w:id="2" w:name="sub_10453"/>
      <w:bookmarkEnd w:id="1"/>
      <w:r w:rsidRPr="001345B8">
        <w:rPr>
          <w:rFonts w:ascii="Arial" w:hAnsi="Arial" w:cs="Arial"/>
          <w:sz w:val="24"/>
          <w:szCs w:val="24"/>
        </w:rPr>
        <w:t>в отношении нежилого помещения для признания его в дальнейшем жилым помещением - проект реконструкции нежилого помещения;</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bookmarkStart w:id="3" w:name="sub_10454"/>
      <w:bookmarkEnd w:id="2"/>
      <w:r w:rsidRPr="001345B8">
        <w:rPr>
          <w:rFonts w:ascii="Arial" w:hAnsi="Arial" w:cs="Arial"/>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bookmarkStart w:id="4" w:name="sub_10455"/>
      <w:bookmarkEnd w:id="3"/>
      <w:r w:rsidRPr="001345B8">
        <w:rPr>
          <w:rFonts w:ascii="Arial" w:hAnsi="Arial" w:cs="Arial"/>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bookmarkStart w:id="5" w:name="sub_10456"/>
      <w:bookmarkEnd w:id="4"/>
      <w:r w:rsidRPr="001345B8">
        <w:rPr>
          <w:rFonts w:ascii="Arial" w:hAnsi="Arial" w:cs="Arial"/>
          <w:sz w:val="24"/>
          <w:szCs w:val="24"/>
        </w:rPr>
        <w:t>заявления, письма, жалобы граждан на неудовлетворительные условия проживания - по усмотрению заявителя.</w:t>
      </w:r>
    </w:p>
    <w:bookmarkEnd w:id="5"/>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r w:rsidRPr="001345B8">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r w:rsidRPr="001345B8">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r w:rsidRPr="001345B8">
        <w:rPr>
          <w:rFonts w:ascii="Arial" w:hAnsi="Arial" w:cs="Arial"/>
          <w:sz w:val="24"/>
          <w:szCs w:val="24"/>
        </w:rPr>
        <w:t>Заявитель вправе представить в комиссию документы и информацию по своей инициативе.</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r w:rsidRPr="001345B8">
        <w:rPr>
          <w:rFonts w:ascii="Arial" w:hAnsi="Arial" w:cs="Arial"/>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выше.</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r w:rsidRPr="001345B8">
        <w:rPr>
          <w:rFonts w:ascii="Arial" w:hAnsi="Arial" w:cs="Arial"/>
          <w:sz w:val="24"/>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bookmarkStart w:id="6" w:name="sub_14521"/>
      <w:r w:rsidRPr="001345B8">
        <w:rPr>
          <w:rFonts w:ascii="Arial" w:hAnsi="Arial" w:cs="Arial"/>
          <w:sz w:val="24"/>
          <w:szCs w:val="24"/>
        </w:rPr>
        <w:t>сведения из Единого государственного реестра прав на недвижимое имущество и сделок с ним о правах на жилое помещение;</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bookmarkStart w:id="7" w:name="sub_14522"/>
      <w:bookmarkEnd w:id="6"/>
      <w:r w:rsidRPr="001345B8">
        <w:rPr>
          <w:rFonts w:ascii="Arial" w:hAnsi="Arial" w:cs="Arial"/>
          <w:sz w:val="24"/>
          <w:szCs w:val="24"/>
        </w:rPr>
        <w:t>технический паспорт жилого помещения, а для нежилых помещений - технический план;</w:t>
      </w:r>
    </w:p>
    <w:p w:rsidR="00436E23" w:rsidRPr="001345B8" w:rsidRDefault="00436E23" w:rsidP="001345B8">
      <w:pPr>
        <w:autoSpaceDE w:val="0"/>
        <w:autoSpaceDN w:val="0"/>
        <w:adjustRightInd w:val="0"/>
        <w:spacing w:after="0" w:line="240" w:lineRule="auto"/>
        <w:ind w:firstLine="567"/>
        <w:jc w:val="both"/>
        <w:rPr>
          <w:rFonts w:ascii="Arial" w:hAnsi="Arial" w:cs="Arial"/>
          <w:sz w:val="24"/>
          <w:szCs w:val="24"/>
        </w:rPr>
      </w:pPr>
      <w:bookmarkStart w:id="8" w:name="sub_14523"/>
      <w:bookmarkEnd w:id="7"/>
      <w:r w:rsidRPr="001345B8">
        <w:rPr>
          <w:rFonts w:ascii="Arial" w:hAnsi="Arial" w:cs="Arial"/>
          <w:sz w:val="24"/>
          <w:szCs w:val="24"/>
        </w:rPr>
        <w:t>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w:t>
      </w:r>
    </w:p>
    <w:bookmarkEnd w:id="8"/>
    <w:p w:rsidR="00436E23" w:rsidRPr="001345B8" w:rsidRDefault="00436E23" w:rsidP="001345B8">
      <w:pPr>
        <w:autoSpaceDE w:val="0"/>
        <w:autoSpaceDN w:val="0"/>
        <w:adjustRightInd w:val="0"/>
        <w:spacing w:after="0" w:line="240" w:lineRule="auto"/>
        <w:ind w:firstLine="567"/>
        <w:jc w:val="both"/>
        <w:rPr>
          <w:rFonts w:ascii="Arial" w:hAnsi="Arial" w:cs="Arial"/>
          <w:color w:val="000000"/>
          <w:sz w:val="24"/>
          <w:szCs w:val="24"/>
          <w:shd w:val="clear" w:color="auto" w:fill="F0F0F0"/>
        </w:rPr>
      </w:pPr>
      <w:r w:rsidRPr="001345B8">
        <w:rPr>
          <w:rFonts w:ascii="Arial" w:hAnsi="Arial" w:cs="Arial"/>
          <w:sz w:val="24"/>
          <w:szCs w:val="24"/>
        </w:rPr>
        <w:t>Комиссия вправе запрашивать эти документы в органах государственного надзора (контроля).</w:t>
      </w:r>
    </w:p>
    <w:p w:rsidR="00436E23" w:rsidRPr="001345B8" w:rsidRDefault="00436E23" w:rsidP="001345B8">
      <w:pPr>
        <w:spacing w:after="0" w:line="240" w:lineRule="auto"/>
        <w:ind w:firstLine="567"/>
        <w:jc w:val="both"/>
        <w:rPr>
          <w:rFonts w:ascii="Arial" w:hAnsi="Arial" w:cs="Arial"/>
          <w:spacing w:val="-2"/>
          <w:sz w:val="24"/>
          <w:szCs w:val="24"/>
        </w:rPr>
      </w:pPr>
      <w:r w:rsidRPr="001345B8">
        <w:rPr>
          <w:rFonts w:ascii="Arial" w:hAnsi="Arial" w:cs="Arial"/>
          <w:kern w:val="1"/>
          <w:sz w:val="24"/>
          <w:szCs w:val="24"/>
        </w:rPr>
        <w:t xml:space="preserve">2. </w:t>
      </w:r>
      <w:r w:rsidRPr="001345B8">
        <w:rPr>
          <w:rFonts w:ascii="Arial" w:hAnsi="Arial" w:cs="Arial"/>
          <w:spacing w:val="-2"/>
          <w:sz w:val="24"/>
          <w:szCs w:val="24"/>
        </w:rPr>
        <w:t xml:space="preserve">Главному специалисту администрации Кабардинского сельского поселения Апшеронского района обнародовать настоящее постановление в установленном законом порядке и разместить на официальном сайте администрации </w:t>
      </w:r>
      <w:r w:rsidRPr="001345B8">
        <w:rPr>
          <w:rFonts w:ascii="Arial" w:hAnsi="Arial" w:cs="Arial"/>
          <w:sz w:val="24"/>
          <w:szCs w:val="24"/>
        </w:rPr>
        <w:t>Кабардинского сельского поселения Апшеронского района</w:t>
      </w:r>
      <w:r w:rsidRPr="001345B8">
        <w:rPr>
          <w:rFonts w:ascii="Arial" w:hAnsi="Arial" w:cs="Arial"/>
          <w:spacing w:val="-2"/>
          <w:sz w:val="24"/>
          <w:szCs w:val="24"/>
        </w:rPr>
        <w:t xml:space="preserve">. </w:t>
      </w:r>
    </w:p>
    <w:p w:rsidR="00436E23" w:rsidRPr="001345B8" w:rsidRDefault="00436E23" w:rsidP="001345B8">
      <w:pPr>
        <w:spacing w:after="0" w:line="240" w:lineRule="auto"/>
        <w:ind w:firstLine="567"/>
        <w:jc w:val="both"/>
        <w:rPr>
          <w:rFonts w:ascii="Arial" w:hAnsi="Arial" w:cs="Arial"/>
          <w:sz w:val="24"/>
          <w:szCs w:val="24"/>
          <w:shd w:val="clear" w:color="auto" w:fill="FFFFFF"/>
        </w:rPr>
      </w:pPr>
      <w:r w:rsidRPr="001345B8">
        <w:rPr>
          <w:rFonts w:ascii="Arial" w:hAnsi="Arial" w:cs="Arial"/>
          <w:sz w:val="24"/>
          <w:szCs w:val="24"/>
        </w:rPr>
        <w:t xml:space="preserve">3. </w:t>
      </w:r>
      <w:r w:rsidRPr="001345B8">
        <w:rPr>
          <w:rFonts w:ascii="Arial" w:hAnsi="Arial" w:cs="Arial"/>
          <w:sz w:val="24"/>
          <w:szCs w:val="24"/>
          <w:shd w:val="clear" w:color="auto" w:fill="FFFFFF"/>
        </w:rPr>
        <w:t>Контроль за выполнением настоящего постановления оставляю за собой.</w:t>
      </w:r>
    </w:p>
    <w:p w:rsidR="00436E23" w:rsidRPr="001345B8" w:rsidRDefault="00436E23" w:rsidP="001345B8">
      <w:pPr>
        <w:spacing w:after="0" w:line="240" w:lineRule="auto"/>
        <w:ind w:firstLine="567"/>
        <w:jc w:val="both"/>
        <w:rPr>
          <w:rFonts w:ascii="Arial" w:hAnsi="Arial" w:cs="Arial"/>
          <w:sz w:val="24"/>
          <w:szCs w:val="24"/>
        </w:rPr>
      </w:pPr>
      <w:r w:rsidRPr="001345B8">
        <w:rPr>
          <w:rFonts w:ascii="Arial" w:hAnsi="Arial" w:cs="Arial"/>
          <w:sz w:val="24"/>
          <w:szCs w:val="24"/>
        </w:rPr>
        <w:t>4. Постановление вступает в силу после его официального обнародования.</w:t>
      </w:r>
    </w:p>
    <w:p w:rsidR="00436E23" w:rsidRPr="001345B8" w:rsidRDefault="00436E23" w:rsidP="001345B8">
      <w:pPr>
        <w:spacing w:after="0" w:line="240" w:lineRule="auto"/>
        <w:ind w:firstLine="567"/>
        <w:jc w:val="both"/>
        <w:rPr>
          <w:rFonts w:ascii="Arial" w:hAnsi="Arial" w:cs="Arial"/>
          <w:sz w:val="24"/>
          <w:szCs w:val="24"/>
        </w:rPr>
      </w:pPr>
    </w:p>
    <w:p w:rsidR="00436E23" w:rsidRPr="001345B8" w:rsidRDefault="00436E23" w:rsidP="001345B8">
      <w:pPr>
        <w:spacing w:after="0" w:line="240" w:lineRule="auto"/>
        <w:ind w:firstLine="567"/>
        <w:jc w:val="both"/>
        <w:rPr>
          <w:rFonts w:ascii="Arial" w:hAnsi="Arial" w:cs="Arial"/>
          <w:sz w:val="24"/>
          <w:szCs w:val="24"/>
        </w:rPr>
      </w:pPr>
    </w:p>
    <w:p w:rsidR="00436E23" w:rsidRPr="001345B8" w:rsidRDefault="00436E23" w:rsidP="001345B8">
      <w:pPr>
        <w:spacing w:after="0" w:line="240" w:lineRule="auto"/>
        <w:ind w:firstLine="567"/>
        <w:jc w:val="both"/>
        <w:rPr>
          <w:rFonts w:ascii="Arial" w:hAnsi="Arial" w:cs="Arial"/>
          <w:sz w:val="24"/>
          <w:szCs w:val="24"/>
        </w:rPr>
      </w:pPr>
    </w:p>
    <w:p w:rsidR="00436E23" w:rsidRPr="001345B8" w:rsidRDefault="00436E23" w:rsidP="001345B8">
      <w:pPr>
        <w:autoSpaceDE w:val="0"/>
        <w:autoSpaceDN w:val="0"/>
        <w:adjustRightInd w:val="0"/>
        <w:spacing w:after="0" w:line="240" w:lineRule="auto"/>
        <w:ind w:firstLine="540"/>
        <w:jc w:val="both"/>
        <w:rPr>
          <w:rFonts w:ascii="Arial" w:hAnsi="Arial" w:cs="Arial"/>
          <w:sz w:val="24"/>
          <w:szCs w:val="24"/>
        </w:rPr>
      </w:pPr>
      <w:r w:rsidRPr="001345B8">
        <w:rPr>
          <w:rFonts w:ascii="Arial" w:hAnsi="Arial" w:cs="Arial"/>
          <w:sz w:val="24"/>
          <w:szCs w:val="24"/>
        </w:rPr>
        <w:t>Глава Кабардинского</w:t>
      </w:r>
    </w:p>
    <w:p w:rsidR="00436E23" w:rsidRPr="001345B8" w:rsidRDefault="00436E23" w:rsidP="001345B8">
      <w:pPr>
        <w:autoSpaceDE w:val="0"/>
        <w:autoSpaceDN w:val="0"/>
        <w:adjustRightInd w:val="0"/>
        <w:spacing w:after="0" w:line="240" w:lineRule="auto"/>
        <w:ind w:firstLine="540"/>
        <w:jc w:val="both"/>
        <w:rPr>
          <w:rFonts w:ascii="Arial" w:hAnsi="Arial" w:cs="Arial"/>
          <w:sz w:val="24"/>
          <w:szCs w:val="24"/>
        </w:rPr>
      </w:pPr>
      <w:r w:rsidRPr="001345B8">
        <w:rPr>
          <w:rFonts w:ascii="Arial" w:hAnsi="Arial" w:cs="Arial"/>
          <w:sz w:val="24"/>
          <w:szCs w:val="24"/>
        </w:rPr>
        <w:t>сельского поселения</w:t>
      </w:r>
    </w:p>
    <w:p w:rsidR="00436E23" w:rsidRDefault="00436E23" w:rsidP="001345B8">
      <w:pPr>
        <w:tabs>
          <w:tab w:val="left" w:pos="7394"/>
        </w:tabs>
        <w:autoSpaceDE w:val="0"/>
        <w:autoSpaceDN w:val="0"/>
        <w:adjustRightInd w:val="0"/>
        <w:spacing w:after="0" w:line="240" w:lineRule="auto"/>
        <w:ind w:firstLine="540"/>
        <w:jc w:val="both"/>
        <w:rPr>
          <w:rFonts w:ascii="Arial" w:hAnsi="Arial" w:cs="Arial"/>
          <w:sz w:val="24"/>
          <w:szCs w:val="24"/>
        </w:rPr>
      </w:pPr>
      <w:r w:rsidRPr="001345B8">
        <w:rPr>
          <w:rFonts w:ascii="Arial" w:hAnsi="Arial" w:cs="Arial"/>
          <w:sz w:val="24"/>
          <w:szCs w:val="24"/>
        </w:rPr>
        <w:t>Апшеронского района</w:t>
      </w:r>
    </w:p>
    <w:p w:rsidR="00436E23" w:rsidRPr="001345B8" w:rsidRDefault="00436E23" w:rsidP="001345B8">
      <w:pPr>
        <w:tabs>
          <w:tab w:val="left" w:pos="7394"/>
        </w:tabs>
        <w:autoSpaceDE w:val="0"/>
        <w:autoSpaceDN w:val="0"/>
        <w:adjustRightInd w:val="0"/>
        <w:spacing w:after="0" w:line="240" w:lineRule="auto"/>
        <w:ind w:firstLine="540"/>
        <w:jc w:val="both"/>
        <w:rPr>
          <w:rFonts w:ascii="Arial" w:hAnsi="Arial" w:cs="Arial"/>
          <w:sz w:val="24"/>
          <w:szCs w:val="24"/>
        </w:rPr>
      </w:pPr>
      <w:r w:rsidRPr="001345B8">
        <w:rPr>
          <w:rFonts w:ascii="Arial" w:hAnsi="Arial" w:cs="Arial"/>
          <w:sz w:val="24"/>
          <w:szCs w:val="24"/>
        </w:rPr>
        <w:t>А.В. Пешков</w:t>
      </w:r>
    </w:p>
    <w:sectPr w:rsidR="00436E23" w:rsidRPr="001345B8" w:rsidSect="00DC0031">
      <w:pgSz w:w="11906" w:h="16838"/>
      <w:pgMar w:top="28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46C38"/>
    <w:multiLevelType w:val="hybridMultilevel"/>
    <w:tmpl w:val="2F3689F0"/>
    <w:lvl w:ilvl="0" w:tplc="C778F64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FA3ECC"/>
    <w:multiLevelType w:val="hybridMultilevel"/>
    <w:tmpl w:val="0818DC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21C783C"/>
    <w:multiLevelType w:val="hybridMultilevel"/>
    <w:tmpl w:val="6B4A94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824"/>
    <w:rsid w:val="00047FBB"/>
    <w:rsid w:val="000E1234"/>
    <w:rsid w:val="000E6087"/>
    <w:rsid w:val="000F4947"/>
    <w:rsid w:val="00100187"/>
    <w:rsid w:val="001345B8"/>
    <w:rsid w:val="001628FB"/>
    <w:rsid w:val="001C63AF"/>
    <w:rsid w:val="001E6FFE"/>
    <w:rsid w:val="002404EF"/>
    <w:rsid w:val="002A7995"/>
    <w:rsid w:val="002D27C6"/>
    <w:rsid w:val="0030176B"/>
    <w:rsid w:val="003514B7"/>
    <w:rsid w:val="003B01E3"/>
    <w:rsid w:val="003C2773"/>
    <w:rsid w:val="003D4D71"/>
    <w:rsid w:val="00415B49"/>
    <w:rsid w:val="0042024A"/>
    <w:rsid w:val="00436E23"/>
    <w:rsid w:val="00462DEE"/>
    <w:rsid w:val="005C1FF8"/>
    <w:rsid w:val="00647B27"/>
    <w:rsid w:val="00647F30"/>
    <w:rsid w:val="006579D7"/>
    <w:rsid w:val="00671E1F"/>
    <w:rsid w:val="00673CC0"/>
    <w:rsid w:val="006C79CB"/>
    <w:rsid w:val="007C3D5F"/>
    <w:rsid w:val="007D0D65"/>
    <w:rsid w:val="0080786B"/>
    <w:rsid w:val="00836869"/>
    <w:rsid w:val="00863958"/>
    <w:rsid w:val="00891348"/>
    <w:rsid w:val="008D6534"/>
    <w:rsid w:val="008F2721"/>
    <w:rsid w:val="009461D3"/>
    <w:rsid w:val="00966E08"/>
    <w:rsid w:val="00974E19"/>
    <w:rsid w:val="009B5C22"/>
    <w:rsid w:val="009D423B"/>
    <w:rsid w:val="009D6824"/>
    <w:rsid w:val="00A06138"/>
    <w:rsid w:val="00A7654F"/>
    <w:rsid w:val="00A87FF7"/>
    <w:rsid w:val="00B16475"/>
    <w:rsid w:val="00BB70FF"/>
    <w:rsid w:val="00C02637"/>
    <w:rsid w:val="00C10FC1"/>
    <w:rsid w:val="00C66E00"/>
    <w:rsid w:val="00CC192F"/>
    <w:rsid w:val="00CF2F12"/>
    <w:rsid w:val="00D05BF4"/>
    <w:rsid w:val="00D44211"/>
    <w:rsid w:val="00DC0031"/>
    <w:rsid w:val="00DD7484"/>
    <w:rsid w:val="00DF0FEC"/>
    <w:rsid w:val="00E64A82"/>
    <w:rsid w:val="00E64C4C"/>
    <w:rsid w:val="00E80025"/>
    <w:rsid w:val="00EB1A17"/>
    <w:rsid w:val="00EB399E"/>
    <w:rsid w:val="00EF7047"/>
    <w:rsid w:val="00F51BEE"/>
    <w:rsid w:val="00F65B97"/>
    <w:rsid w:val="00FF0E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25"/>
    <w:pPr>
      <w:spacing w:after="200" w:line="276" w:lineRule="auto"/>
    </w:pPr>
    <w:rPr>
      <w:rFonts w:cs="Calibri"/>
    </w:rPr>
  </w:style>
  <w:style w:type="paragraph" w:styleId="Heading1">
    <w:name w:val="heading 1"/>
    <w:basedOn w:val="Normal"/>
    <w:next w:val="Normal"/>
    <w:link w:val="Heading1Char"/>
    <w:uiPriority w:val="99"/>
    <w:qFormat/>
    <w:rsid w:val="009D6824"/>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6824"/>
    <w:rPr>
      <w:rFonts w:ascii="Arial" w:hAnsi="Arial" w:cs="Arial"/>
      <w:b/>
      <w:bCs/>
      <w:kern w:val="32"/>
      <w:sz w:val="32"/>
      <w:szCs w:val="32"/>
      <w:lang w:eastAsia="en-US"/>
    </w:rPr>
  </w:style>
  <w:style w:type="paragraph" w:styleId="Title">
    <w:name w:val="Title"/>
    <w:basedOn w:val="Normal"/>
    <w:next w:val="Normal"/>
    <w:link w:val="TitleChar"/>
    <w:uiPriority w:val="99"/>
    <w:qFormat/>
    <w:rsid w:val="009D6824"/>
    <w:pPr>
      <w:spacing w:after="0" w:line="240" w:lineRule="auto"/>
      <w:ind w:left="-567"/>
      <w:jc w:val="center"/>
    </w:pPr>
    <w:rPr>
      <w:sz w:val="28"/>
      <w:szCs w:val="28"/>
      <w:lang w:eastAsia="ar-SA"/>
    </w:rPr>
  </w:style>
  <w:style w:type="character" w:customStyle="1" w:styleId="TitleChar">
    <w:name w:val="Title Char"/>
    <w:basedOn w:val="DefaultParagraphFont"/>
    <w:link w:val="Title"/>
    <w:uiPriority w:val="99"/>
    <w:locked/>
    <w:rsid w:val="009D6824"/>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9D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6824"/>
    <w:rPr>
      <w:rFonts w:ascii="Tahoma" w:hAnsi="Tahoma" w:cs="Tahoma"/>
      <w:sz w:val="16"/>
      <w:szCs w:val="16"/>
    </w:rPr>
  </w:style>
  <w:style w:type="paragraph" w:styleId="ListParagraph">
    <w:name w:val="List Paragraph"/>
    <w:basedOn w:val="Normal"/>
    <w:uiPriority w:val="99"/>
    <w:qFormat/>
    <w:rsid w:val="00891348"/>
    <w:pPr>
      <w:ind w:left="720"/>
    </w:pPr>
  </w:style>
  <w:style w:type="paragraph" w:styleId="NormalWeb">
    <w:name w:val="Normal (Web)"/>
    <w:basedOn w:val="Normal"/>
    <w:uiPriority w:val="99"/>
    <w:rsid w:val="00DC0031"/>
    <w:pPr>
      <w:spacing w:before="100" w:beforeAutospacing="1" w:after="100" w:afterAutospacing="1" w:line="240" w:lineRule="auto"/>
    </w:pPr>
    <w:rPr>
      <w:sz w:val="24"/>
      <w:szCs w:val="24"/>
    </w:rPr>
  </w:style>
  <w:style w:type="paragraph" w:customStyle="1" w:styleId="a">
    <w:name w:val="Заголовок"/>
    <w:basedOn w:val="Normal"/>
    <w:next w:val="Normal"/>
    <w:uiPriority w:val="99"/>
    <w:rsid w:val="00DC0031"/>
    <w:pPr>
      <w:widowControl w:val="0"/>
      <w:autoSpaceDE w:val="0"/>
      <w:autoSpaceDN w:val="0"/>
      <w:adjustRightInd w:val="0"/>
      <w:spacing w:after="0" w:line="240" w:lineRule="auto"/>
      <w:jc w:val="both"/>
    </w:pPr>
    <w:rPr>
      <w:rFonts w:ascii="Arial" w:hAnsi="Arial" w:cs="Arial"/>
      <w:b/>
      <w:bCs/>
      <w:color w:val="C0C0C0"/>
      <w:sz w:val="24"/>
      <w:szCs w:val="24"/>
    </w:rPr>
  </w:style>
  <w:style w:type="paragraph" w:styleId="NoSpacing">
    <w:name w:val="No Spacing"/>
    <w:link w:val="NoSpacingChar"/>
    <w:uiPriority w:val="99"/>
    <w:qFormat/>
    <w:rsid w:val="003C2773"/>
    <w:rPr>
      <w:rFonts w:cs="Calibri"/>
    </w:rPr>
  </w:style>
  <w:style w:type="character" w:customStyle="1" w:styleId="NoSpacingChar">
    <w:name w:val="No Spacing Char"/>
    <w:link w:val="NoSpacing"/>
    <w:uiPriority w:val="99"/>
    <w:locked/>
    <w:rsid w:val="001628FB"/>
    <w:rPr>
      <w:sz w:val="22"/>
      <w:szCs w:val="22"/>
      <w:lang w:val="ru-RU" w:eastAsia="ru-RU"/>
    </w:rPr>
  </w:style>
  <w:style w:type="paragraph" w:customStyle="1" w:styleId="1">
    <w:name w:val="Знак1"/>
    <w:basedOn w:val="Normal"/>
    <w:uiPriority w:val="99"/>
    <w:rsid w:val="001628FB"/>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1628FB"/>
    <w:rPr>
      <w:color w:val="0000FF"/>
      <w:u w:val="single"/>
    </w:rPr>
  </w:style>
  <w:style w:type="paragraph" w:customStyle="1" w:styleId="ConsPlusTitle">
    <w:name w:val="ConsPlusTitle"/>
    <w:uiPriority w:val="99"/>
    <w:rsid w:val="001628FB"/>
    <w:pPr>
      <w:widowControl w:val="0"/>
      <w:autoSpaceDE w:val="0"/>
      <w:autoSpaceDN w:val="0"/>
      <w:adjustRightInd w:val="0"/>
    </w:pPr>
    <w:rPr>
      <w:rFonts w:ascii="Arial" w:hAnsi="Arial" w:cs="Arial"/>
      <w:b/>
      <w:bCs/>
      <w:sz w:val="20"/>
      <w:szCs w:val="20"/>
    </w:rPr>
  </w:style>
  <w:style w:type="character" w:customStyle="1" w:styleId="a0">
    <w:name w:val="Цветовое выделение"/>
    <w:uiPriority w:val="99"/>
    <w:rsid w:val="00974E19"/>
    <w:rPr>
      <w:b/>
      <w:bCs/>
      <w:color w:val="auto"/>
    </w:rPr>
  </w:style>
  <w:style w:type="character" w:customStyle="1" w:styleId="a1">
    <w:name w:val="Гипертекстовая ссылка"/>
    <w:basedOn w:val="a0"/>
    <w:uiPriority w:val="99"/>
    <w:rsid w:val="00974E19"/>
  </w:style>
  <w:style w:type="paragraph" w:customStyle="1" w:styleId="a2">
    <w:name w:val="Комментарий"/>
    <w:basedOn w:val="Normal"/>
    <w:next w:val="Normal"/>
    <w:uiPriority w:val="99"/>
    <w:rsid w:val="00974E1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974E19"/>
    <w:rPr>
      <w:i/>
      <w:iCs/>
    </w:rPr>
  </w:style>
  <w:style w:type="paragraph" w:customStyle="1" w:styleId="a4">
    <w:name w:val="Нормальный (таблица)"/>
    <w:basedOn w:val="Normal"/>
    <w:next w:val="Normal"/>
    <w:uiPriority w:val="99"/>
    <w:rsid w:val="00974E19"/>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Normal"/>
    <w:next w:val="Normal"/>
    <w:uiPriority w:val="99"/>
    <w:rsid w:val="00974E19"/>
    <w:pPr>
      <w:autoSpaceDE w:val="0"/>
      <w:autoSpaceDN w:val="0"/>
      <w:adjustRightInd w:val="0"/>
      <w:spacing w:after="0" w:line="240" w:lineRule="auto"/>
    </w:pPr>
    <w:rPr>
      <w:rFonts w:ascii="Arial" w:hAnsi="Arial" w:cs="Arial"/>
      <w:sz w:val="24"/>
      <w:szCs w:val="24"/>
    </w:rPr>
  </w:style>
  <w:style w:type="paragraph" w:customStyle="1" w:styleId="ConsPlusNormal">
    <w:name w:val="ConsPlusNormal"/>
    <w:uiPriority w:val="99"/>
    <w:rsid w:val="00647B27"/>
    <w:pPr>
      <w:autoSpaceDE w:val="0"/>
      <w:autoSpaceDN w:val="0"/>
      <w:adjustRightInd w:val="0"/>
    </w:pPr>
    <w:rPr>
      <w:rFonts w:cs="Calibri"/>
      <w:sz w:val="28"/>
      <w:szCs w:val="28"/>
      <w:lang w:eastAsia="en-US"/>
    </w:rPr>
  </w:style>
  <w:style w:type="paragraph" w:customStyle="1" w:styleId="p14">
    <w:name w:val="p14"/>
    <w:basedOn w:val="Normal"/>
    <w:uiPriority w:val="99"/>
    <w:rsid w:val="00EB1A17"/>
    <w:pPr>
      <w:spacing w:before="100" w:beforeAutospacing="1" w:after="100" w:afterAutospacing="1" w:line="240" w:lineRule="auto"/>
    </w:pPr>
    <w:rPr>
      <w:sz w:val="24"/>
      <w:szCs w:val="24"/>
    </w:rPr>
  </w:style>
  <w:style w:type="paragraph" w:customStyle="1" w:styleId="p12">
    <w:name w:val="p12"/>
    <w:basedOn w:val="Normal"/>
    <w:uiPriority w:val="99"/>
    <w:rsid w:val="00EB1A17"/>
    <w:pPr>
      <w:spacing w:before="100" w:beforeAutospacing="1" w:after="100" w:afterAutospacing="1" w:line="240" w:lineRule="auto"/>
    </w:pPr>
    <w:rPr>
      <w:sz w:val="24"/>
      <w:szCs w:val="24"/>
    </w:rPr>
  </w:style>
  <w:style w:type="paragraph" w:customStyle="1" w:styleId="consplusnormal0">
    <w:name w:val="consplusnormal"/>
    <w:basedOn w:val="Normal"/>
    <w:uiPriority w:val="99"/>
    <w:rsid w:val="00EB1A17"/>
    <w:pPr>
      <w:spacing w:before="100" w:beforeAutospacing="1" w:after="100" w:afterAutospacing="1" w:line="240" w:lineRule="auto"/>
    </w:pPr>
    <w:rPr>
      <w:sz w:val="24"/>
      <w:szCs w:val="24"/>
    </w:rPr>
  </w:style>
  <w:style w:type="paragraph" w:customStyle="1" w:styleId="NoSpacing1">
    <w:name w:val="No Spacing1"/>
    <w:uiPriority w:val="99"/>
    <w:rsid w:val="00A06138"/>
    <w:rPr>
      <w:rFonts w:cs="Calibri"/>
    </w:rPr>
  </w:style>
  <w:style w:type="character" w:customStyle="1" w:styleId="4">
    <w:name w:val="Знак Знак4"/>
    <w:basedOn w:val="DefaultParagraphFont"/>
    <w:uiPriority w:val="99"/>
    <w:rsid w:val="001345B8"/>
    <w:rPr>
      <w:sz w:val="28"/>
      <w:szCs w:val="28"/>
      <w:lang w:val="ru-RU" w:eastAsia="ar-SA" w:bidi="ar-SA"/>
    </w:rPr>
  </w:style>
  <w:style w:type="paragraph" w:customStyle="1" w:styleId="a6">
    <w:name w:val="Абзац списка"/>
    <w:basedOn w:val="Normal"/>
    <w:uiPriority w:val="99"/>
    <w:rsid w:val="001345B8"/>
    <w:pPr>
      <w:suppressAutoHyphens/>
      <w:spacing w:after="0" w:line="240" w:lineRule="auto"/>
      <w:ind w:left="720"/>
    </w:pPr>
    <w:rPr>
      <w:rFonts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2</Pages>
  <Words>754</Words>
  <Characters>4303</Characters>
  <Application>Microsoft Office Outlook</Application>
  <DocSecurity>0</DocSecurity>
  <Lines>0</Lines>
  <Paragraphs>0</Paragraphs>
  <ScaleCrop>false</ScaleCrop>
  <Company>Администраия Кабардинского сельского поселения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Пользователь</cp:lastModifiedBy>
  <cp:revision>22</cp:revision>
  <cp:lastPrinted>2016-05-25T16:58:00Z</cp:lastPrinted>
  <dcterms:created xsi:type="dcterms:W3CDTF">2016-05-17T05:51:00Z</dcterms:created>
  <dcterms:modified xsi:type="dcterms:W3CDTF">2016-06-29T11:55:00Z</dcterms:modified>
</cp:coreProperties>
</file>