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6" w:rsidRPr="00DE7FBA" w:rsidRDefault="001D1026" w:rsidP="001D1026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7850" cy="643890"/>
            <wp:effectExtent l="19050" t="0" r="0" b="0"/>
            <wp:docPr id="1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26" w:rsidRPr="00DE7FBA" w:rsidRDefault="001D1026" w:rsidP="001D1026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FBA">
        <w:rPr>
          <w:rFonts w:ascii="Times New Roman" w:hAnsi="Times New Roman" w:cs="Times New Roman"/>
          <w:b/>
          <w:bCs/>
          <w:sz w:val="32"/>
          <w:szCs w:val="32"/>
        </w:rPr>
        <w:t>СОВЕТ КАБАРДИНСКОГО СЕЛЬСКОГО ПОСЕЛЕНИЯ</w:t>
      </w:r>
    </w:p>
    <w:p w:rsidR="001D1026" w:rsidRPr="00DE7FBA" w:rsidRDefault="001D1026" w:rsidP="001D1026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7FBA">
        <w:rPr>
          <w:rFonts w:ascii="Times New Roman" w:hAnsi="Times New Roman" w:cs="Times New Roman"/>
          <w:b/>
          <w:bCs/>
          <w:sz w:val="32"/>
          <w:szCs w:val="32"/>
        </w:rPr>
        <w:t>АПШЕРОНСКОГО РАЙОНА</w:t>
      </w:r>
    </w:p>
    <w:p w:rsidR="001D1026" w:rsidRPr="00DE7FBA" w:rsidRDefault="001D1026" w:rsidP="001D102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DE7FBA">
        <w:rPr>
          <w:rFonts w:ascii="Times New Roman" w:hAnsi="Times New Roman" w:cs="Times New Roman"/>
        </w:rPr>
        <w:t xml:space="preserve"> созыва</w:t>
      </w:r>
    </w:p>
    <w:p w:rsidR="001D1026" w:rsidRPr="00DE7FBA" w:rsidRDefault="001D1026" w:rsidP="001D10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026" w:rsidRPr="00DE7FBA" w:rsidRDefault="001D1026" w:rsidP="001D1026">
      <w:pPr>
        <w:pStyle w:val="a3"/>
        <w:rPr>
          <w:rFonts w:ascii="Times New Roman" w:hAnsi="Times New Roman" w:cs="Times New Roman"/>
          <w:sz w:val="32"/>
          <w:szCs w:val="32"/>
        </w:rPr>
      </w:pPr>
      <w:r w:rsidRPr="00DE7FBA">
        <w:rPr>
          <w:rFonts w:ascii="Times New Roman" w:hAnsi="Times New Roman" w:cs="Times New Roman"/>
          <w:sz w:val="32"/>
          <w:szCs w:val="32"/>
        </w:rPr>
        <w:t>РЕШЕНИЕ</w:t>
      </w:r>
    </w:p>
    <w:p w:rsidR="001D1026" w:rsidRPr="00DE7FBA" w:rsidRDefault="001D1026" w:rsidP="001D1026">
      <w:pPr>
        <w:spacing w:after="0" w:line="240" w:lineRule="auto"/>
        <w:ind w:left="840" w:hanging="840"/>
        <w:rPr>
          <w:rFonts w:ascii="Times New Roman" w:hAnsi="Times New Roman" w:cs="Times New Roman"/>
          <w:sz w:val="28"/>
          <w:szCs w:val="28"/>
        </w:rPr>
      </w:pPr>
      <w:r w:rsidRPr="00DE7FB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02.02.2022</w:t>
      </w:r>
      <w:r w:rsidRPr="00DE7FB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87</w:t>
      </w:r>
    </w:p>
    <w:p w:rsidR="001D1026" w:rsidRPr="00DE7FBA" w:rsidRDefault="001D1026" w:rsidP="001D1026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7FBA">
        <w:rPr>
          <w:rFonts w:ascii="Times New Roman" w:hAnsi="Times New Roman" w:cs="Times New Roman"/>
          <w:b w:val="0"/>
          <w:bCs w:val="0"/>
          <w:sz w:val="28"/>
          <w:szCs w:val="28"/>
        </w:rPr>
        <w:t>ст. Кабардинская</w:t>
      </w:r>
    </w:p>
    <w:p w:rsidR="001D1026" w:rsidRDefault="001D1026" w:rsidP="001D10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1026" w:rsidRDefault="001D1026" w:rsidP="001D1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Кабардинского сельского поселения Апшеронского района</w:t>
      </w:r>
    </w:p>
    <w:p w:rsidR="001D1026" w:rsidRDefault="001D1026" w:rsidP="001D1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6" w:rsidRDefault="001D1026" w:rsidP="001D1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026" w:rsidRDefault="001D1026" w:rsidP="001D10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8-ФЗ от 12.01.1996 года «О погребении и похоронном деле», Законом Краснодарского края от 04.02.2004 года № 666-КЗ «О погребении и похоронном деле в Краснодарском крае» предусмотрена индексация гарантированного перечня услуг», Совет Кабардинского сельского поселения Апшеронского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1D1026" w:rsidRDefault="001D1026" w:rsidP="001D10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Кабардинского сельского поселения Апшеронского района /приложение/.</w:t>
      </w:r>
    </w:p>
    <w:p w:rsidR="001D1026" w:rsidRDefault="001D1026" w:rsidP="001D102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Кабардинского сельского поселения Апшеронского </w:t>
      </w:r>
      <w:r w:rsidRPr="001D1026">
        <w:rPr>
          <w:rFonts w:ascii="Times New Roman" w:hAnsi="Times New Roman" w:cs="Times New Roman"/>
          <w:sz w:val="28"/>
          <w:szCs w:val="28"/>
        </w:rPr>
        <w:t>района от 03 февраля 2021 года № 51 «Об утверждении прейскуранта гарантированного перечня услуг по погребению,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Кабардинского сельского поселения Апшеронского района» признать утратившим силу.</w:t>
      </w:r>
    </w:p>
    <w:p w:rsidR="001D1026" w:rsidRPr="00975453" w:rsidRDefault="001D1026" w:rsidP="001D1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45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975453">
        <w:rPr>
          <w:rFonts w:ascii="Times New Roman" w:hAnsi="Times New Roman" w:cs="Times New Roman"/>
          <w:sz w:val="28"/>
          <w:szCs w:val="28"/>
        </w:rPr>
        <w:t>специалисту администрации Кабардинского сельского поселения Апшеронского района (</w:t>
      </w:r>
      <w:r>
        <w:rPr>
          <w:rFonts w:ascii="Times New Roman" w:hAnsi="Times New Roman" w:cs="Times New Roman"/>
          <w:sz w:val="28"/>
          <w:szCs w:val="28"/>
        </w:rPr>
        <w:t>Деминой</w:t>
      </w:r>
      <w:r w:rsidRPr="00975453">
        <w:rPr>
          <w:rFonts w:ascii="Times New Roman" w:hAnsi="Times New Roman" w:cs="Times New Roman"/>
          <w:sz w:val="28"/>
          <w:szCs w:val="28"/>
        </w:rPr>
        <w:t>) опубликовать на официальном сайте администрации Кабардинского сельского поселения Апшеронского района.</w:t>
      </w:r>
    </w:p>
    <w:p w:rsidR="001D1026" w:rsidRDefault="001D1026" w:rsidP="001D102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комиссию по вопросам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благоустройству, охране окружающей среды, рационального использования природных ресурсов и агропромышленного комплекса.</w:t>
      </w:r>
    </w:p>
    <w:p w:rsidR="001D1026" w:rsidRPr="00BB2D4C" w:rsidRDefault="001D1026" w:rsidP="001D102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6CA4">
        <w:rPr>
          <w:sz w:val="28"/>
          <w:szCs w:val="28"/>
          <w:shd w:val="clear" w:color="auto" w:fill="FFFFFF"/>
        </w:rPr>
        <w:t xml:space="preserve"> </w:t>
      </w:r>
      <w:r w:rsidRPr="00B96CA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96CA4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B96CA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2D4C">
        <w:rPr>
          <w:rFonts w:ascii="Times New Roman" w:hAnsi="Times New Roman" w:cs="Times New Roman"/>
          <w:sz w:val="28"/>
          <w:szCs w:val="28"/>
        </w:rPr>
        <w:t xml:space="preserve">1 февраля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B2D4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1026" w:rsidRDefault="001D1026" w:rsidP="001D10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1026" w:rsidRDefault="001D1026" w:rsidP="001D10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1026" w:rsidRDefault="001D1026" w:rsidP="001D10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D1026" w:rsidRDefault="001D1026" w:rsidP="001D102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026" w:rsidRDefault="001D1026" w:rsidP="001D102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1D1026" w:rsidRDefault="001D1026" w:rsidP="001D102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Бегим</w:t>
      </w:r>
      <w:proofErr w:type="spellEnd"/>
    </w:p>
    <w:p w:rsidR="001D1026" w:rsidRDefault="001D1026" w:rsidP="001D102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C0"/>
      </w:tblPr>
      <w:tblGrid>
        <w:gridCol w:w="4785"/>
        <w:gridCol w:w="4786"/>
      </w:tblGrid>
      <w:tr w:rsidR="001D1026" w:rsidTr="0086659A">
        <w:tc>
          <w:tcPr>
            <w:tcW w:w="2500" w:type="pct"/>
          </w:tcPr>
          <w:p w:rsidR="001D1026" w:rsidRPr="001C6801" w:rsidRDefault="001D1026" w:rsidP="0086659A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7A17C6" w:rsidRDefault="007A17C6" w:rsidP="0086659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26" w:rsidRPr="001C6801" w:rsidRDefault="007A17C6" w:rsidP="007A17C6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1D1026" w:rsidRPr="001C680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D1026" w:rsidRPr="001C6801" w:rsidRDefault="001D1026" w:rsidP="0086659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026" w:rsidRPr="001C6801" w:rsidRDefault="001D1026" w:rsidP="0086659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D1026" w:rsidRPr="001C6801" w:rsidRDefault="001D1026" w:rsidP="0086659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1D1026" w:rsidRPr="001C6801" w:rsidRDefault="001D1026" w:rsidP="0086659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Кабардинского сельского поселения</w:t>
            </w:r>
          </w:p>
          <w:p w:rsidR="001D1026" w:rsidRPr="001C6801" w:rsidRDefault="001D1026" w:rsidP="0086659A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1D1026" w:rsidRPr="001C6801" w:rsidRDefault="001D1026" w:rsidP="001D102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02.02.2022 </w:t>
            </w: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</w:tr>
    </w:tbl>
    <w:p w:rsidR="001D1026" w:rsidRDefault="001D1026" w:rsidP="001D1026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51"/>
        <w:gridCol w:w="7080"/>
        <w:gridCol w:w="1639"/>
      </w:tblGrid>
      <w:tr w:rsidR="001D1026" w:rsidRPr="006A4D79" w:rsidTr="0086659A">
        <w:trPr>
          <w:trHeight w:val="1654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:rsidR="001D1026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D1026" w:rsidRPr="006A4D79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ПРЕЙСКУРАНТ</w:t>
            </w:r>
          </w:p>
          <w:p w:rsidR="001D1026" w:rsidRPr="006A4D79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гарантированного пе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речня услуг по погребению на 2022</w:t>
            </w: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</w:t>
            </w:r>
          </w:p>
          <w:p w:rsidR="001D1026" w:rsidRPr="006A4D79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оказываемых</w:t>
            </w:r>
            <w:proofErr w:type="gramEnd"/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Кабардинского сельского поселения </w:t>
            </w:r>
          </w:p>
          <w:p w:rsidR="001D1026" w:rsidRPr="006A4D79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</w:p>
          <w:p w:rsidR="001D1026" w:rsidRPr="006A4D79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D1026" w:rsidRPr="006A4D79" w:rsidTr="0086659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 руб. с 01.0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2.2022 г.</w:t>
            </w:r>
          </w:p>
        </w:tc>
      </w:tr>
      <w:tr w:rsidR="001D1026" w:rsidRPr="005C3F70" w:rsidTr="0086659A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</w:tcPr>
          <w:p w:rsidR="001D1026" w:rsidRPr="00713AA1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156,43</w:t>
            </w:r>
          </w:p>
        </w:tc>
      </w:tr>
      <w:tr w:rsidR="001D1026" w:rsidRPr="005C3F70" w:rsidTr="0086659A">
        <w:trPr>
          <w:trHeight w:val="6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713AA1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3096,41</w:t>
            </w:r>
          </w:p>
        </w:tc>
      </w:tr>
      <w:tr w:rsidR="001D1026" w:rsidRPr="005C3F70" w:rsidTr="0086659A">
        <w:trPr>
          <w:trHeight w:val="8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/б с подушкой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стружки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A8554B" w:rsidRDefault="001D1026" w:rsidP="0086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2070,10</w:t>
            </w:r>
          </w:p>
          <w:p w:rsidR="001D1026" w:rsidRPr="00713AA1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26" w:rsidRPr="005C3F70" w:rsidTr="0086659A"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A8554B" w:rsidRDefault="001D1026" w:rsidP="0086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125,74</w:t>
            </w:r>
          </w:p>
          <w:p w:rsidR="001D1026" w:rsidRPr="00713AA1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26" w:rsidRPr="005C3F70" w:rsidTr="0086659A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A8554B" w:rsidRDefault="001D1026" w:rsidP="008665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900,57</w:t>
            </w:r>
          </w:p>
          <w:p w:rsidR="001D1026" w:rsidRPr="00713AA1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26" w:rsidRPr="005C3F70" w:rsidTr="0086659A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A8554B" w:rsidRDefault="001D1026" w:rsidP="008665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1075,99</w:t>
            </w:r>
          </w:p>
          <w:p w:rsidR="001D1026" w:rsidRPr="00A8554B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026" w:rsidRPr="006A4D79" w:rsidTr="0086659A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713AA1" w:rsidRDefault="001D1026" w:rsidP="0086659A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1D1026" w:rsidRPr="005C3F70" w:rsidTr="0086659A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A8554B" w:rsidRDefault="001D1026" w:rsidP="00866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  <w:p w:rsidR="001D1026" w:rsidRPr="00713AA1" w:rsidRDefault="001D1026" w:rsidP="00866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026" w:rsidRPr="006A4D79" w:rsidTr="0086659A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BB2D4C" w:rsidRDefault="001D1026" w:rsidP="008665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026" w:rsidRPr="006A4D79" w:rsidTr="0086659A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BB2D4C" w:rsidRDefault="001D1026" w:rsidP="008665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1026" w:rsidRPr="005C3F70" w:rsidTr="0086659A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1D1026" w:rsidRPr="00BB2D4C" w:rsidRDefault="001D1026" w:rsidP="008665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6874,09</w:t>
            </w:r>
          </w:p>
        </w:tc>
      </w:tr>
      <w:tr w:rsidR="001D1026" w:rsidRPr="00713AA1" w:rsidTr="0086659A">
        <w:trPr>
          <w:trHeight w:val="1911"/>
        </w:trPr>
        <w:tc>
          <w:tcPr>
            <w:tcW w:w="95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D1026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Кабардинского</w:t>
            </w:r>
            <w:proofErr w:type="gramEnd"/>
          </w:p>
          <w:p w:rsidR="001D1026" w:rsidRPr="00713AA1" w:rsidRDefault="001D1026" w:rsidP="00866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поседения</w:t>
            </w:r>
          </w:p>
          <w:p w:rsidR="001D1026" w:rsidRPr="00713AA1" w:rsidRDefault="001D1026" w:rsidP="0086659A">
            <w:pPr>
              <w:tabs>
                <w:tab w:val="right" w:pos="94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Бегим</w:t>
            </w:r>
            <w:proofErr w:type="spellEnd"/>
          </w:p>
        </w:tc>
      </w:tr>
    </w:tbl>
    <w:p w:rsidR="00A96C87" w:rsidRDefault="00A96C87" w:rsidP="001D1026">
      <w:pPr>
        <w:ind w:right="-284"/>
      </w:pPr>
    </w:p>
    <w:sectPr w:rsidR="00A96C87" w:rsidSect="001D10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1026"/>
    <w:rsid w:val="001D1026"/>
    <w:rsid w:val="007A17C6"/>
    <w:rsid w:val="00A9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1026"/>
    <w:pPr>
      <w:keepNext/>
      <w:widowControl w:val="0"/>
      <w:suppressAutoHyphens/>
      <w:spacing w:after="0" w:line="348" w:lineRule="auto"/>
      <w:jc w:val="both"/>
      <w:outlineLvl w:val="0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D102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026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1D102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Title">
    <w:name w:val="ConsTitle"/>
    <w:uiPriority w:val="99"/>
    <w:rsid w:val="001D1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1D1026"/>
    <w:pPr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1D1026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1D1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1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111C-6FCD-4612-AD4C-76712E5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2022-03-17T11:46:00Z</dcterms:created>
  <dcterms:modified xsi:type="dcterms:W3CDTF">2022-03-17T11:52:00Z</dcterms:modified>
</cp:coreProperties>
</file>