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6F4" w:rsidRPr="009958AF" w:rsidRDefault="000626F4" w:rsidP="002224D1">
      <w:pPr>
        <w:pStyle w:val="a6"/>
        <w:spacing w:before="0" w:after="0"/>
        <w:jc w:val="center"/>
        <w:rPr>
          <w:sz w:val="20"/>
          <w:szCs w:val="20"/>
        </w:rPr>
      </w:pPr>
      <w:r w:rsidRPr="009958AF">
        <w:rPr>
          <w:noProof/>
          <w:lang w:eastAsia="ru-RU"/>
        </w:rPr>
        <w:drawing>
          <wp:inline distT="0" distB="0" distL="0" distR="0">
            <wp:extent cx="643890" cy="63627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643890" cy="636270"/>
                    </a:xfrm>
                    <a:prstGeom prst="rect">
                      <a:avLst/>
                    </a:prstGeom>
                    <a:noFill/>
                    <a:ln w="9525">
                      <a:noFill/>
                      <a:miter lim="800000"/>
                      <a:headEnd/>
                      <a:tailEnd/>
                    </a:ln>
                  </pic:spPr>
                </pic:pic>
              </a:graphicData>
            </a:graphic>
          </wp:inline>
        </w:drawing>
      </w:r>
    </w:p>
    <w:p w:rsidR="000626F4" w:rsidRPr="009958AF" w:rsidRDefault="000626F4" w:rsidP="002224D1">
      <w:pPr>
        <w:pStyle w:val="1"/>
        <w:tabs>
          <w:tab w:val="left" w:pos="0"/>
        </w:tabs>
        <w:spacing w:before="0" w:beforeAutospacing="0" w:after="0" w:afterAutospacing="0"/>
        <w:ind w:right="-284"/>
        <w:jc w:val="center"/>
        <w:rPr>
          <w:sz w:val="28"/>
          <w:szCs w:val="28"/>
        </w:rPr>
      </w:pPr>
      <w:r w:rsidRPr="009958AF">
        <w:rPr>
          <w:sz w:val="28"/>
          <w:szCs w:val="28"/>
        </w:rPr>
        <w:t>АДМИНИСТРАЦИЯ КАБАРДИНСКОГО СЕЛЬСКОГО ПОСЕЛЕНИЯ АПШЕРОНСКОГО РАЙОНА</w:t>
      </w:r>
    </w:p>
    <w:p w:rsidR="000626F4" w:rsidRPr="009958AF" w:rsidRDefault="000626F4" w:rsidP="002224D1">
      <w:pPr>
        <w:spacing w:after="0" w:line="240" w:lineRule="auto"/>
        <w:jc w:val="center"/>
        <w:rPr>
          <w:rFonts w:ascii="Times New Roman" w:hAnsi="Times New Roman"/>
          <w:sz w:val="28"/>
          <w:szCs w:val="28"/>
        </w:rPr>
      </w:pPr>
    </w:p>
    <w:p w:rsidR="000626F4" w:rsidRPr="009958AF" w:rsidRDefault="000626F4" w:rsidP="002224D1">
      <w:pPr>
        <w:pStyle w:val="a6"/>
        <w:spacing w:before="0" w:after="0"/>
        <w:jc w:val="center"/>
        <w:rPr>
          <w:rFonts w:ascii="Times New Roman" w:hAnsi="Times New Roman" w:cs="Times New Roman"/>
          <w:b/>
          <w:bCs/>
          <w:sz w:val="32"/>
          <w:szCs w:val="32"/>
        </w:rPr>
      </w:pPr>
      <w:r w:rsidRPr="009958AF">
        <w:rPr>
          <w:rFonts w:ascii="Times New Roman" w:hAnsi="Times New Roman" w:cs="Times New Roman"/>
          <w:b/>
          <w:bCs/>
          <w:sz w:val="32"/>
          <w:szCs w:val="32"/>
        </w:rPr>
        <w:t>ПОСТАНОВЛЕНИЕ</w:t>
      </w:r>
    </w:p>
    <w:p w:rsidR="000626F4" w:rsidRPr="009958AF" w:rsidRDefault="000626F4" w:rsidP="002224D1">
      <w:pPr>
        <w:spacing w:after="0" w:line="240" w:lineRule="auto"/>
        <w:rPr>
          <w:rFonts w:ascii="Times New Roman" w:hAnsi="Times New Roman" w:cs="Times New Roman"/>
          <w:sz w:val="20"/>
          <w:szCs w:val="20"/>
          <w:lang w:eastAsia="ar-SA"/>
        </w:rPr>
      </w:pPr>
    </w:p>
    <w:p w:rsidR="000626F4" w:rsidRPr="009958AF" w:rsidRDefault="000626F4" w:rsidP="002224D1">
      <w:pPr>
        <w:pStyle w:val="a6"/>
        <w:spacing w:before="0" w:after="0"/>
        <w:ind w:right="-1"/>
        <w:jc w:val="both"/>
        <w:rPr>
          <w:rFonts w:ascii="Times New Roman" w:hAnsi="Times New Roman" w:cs="Times New Roman"/>
        </w:rPr>
      </w:pPr>
      <w:r w:rsidRPr="009958AF">
        <w:rPr>
          <w:rFonts w:ascii="Times New Roman" w:hAnsi="Times New Roman" w:cs="Times New Roman"/>
        </w:rPr>
        <w:t xml:space="preserve">от </w:t>
      </w:r>
      <w:r w:rsidR="004F25F5">
        <w:rPr>
          <w:rFonts w:ascii="Times New Roman" w:hAnsi="Times New Roman" w:cs="Times New Roman"/>
        </w:rPr>
        <w:t xml:space="preserve">09.06.2021             </w:t>
      </w:r>
      <w:r w:rsidRPr="009958AF">
        <w:rPr>
          <w:rFonts w:ascii="Times New Roman" w:hAnsi="Times New Roman" w:cs="Times New Roman"/>
        </w:rPr>
        <w:t xml:space="preserve">        </w:t>
      </w:r>
      <w:r w:rsidR="002224D1">
        <w:rPr>
          <w:rFonts w:ascii="Times New Roman" w:hAnsi="Times New Roman" w:cs="Times New Roman"/>
        </w:rPr>
        <w:t xml:space="preserve">     </w:t>
      </w:r>
      <w:r w:rsidRPr="009958AF">
        <w:rPr>
          <w:rFonts w:ascii="Times New Roman" w:hAnsi="Times New Roman" w:cs="Times New Roman"/>
        </w:rPr>
        <w:t xml:space="preserve">                                               </w:t>
      </w:r>
      <w:r>
        <w:rPr>
          <w:rFonts w:ascii="Times New Roman" w:hAnsi="Times New Roman" w:cs="Times New Roman"/>
        </w:rPr>
        <w:t xml:space="preserve"> </w:t>
      </w:r>
      <w:r w:rsidRPr="009958AF">
        <w:rPr>
          <w:rFonts w:ascii="Times New Roman" w:hAnsi="Times New Roman" w:cs="Times New Roman"/>
        </w:rPr>
        <w:t xml:space="preserve">                               № </w:t>
      </w:r>
      <w:r w:rsidR="004F25F5">
        <w:rPr>
          <w:rFonts w:ascii="Times New Roman" w:hAnsi="Times New Roman" w:cs="Times New Roman"/>
        </w:rPr>
        <w:t>50</w:t>
      </w:r>
    </w:p>
    <w:p w:rsidR="00A07D61" w:rsidRDefault="000626F4" w:rsidP="002224D1">
      <w:pPr>
        <w:pStyle w:val="3"/>
        <w:spacing w:before="0" w:beforeAutospacing="0" w:after="0" w:afterAutospacing="0"/>
        <w:jc w:val="center"/>
        <w:rPr>
          <w:b w:val="0"/>
          <w:bCs w:val="0"/>
          <w:sz w:val="28"/>
          <w:szCs w:val="28"/>
        </w:rPr>
      </w:pPr>
      <w:r w:rsidRPr="009958AF">
        <w:rPr>
          <w:b w:val="0"/>
          <w:bCs w:val="0"/>
          <w:sz w:val="28"/>
          <w:szCs w:val="28"/>
        </w:rPr>
        <w:t>станица Кабардинская</w:t>
      </w:r>
    </w:p>
    <w:p w:rsidR="000626F4" w:rsidRDefault="000626F4" w:rsidP="002224D1">
      <w:pPr>
        <w:pStyle w:val="3"/>
        <w:spacing w:before="0" w:beforeAutospacing="0" w:after="0" w:afterAutospacing="0"/>
        <w:jc w:val="center"/>
        <w:rPr>
          <w:b w:val="0"/>
          <w:bCs w:val="0"/>
          <w:sz w:val="28"/>
          <w:szCs w:val="28"/>
        </w:rPr>
      </w:pPr>
    </w:p>
    <w:p w:rsidR="002224D1" w:rsidRPr="000626F4" w:rsidRDefault="002224D1" w:rsidP="002224D1">
      <w:pPr>
        <w:pStyle w:val="3"/>
        <w:spacing w:before="0" w:beforeAutospacing="0" w:after="0" w:afterAutospacing="0"/>
        <w:jc w:val="center"/>
        <w:rPr>
          <w:b w:val="0"/>
          <w:bCs w:val="0"/>
          <w:sz w:val="28"/>
          <w:szCs w:val="28"/>
        </w:rPr>
      </w:pPr>
    </w:p>
    <w:p w:rsidR="000626F4" w:rsidRDefault="00394307" w:rsidP="002224D1">
      <w:pPr>
        <w:spacing w:after="0" w:line="240" w:lineRule="auto"/>
        <w:ind w:left="567" w:right="566"/>
        <w:jc w:val="center"/>
        <w:rPr>
          <w:rFonts w:ascii="Times New Roman" w:eastAsia="Times New Roman" w:hAnsi="Times New Roman" w:cs="Times New Roman"/>
          <w:b/>
          <w:sz w:val="28"/>
          <w:szCs w:val="28"/>
        </w:rPr>
      </w:pPr>
      <w:r w:rsidRPr="00A07D61">
        <w:rPr>
          <w:rFonts w:ascii="Times New Roman" w:eastAsia="Times New Roman" w:hAnsi="Times New Roman" w:cs="Times New Roman"/>
          <w:b/>
          <w:sz w:val="28"/>
          <w:szCs w:val="28"/>
        </w:rPr>
        <w:t xml:space="preserve">Об утверждении административного регламента предоставления </w:t>
      </w:r>
      <w:r w:rsidRPr="000626F4">
        <w:rPr>
          <w:rFonts w:ascii="Times New Roman" w:eastAsia="Times New Roman" w:hAnsi="Times New Roman" w:cs="Times New Roman"/>
          <w:b/>
          <w:sz w:val="28"/>
          <w:szCs w:val="28"/>
        </w:rPr>
        <w:t xml:space="preserve">администрацией </w:t>
      </w:r>
      <w:r w:rsidR="00A07D61" w:rsidRPr="000626F4">
        <w:rPr>
          <w:rFonts w:ascii="Times New Roman" w:eastAsia="Times New Roman" w:hAnsi="Times New Roman" w:cs="Times New Roman"/>
          <w:b/>
          <w:sz w:val="28"/>
          <w:szCs w:val="28"/>
        </w:rPr>
        <w:t>Кабардинского сельского поселения Апшеронского района</w:t>
      </w:r>
      <w:r w:rsidR="000626F4" w:rsidRPr="000626F4">
        <w:rPr>
          <w:rFonts w:ascii="Times New Roman" w:eastAsia="Times New Roman" w:hAnsi="Times New Roman" w:cs="Times New Roman"/>
          <w:b/>
          <w:sz w:val="28"/>
          <w:szCs w:val="28"/>
        </w:rPr>
        <w:t xml:space="preserve"> муниципальной услуги «</w:t>
      </w:r>
      <w:r w:rsidRPr="000626F4">
        <w:rPr>
          <w:rFonts w:ascii="Times New Roman" w:eastAsia="Times New Roman" w:hAnsi="Times New Roman" w:cs="Times New Roman"/>
          <w:b/>
          <w:sz w:val="28"/>
          <w:szCs w:val="28"/>
        </w:rPr>
        <w:t xml:space="preserve">Заключение нового договора аренды земельного участка </w:t>
      </w:r>
      <w:r w:rsidR="00A07D61" w:rsidRPr="000626F4">
        <w:rPr>
          <w:rFonts w:ascii="Times New Roman" w:eastAsia="Times New Roman" w:hAnsi="Times New Roman" w:cs="Times New Roman"/>
          <w:b/>
          <w:sz w:val="28"/>
          <w:szCs w:val="28"/>
        </w:rPr>
        <w:t>без проведения торгов</w:t>
      </w:r>
      <w:r w:rsidR="000626F4" w:rsidRPr="000626F4">
        <w:rPr>
          <w:rFonts w:ascii="Times New Roman" w:eastAsia="Times New Roman" w:hAnsi="Times New Roman" w:cs="Times New Roman"/>
          <w:b/>
          <w:sz w:val="28"/>
          <w:szCs w:val="28"/>
        </w:rPr>
        <w:t>»</w:t>
      </w:r>
    </w:p>
    <w:p w:rsidR="000626F4" w:rsidRDefault="000626F4" w:rsidP="002224D1">
      <w:pPr>
        <w:spacing w:after="0" w:line="240" w:lineRule="auto"/>
        <w:jc w:val="center"/>
        <w:rPr>
          <w:rFonts w:ascii="Times New Roman" w:eastAsia="Times New Roman" w:hAnsi="Times New Roman" w:cs="Times New Roman"/>
          <w:b/>
          <w:sz w:val="28"/>
          <w:szCs w:val="28"/>
        </w:rPr>
      </w:pPr>
    </w:p>
    <w:p w:rsidR="00A07D61" w:rsidRPr="000626F4" w:rsidRDefault="00A07D61" w:rsidP="002224D1">
      <w:pPr>
        <w:spacing w:after="0" w:line="240" w:lineRule="auto"/>
        <w:jc w:val="center"/>
        <w:rPr>
          <w:rFonts w:ascii="Times New Roman" w:eastAsia="Times New Roman" w:hAnsi="Times New Roman" w:cs="Times New Roman"/>
          <w:b/>
          <w:sz w:val="28"/>
          <w:szCs w:val="28"/>
        </w:rPr>
      </w:pPr>
    </w:p>
    <w:p w:rsidR="00394307" w:rsidRPr="00A07D61" w:rsidRDefault="00A07D61" w:rsidP="002224D1">
      <w:pPr>
        <w:spacing w:after="0" w:line="240" w:lineRule="auto"/>
        <w:ind w:firstLine="851"/>
        <w:jc w:val="both"/>
        <w:rPr>
          <w:rFonts w:ascii="Times New Roman" w:eastAsia="Times New Roman" w:hAnsi="Times New Roman" w:cs="Times New Roman"/>
          <w:sz w:val="28"/>
          <w:szCs w:val="28"/>
        </w:rPr>
      </w:pPr>
      <w:r w:rsidRPr="00407310">
        <w:rPr>
          <w:rFonts w:ascii="Times New Roman" w:eastAsia="Times New Roman" w:hAnsi="Times New Roman" w:cs="Times New Roman"/>
          <w:sz w:val="28"/>
          <w:szCs w:val="28"/>
        </w:rPr>
        <w:t xml:space="preserve">В соответствии с </w:t>
      </w:r>
      <w:hyperlink r:id="rId5" w:history="1">
        <w:r w:rsidRPr="00407310">
          <w:rPr>
            <w:rFonts w:ascii="Times New Roman" w:eastAsia="Times New Roman" w:hAnsi="Times New Roman" w:cs="Times New Roman"/>
            <w:sz w:val="28"/>
            <w:szCs w:val="28"/>
          </w:rPr>
          <w:t>Федеральным законом от 27.07.2010 N 210-ФЗ "Об организации предоставления государственных и муниципальных услуг"</w:t>
        </w:r>
      </w:hyperlink>
      <w:r w:rsidR="000626F4">
        <w:t xml:space="preserve">, </w:t>
      </w:r>
      <w:r w:rsidR="000626F4">
        <w:rPr>
          <w:rFonts w:ascii="Times New Roman" w:eastAsia="Times New Roman" w:hAnsi="Times New Roman" w:cs="Times New Roman"/>
          <w:sz w:val="28"/>
          <w:szCs w:val="28"/>
        </w:rPr>
        <w:t xml:space="preserve">в </w:t>
      </w:r>
      <w:r w:rsidR="00394307" w:rsidRPr="00A07D61">
        <w:rPr>
          <w:rFonts w:ascii="Times New Roman" w:eastAsia="Times New Roman" w:hAnsi="Times New Roman" w:cs="Times New Roman"/>
          <w:sz w:val="28"/>
          <w:szCs w:val="28"/>
        </w:rPr>
        <w:t xml:space="preserve">целях приведения муниципальных правовых актов в соответствие с действующим законодательством </w:t>
      </w:r>
      <w:proofErr w:type="spellStart"/>
      <w:proofErr w:type="gramStart"/>
      <w:r w:rsidR="00394307" w:rsidRPr="00A07D61">
        <w:rPr>
          <w:rFonts w:ascii="Times New Roman" w:eastAsia="Times New Roman" w:hAnsi="Times New Roman" w:cs="Times New Roman"/>
          <w:sz w:val="28"/>
          <w:szCs w:val="28"/>
        </w:rPr>
        <w:t>п</w:t>
      </w:r>
      <w:proofErr w:type="spellEnd"/>
      <w:proofErr w:type="gramEnd"/>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о</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с</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т</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а</w:t>
      </w:r>
      <w:r w:rsidR="002224D1">
        <w:rPr>
          <w:rFonts w:ascii="Times New Roman" w:eastAsia="Times New Roman" w:hAnsi="Times New Roman" w:cs="Times New Roman"/>
          <w:sz w:val="28"/>
          <w:szCs w:val="28"/>
        </w:rPr>
        <w:t xml:space="preserve"> </w:t>
      </w:r>
      <w:proofErr w:type="spellStart"/>
      <w:r w:rsidR="00394307" w:rsidRPr="00A07D61">
        <w:rPr>
          <w:rFonts w:ascii="Times New Roman" w:eastAsia="Times New Roman" w:hAnsi="Times New Roman" w:cs="Times New Roman"/>
          <w:sz w:val="28"/>
          <w:szCs w:val="28"/>
        </w:rPr>
        <w:t>н</w:t>
      </w:r>
      <w:proofErr w:type="spellEnd"/>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о</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в</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л</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я</w:t>
      </w:r>
      <w:r w:rsidR="002224D1">
        <w:rPr>
          <w:rFonts w:ascii="Times New Roman" w:eastAsia="Times New Roman" w:hAnsi="Times New Roman" w:cs="Times New Roman"/>
          <w:sz w:val="28"/>
          <w:szCs w:val="28"/>
        </w:rPr>
        <w:t xml:space="preserve"> </w:t>
      </w:r>
      <w:r w:rsidR="00394307" w:rsidRPr="00A07D61">
        <w:rPr>
          <w:rFonts w:ascii="Times New Roman" w:eastAsia="Times New Roman" w:hAnsi="Times New Roman" w:cs="Times New Roman"/>
          <w:sz w:val="28"/>
          <w:szCs w:val="28"/>
        </w:rPr>
        <w:t>ю:</w:t>
      </w:r>
    </w:p>
    <w:p w:rsidR="00394307" w:rsidRPr="000626F4" w:rsidRDefault="00394307" w:rsidP="002224D1">
      <w:pPr>
        <w:spacing w:after="0" w:line="240" w:lineRule="auto"/>
        <w:ind w:firstLine="851"/>
        <w:jc w:val="both"/>
        <w:rPr>
          <w:rFonts w:ascii="Times New Roman" w:eastAsia="Times New Roman" w:hAnsi="Times New Roman" w:cs="Times New Roman"/>
          <w:sz w:val="28"/>
          <w:szCs w:val="28"/>
        </w:rPr>
      </w:pPr>
      <w:r w:rsidRPr="000626F4">
        <w:rPr>
          <w:rFonts w:ascii="Times New Roman" w:eastAsia="Times New Roman" w:hAnsi="Times New Roman" w:cs="Times New Roman"/>
          <w:sz w:val="28"/>
          <w:szCs w:val="28"/>
        </w:rPr>
        <w:t xml:space="preserve">1. Утвердить административный регламент предоставления </w:t>
      </w:r>
      <w:r w:rsidR="000626F4" w:rsidRPr="000626F4">
        <w:rPr>
          <w:rFonts w:ascii="Times New Roman" w:eastAsia="Times New Roman" w:hAnsi="Times New Roman" w:cs="Times New Roman"/>
          <w:sz w:val="28"/>
          <w:szCs w:val="28"/>
        </w:rPr>
        <w:t xml:space="preserve">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 </w:t>
      </w:r>
      <w:r w:rsidRPr="000626F4">
        <w:rPr>
          <w:rFonts w:ascii="Times New Roman" w:eastAsia="Times New Roman" w:hAnsi="Times New Roman" w:cs="Times New Roman"/>
          <w:sz w:val="28"/>
          <w:szCs w:val="28"/>
        </w:rPr>
        <w:t>(прилагается).</w:t>
      </w:r>
    </w:p>
    <w:p w:rsidR="000626F4" w:rsidRDefault="000626F4" w:rsidP="002224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93395B">
        <w:rPr>
          <w:rFonts w:ascii="Times New Roman" w:hAnsi="Times New Roman" w:cs="Times New Roman"/>
          <w:sz w:val="28"/>
          <w:szCs w:val="28"/>
        </w:rPr>
        <w:t>2</w:t>
      </w:r>
      <w:r w:rsidR="00A07D61" w:rsidRPr="0093395B">
        <w:rPr>
          <w:rFonts w:ascii="Times New Roman" w:hAnsi="Times New Roman" w:cs="Times New Roman"/>
          <w:sz w:val="28"/>
          <w:szCs w:val="28"/>
        </w:rPr>
        <w:t xml:space="preserve">. Признать утратившим силу постановление администрации </w:t>
      </w:r>
      <w:r w:rsidR="00A07D61" w:rsidRPr="0093395B">
        <w:rPr>
          <w:rStyle w:val="aa"/>
          <w:rFonts w:ascii="Times New Roman" w:hAnsi="Times New Roman" w:cs="Times New Roman"/>
          <w:b w:val="0"/>
          <w:color w:val="auto"/>
          <w:sz w:val="28"/>
          <w:szCs w:val="28"/>
        </w:rPr>
        <w:t>Кабардинского сельского поселения</w:t>
      </w:r>
      <w:r w:rsidR="00A07D61" w:rsidRPr="0093395B">
        <w:rPr>
          <w:rFonts w:ascii="Times New Roman" w:hAnsi="Times New Roman" w:cs="Times New Roman"/>
          <w:sz w:val="28"/>
          <w:szCs w:val="28"/>
        </w:rPr>
        <w:t xml:space="preserve"> Апшеронского района от </w:t>
      </w:r>
      <w:r w:rsidR="0093395B" w:rsidRPr="0093395B">
        <w:rPr>
          <w:rFonts w:ascii="Times New Roman" w:hAnsi="Times New Roman" w:cs="Times New Roman"/>
          <w:sz w:val="28"/>
          <w:szCs w:val="28"/>
        </w:rPr>
        <w:t>15 февраля 2016 года № 44 «</w:t>
      </w:r>
      <w:r w:rsidR="0093395B" w:rsidRPr="0093395B">
        <w:rPr>
          <w:rFonts w:ascii="Times New Roman" w:eastAsia="Times New Roman" w:hAnsi="Times New Roman" w:cs="Times New Roman"/>
          <w:bCs/>
          <w:sz w:val="28"/>
          <w:szCs w:val="28"/>
        </w:rPr>
        <w:t>Об утверждении административного регламента администрации Кабардинского сельского поселения Апшеронского района по предоставлению муниципальной услуги «</w:t>
      </w:r>
      <w:r w:rsidR="0093395B" w:rsidRPr="0093395B">
        <w:rPr>
          <w:rFonts w:ascii="Times New Roman" w:eastAsia="Times New Roman" w:hAnsi="Times New Roman" w:cs="Times New Roman"/>
          <w:sz w:val="28"/>
          <w:szCs w:val="28"/>
        </w:rPr>
        <w:t>Заключение нового договора аренды земельного участка без проведения торгов</w:t>
      </w:r>
      <w:r w:rsidR="0093395B" w:rsidRPr="0093395B">
        <w:rPr>
          <w:rFonts w:ascii="Times New Roman" w:eastAsia="Times New Roman" w:hAnsi="Times New Roman" w:cs="Times New Roman"/>
          <w:bCs/>
          <w:sz w:val="28"/>
          <w:szCs w:val="28"/>
        </w:rPr>
        <w:t>»</w:t>
      </w:r>
      <w:r w:rsidR="0093395B">
        <w:rPr>
          <w:rFonts w:ascii="Times New Roman" w:hAnsi="Times New Roman" w:cs="Times New Roman"/>
          <w:sz w:val="28"/>
          <w:szCs w:val="28"/>
        </w:rPr>
        <w:t>».</w:t>
      </w:r>
    </w:p>
    <w:p w:rsidR="00A07D61" w:rsidRPr="000626F4" w:rsidRDefault="000626F4" w:rsidP="002224D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bidi="en-US"/>
        </w:rPr>
        <w:t>3</w:t>
      </w:r>
      <w:r w:rsidR="00A07D61" w:rsidRPr="000167CB">
        <w:rPr>
          <w:rFonts w:ascii="Times New Roman" w:hAnsi="Times New Roman" w:cs="Times New Roman"/>
          <w:sz w:val="28"/>
          <w:szCs w:val="28"/>
          <w:lang w:bidi="en-US"/>
        </w:rPr>
        <w:t>. Главному специалисту</w:t>
      </w:r>
      <w:r w:rsidR="00A07D61" w:rsidRPr="000167CB">
        <w:rPr>
          <w:rFonts w:ascii="Times New Roman" w:hAnsi="Times New Roman" w:cs="Times New Roman"/>
          <w:i/>
          <w:sz w:val="28"/>
          <w:szCs w:val="28"/>
          <w:lang w:bidi="en-US"/>
        </w:rPr>
        <w:t xml:space="preserve"> </w:t>
      </w:r>
      <w:r w:rsidR="00A07D61" w:rsidRPr="000167CB">
        <w:rPr>
          <w:rFonts w:ascii="Times New Roman" w:hAnsi="Times New Roman" w:cs="Times New Roman"/>
          <w:sz w:val="28"/>
          <w:szCs w:val="28"/>
          <w:lang w:bidi="en-US"/>
        </w:rPr>
        <w:t>администрации</w:t>
      </w:r>
      <w:r w:rsidR="00A07D61" w:rsidRPr="000167CB">
        <w:rPr>
          <w:rFonts w:ascii="Times New Roman" w:hAnsi="Times New Roman" w:cs="Times New Roman"/>
          <w:sz w:val="28"/>
          <w:szCs w:val="28"/>
        </w:rPr>
        <w:t xml:space="preserve"> </w:t>
      </w:r>
      <w:r w:rsidR="00A07D61" w:rsidRPr="000626F4">
        <w:rPr>
          <w:rStyle w:val="aa"/>
          <w:rFonts w:ascii="Times New Roman" w:hAnsi="Times New Roman" w:cs="Times New Roman"/>
          <w:b w:val="0"/>
          <w:color w:val="auto"/>
          <w:sz w:val="28"/>
          <w:szCs w:val="28"/>
        </w:rPr>
        <w:t>Кабардинского сельского поселения</w:t>
      </w:r>
      <w:r w:rsidR="00A07D61" w:rsidRPr="000626F4">
        <w:rPr>
          <w:rFonts w:ascii="Times New Roman" w:hAnsi="Times New Roman" w:cs="Times New Roman"/>
          <w:sz w:val="28"/>
          <w:szCs w:val="28"/>
        </w:rPr>
        <w:t xml:space="preserve"> Апшеронского района обнародовать настоящее постановление в установленном законом порядке и разместить на официальном сайте администрации </w:t>
      </w:r>
      <w:r w:rsidR="00A07D61" w:rsidRPr="000626F4">
        <w:rPr>
          <w:rStyle w:val="aa"/>
          <w:rFonts w:ascii="Times New Roman" w:hAnsi="Times New Roman" w:cs="Times New Roman"/>
          <w:b w:val="0"/>
          <w:color w:val="auto"/>
          <w:sz w:val="28"/>
          <w:szCs w:val="28"/>
        </w:rPr>
        <w:t>Кабардинского сельского поселения</w:t>
      </w:r>
      <w:r w:rsidR="00A07D61" w:rsidRPr="000626F4">
        <w:rPr>
          <w:rFonts w:ascii="Times New Roman" w:hAnsi="Times New Roman" w:cs="Times New Roman"/>
          <w:sz w:val="28"/>
          <w:szCs w:val="28"/>
        </w:rPr>
        <w:t xml:space="preserve"> Апшеронского района в информационно-телекоммуникационной сети «Интернет» и информационных стендах.</w:t>
      </w:r>
    </w:p>
    <w:p w:rsidR="00A07D61" w:rsidRPr="000167CB" w:rsidRDefault="000626F4" w:rsidP="002224D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A07D61" w:rsidRPr="000167CB">
        <w:rPr>
          <w:rFonts w:ascii="Times New Roman" w:hAnsi="Times New Roman" w:cs="Times New Roman"/>
          <w:sz w:val="28"/>
          <w:szCs w:val="28"/>
        </w:rPr>
        <w:t>.</w:t>
      </w:r>
      <w:r w:rsidR="00A07D61">
        <w:rPr>
          <w:rFonts w:ascii="Times New Roman" w:hAnsi="Times New Roman" w:cs="Times New Roman"/>
          <w:sz w:val="28"/>
          <w:szCs w:val="28"/>
        </w:rPr>
        <w:t xml:space="preserve"> </w:t>
      </w:r>
      <w:proofErr w:type="gramStart"/>
      <w:r w:rsidR="00A07D61" w:rsidRPr="000167CB">
        <w:rPr>
          <w:rFonts w:ascii="Times New Roman" w:hAnsi="Times New Roman" w:cs="Times New Roman"/>
          <w:sz w:val="28"/>
          <w:szCs w:val="28"/>
        </w:rPr>
        <w:t>Контроль за</w:t>
      </w:r>
      <w:proofErr w:type="gramEnd"/>
      <w:r w:rsidR="00A07D61" w:rsidRPr="000167CB">
        <w:rPr>
          <w:rFonts w:ascii="Times New Roman" w:hAnsi="Times New Roman" w:cs="Times New Roman"/>
          <w:sz w:val="28"/>
          <w:szCs w:val="28"/>
        </w:rPr>
        <w:t xml:space="preserve"> исполнением настоящего постановления оставляю за собой.</w:t>
      </w:r>
    </w:p>
    <w:p w:rsidR="00A07D61" w:rsidRDefault="000626F4" w:rsidP="002224D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A07D61" w:rsidRPr="000167CB">
        <w:rPr>
          <w:rFonts w:ascii="Times New Roman" w:hAnsi="Times New Roman" w:cs="Times New Roman"/>
          <w:sz w:val="28"/>
          <w:szCs w:val="28"/>
        </w:rPr>
        <w:t>.</w:t>
      </w:r>
      <w:r w:rsidR="00A07D61">
        <w:rPr>
          <w:rFonts w:ascii="Times New Roman" w:hAnsi="Times New Roman" w:cs="Times New Roman"/>
          <w:sz w:val="28"/>
          <w:szCs w:val="28"/>
        </w:rPr>
        <w:t xml:space="preserve"> </w:t>
      </w:r>
      <w:r w:rsidR="00A07D61" w:rsidRPr="000167CB">
        <w:rPr>
          <w:rFonts w:ascii="Times New Roman" w:hAnsi="Times New Roman" w:cs="Times New Roman"/>
          <w:sz w:val="28"/>
          <w:szCs w:val="28"/>
        </w:rPr>
        <w:t>Постановление вступает в силу со дня его официального обнародования.</w:t>
      </w:r>
    </w:p>
    <w:p w:rsidR="00A07D61" w:rsidRPr="000167CB" w:rsidRDefault="00A07D61" w:rsidP="002224D1">
      <w:pPr>
        <w:widowControl w:val="0"/>
        <w:autoSpaceDE w:val="0"/>
        <w:autoSpaceDN w:val="0"/>
        <w:adjustRightInd w:val="0"/>
        <w:spacing w:after="0" w:line="240" w:lineRule="auto"/>
        <w:ind w:right="-1" w:firstLine="851"/>
        <w:jc w:val="both"/>
        <w:rPr>
          <w:rFonts w:ascii="Times New Roman" w:hAnsi="Times New Roman" w:cs="Times New Roman"/>
          <w:sz w:val="28"/>
          <w:szCs w:val="28"/>
        </w:rPr>
      </w:pPr>
    </w:p>
    <w:p w:rsidR="00A07D61" w:rsidRPr="000626F4" w:rsidRDefault="00A07D61" w:rsidP="002224D1">
      <w:pPr>
        <w:pStyle w:val="ab"/>
        <w:ind w:right="-1"/>
        <w:rPr>
          <w:rStyle w:val="aa"/>
          <w:rFonts w:ascii="Times New Roman" w:hAnsi="Times New Roman" w:cs="Times New Roman"/>
          <w:b w:val="0"/>
          <w:color w:val="auto"/>
          <w:sz w:val="28"/>
          <w:szCs w:val="28"/>
        </w:rPr>
      </w:pPr>
      <w:r w:rsidRPr="000626F4">
        <w:rPr>
          <w:rFonts w:ascii="Times New Roman" w:hAnsi="Times New Roman" w:cs="Times New Roman"/>
          <w:sz w:val="28"/>
          <w:szCs w:val="28"/>
        </w:rPr>
        <w:t xml:space="preserve">Глава </w:t>
      </w:r>
      <w:proofErr w:type="gramStart"/>
      <w:r w:rsidRPr="000626F4">
        <w:rPr>
          <w:rStyle w:val="aa"/>
          <w:rFonts w:ascii="Times New Roman" w:hAnsi="Times New Roman" w:cs="Times New Roman"/>
          <w:b w:val="0"/>
          <w:color w:val="auto"/>
          <w:sz w:val="28"/>
          <w:szCs w:val="28"/>
        </w:rPr>
        <w:t>Кабардинского</w:t>
      </w:r>
      <w:proofErr w:type="gramEnd"/>
    </w:p>
    <w:p w:rsidR="00A07D61" w:rsidRPr="000626F4" w:rsidRDefault="00A07D61" w:rsidP="002224D1">
      <w:pPr>
        <w:pStyle w:val="ab"/>
        <w:ind w:right="-1"/>
        <w:rPr>
          <w:rFonts w:ascii="Times New Roman" w:hAnsi="Times New Roman" w:cs="Times New Roman"/>
          <w:b/>
          <w:sz w:val="28"/>
          <w:szCs w:val="28"/>
        </w:rPr>
      </w:pPr>
      <w:r w:rsidRPr="000626F4">
        <w:rPr>
          <w:rStyle w:val="aa"/>
          <w:rFonts w:ascii="Times New Roman" w:hAnsi="Times New Roman" w:cs="Times New Roman"/>
          <w:b w:val="0"/>
          <w:color w:val="auto"/>
          <w:sz w:val="28"/>
          <w:szCs w:val="28"/>
        </w:rPr>
        <w:t>сельского поселения</w:t>
      </w:r>
    </w:p>
    <w:p w:rsidR="00A07D61" w:rsidRDefault="00A07D61" w:rsidP="0093395B">
      <w:pPr>
        <w:spacing w:after="0" w:line="240" w:lineRule="auto"/>
        <w:ind w:right="-1"/>
        <w:rPr>
          <w:rFonts w:ascii="Times New Roman" w:hAnsi="Times New Roman" w:cs="Times New Roman"/>
          <w:sz w:val="28"/>
          <w:szCs w:val="28"/>
        </w:rPr>
      </w:pPr>
      <w:r w:rsidRPr="000626F4">
        <w:rPr>
          <w:rFonts w:ascii="Times New Roman" w:hAnsi="Times New Roman" w:cs="Times New Roman"/>
          <w:sz w:val="28"/>
          <w:szCs w:val="28"/>
        </w:rPr>
        <w:t>Апшеронского района</w:t>
      </w:r>
      <w:r w:rsidR="000626F4">
        <w:rPr>
          <w:rFonts w:ascii="Times New Roman" w:hAnsi="Times New Roman" w:cs="Times New Roman"/>
          <w:sz w:val="28"/>
          <w:szCs w:val="28"/>
        </w:rPr>
        <w:t xml:space="preserve"> </w:t>
      </w:r>
      <w:r w:rsidR="000626F4">
        <w:rPr>
          <w:rFonts w:ascii="Times New Roman" w:hAnsi="Times New Roman" w:cs="Times New Roman"/>
          <w:sz w:val="28"/>
          <w:szCs w:val="28"/>
        </w:rPr>
        <w:tab/>
      </w:r>
      <w:r w:rsidR="000626F4">
        <w:rPr>
          <w:rFonts w:ascii="Times New Roman" w:hAnsi="Times New Roman" w:cs="Times New Roman"/>
          <w:sz w:val="28"/>
          <w:szCs w:val="28"/>
        </w:rPr>
        <w:tab/>
      </w:r>
      <w:r w:rsidR="000626F4">
        <w:rPr>
          <w:rFonts w:ascii="Times New Roman" w:hAnsi="Times New Roman" w:cs="Times New Roman"/>
          <w:sz w:val="28"/>
          <w:szCs w:val="28"/>
        </w:rPr>
        <w:tab/>
      </w:r>
      <w:r w:rsidR="000626F4">
        <w:rPr>
          <w:rFonts w:ascii="Times New Roman" w:hAnsi="Times New Roman" w:cs="Times New Roman"/>
          <w:sz w:val="28"/>
          <w:szCs w:val="28"/>
        </w:rPr>
        <w:tab/>
        <w:t xml:space="preserve">                               </w:t>
      </w:r>
      <w:r w:rsidR="0093395B">
        <w:rPr>
          <w:rFonts w:ascii="Times New Roman" w:hAnsi="Times New Roman" w:cs="Times New Roman"/>
          <w:sz w:val="28"/>
          <w:szCs w:val="28"/>
        </w:rPr>
        <w:t xml:space="preserve">  </w:t>
      </w:r>
      <w:r w:rsidR="000626F4">
        <w:rPr>
          <w:rFonts w:ascii="Times New Roman" w:hAnsi="Times New Roman" w:cs="Times New Roman"/>
          <w:sz w:val="28"/>
          <w:szCs w:val="28"/>
        </w:rPr>
        <w:t xml:space="preserve">              </w:t>
      </w:r>
      <w:r w:rsidRPr="000167CB">
        <w:rPr>
          <w:rFonts w:ascii="Times New Roman" w:hAnsi="Times New Roman" w:cs="Times New Roman"/>
          <w:sz w:val="28"/>
          <w:szCs w:val="28"/>
        </w:rPr>
        <w:t xml:space="preserve">А.В. </w:t>
      </w:r>
      <w:proofErr w:type="spellStart"/>
      <w:r w:rsidRPr="000167CB">
        <w:rPr>
          <w:rFonts w:ascii="Times New Roman" w:hAnsi="Times New Roman" w:cs="Times New Roman"/>
          <w:sz w:val="28"/>
          <w:szCs w:val="28"/>
        </w:rPr>
        <w:t>Бегим</w:t>
      </w:r>
      <w:proofErr w:type="spellEnd"/>
    </w:p>
    <w:p w:rsidR="0093395B" w:rsidRDefault="0093395B" w:rsidP="002224D1">
      <w:pPr>
        <w:spacing w:after="0" w:line="240" w:lineRule="auto"/>
        <w:ind w:right="-284"/>
        <w:rPr>
          <w:rFonts w:ascii="Times New Roman" w:hAnsi="Times New Roman" w:cs="Times New Roman"/>
          <w:sz w:val="28"/>
          <w:szCs w:val="28"/>
        </w:rPr>
        <w:sectPr w:rsidR="0093395B" w:rsidSect="002224D1">
          <w:pgSz w:w="11906" w:h="16838"/>
          <w:pgMar w:top="284" w:right="567" w:bottom="1134" w:left="1701" w:header="709" w:footer="709"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8"/>
      </w:tblGrid>
      <w:tr w:rsidR="0093395B" w:rsidRPr="00D141D4" w:rsidTr="001F71A0">
        <w:tc>
          <w:tcPr>
            <w:tcW w:w="4926" w:type="dxa"/>
          </w:tcPr>
          <w:p w:rsidR="0093395B" w:rsidRDefault="0093395B" w:rsidP="001F71A0">
            <w:pPr>
              <w:suppressAutoHyphens/>
              <w:ind w:right="-1"/>
              <w:jc w:val="both"/>
              <w:rPr>
                <w:rFonts w:ascii="Times New Roman" w:eastAsia="Times New Roman" w:hAnsi="Times New Roman" w:cs="Times New Roman"/>
                <w:b/>
                <w:bCs/>
                <w:sz w:val="36"/>
                <w:szCs w:val="36"/>
              </w:rPr>
            </w:pPr>
          </w:p>
        </w:tc>
        <w:tc>
          <w:tcPr>
            <w:tcW w:w="4928" w:type="dxa"/>
          </w:tcPr>
          <w:p w:rsidR="0093395B" w:rsidRDefault="0093395B" w:rsidP="001F71A0">
            <w:pPr>
              <w:suppressAutoHyphens/>
              <w:ind w:right="-1"/>
              <w:jc w:val="center"/>
              <w:rPr>
                <w:rFonts w:ascii="Times New Roman" w:hAnsi="Times New Roman" w:cs="Times New Roman"/>
                <w:sz w:val="28"/>
                <w:szCs w:val="28"/>
                <w:lang w:eastAsia="ar-SA"/>
              </w:rPr>
            </w:pPr>
            <w:r w:rsidRPr="0022251E">
              <w:rPr>
                <w:rFonts w:ascii="Times New Roman" w:hAnsi="Times New Roman" w:cs="Times New Roman"/>
                <w:sz w:val="28"/>
                <w:szCs w:val="28"/>
                <w:lang w:eastAsia="ar-SA"/>
              </w:rPr>
              <w:t>ПРИЛОЖЕНИЕ</w:t>
            </w:r>
          </w:p>
          <w:p w:rsidR="0093395B" w:rsidRPr="0022251E" w:rsidRDefault="0093395B" w:rsidP="001F71A0">
            <w:pPr>
              <w:suppressAutoHyphens/>
              <w:ind w:right="-1"/>
              <w:jc w:val="center"/>
              <w:rPr>
                <w:rFonts w:ascii="Times New Roman" w:hAnsi="Times New Roman" w:cs="Times New Roman"/>
                <w:sz w:val="28"/>
                <w:szCs w:val="28"/>
                <w:lang w:eastAsia="ar-SA"/>
              </w:rPr>
            </w:pPr>
          </w:p>
          <w:p w:rsidR="0093395B" w:rsidRPr="0022251E" w:rsidRDefault="0093395B" w:rsidP="001F71A0">
            <w:pPr>
              <w:suppressAutoHyphens/>
              <w:ind w:right="-1"/>
              <w:jc w:val="center"/>
              <w:rPr>
                <w:rFonts w:ascii="Times New Roman" w:hAnsi="Times New Roman" w:cs="Times New Roman"/>
                <w:sz w:val="28"/>
                <w:szCs w:val="28"/>
                <w:lang w:eastAsia="ar-SA"/>
              </w:rPr>
            </w:pPr>
            <w:r w:rsidRPr="0022251E">
              <w:rPr>
                <w:rFonts w:ascii="Times New Roman" w:hAnsi="Times New Roman" w:cs="Times New Roman"/>
                <w:sz w:val="28"/>
                <w:szCs w:val="28"/>
                <w:lang w:eastAsia="ar-SA"/>
              </w:rPr>
              <w:t>УТВЕРЖДЕН</w:t>
            </w:r>
          </w:p>
          <w:p w:rsidR="0093395B" w:rsidRPr="0022251E" w:rsidRDefault="0093395B" w:rsidP="001F71A0">
            <w:pPr>
              <w:suppressAutoHyphens/>
              <w:ind w:right="-1"/>
              <w:jc w:val="center"/>
              <w:rPr>
                <w:rFonts w:ascii="Times New Roman" w:hAnsi="Times New Roman" w:cs="Times New Roman"/>
                <w:sz w:val="28"/>
                <w:szCs w:val="28"/>
                <w:lang w:eastAsia="ar-SA"/>
              </w:rPr>
            </w:pPr>
            <w:r w:rsidRPr="0022251E">
              <w:rPr>
                <w:rFonts w:ascii="Times New Roman" w:hAnsi="Times New Roman" w:cs="Times New Roman"/>
                <w:sz w:val="28"/>
                <w:szCs w:val="28"/>
                <w:lang w:eastAsia="ar-SA"/>
              </w:rPr>
              <w:t>постановлением администрации</w:t>
            </w:r>
          </w:p>
          <w:p w:rsidR="0093395B" w:rsidRPr="009958AF" w:rsidRDefault="0093395B" w:rsidP="001F71A0">
            <w:pPr>
              <w:suppressAutoHyphens/>
              <w:ind w:right="-1"/>
              <w:jc w:val="center"/>
              <w:rPr>
                <w:rFonts w:ascii="Times New Roman" w:hAnsi="Times New Roman" w:cs="Times New Roman"/>
                <w:b/>
                <w:sz w:val="28"/>
                <w:szCs w:val="28"/>
                <w:lang w:eastAsia="ar-SA"/>
              </w:rPr>
            </w:pPr>
            <w:r w:rsidRPr="009958AF">
              <w:rPr>
                <w:rStyle w:val="aa"/>
                <w:rFonts w:ascii="Times New Roman" w:hAnsi="Times New Roman" w:cs="Times New Roman"/>
                <w:b w:val="0"/>
                <w:color w:val="auto"/>
                <w:sz w:val="28"/>
                <w:szCs w:val="28"/>
              </w:rPr>
              <w:t>Кабардинского сельского поселения</w:t>
            </w:r>
          </w:p>
          <w:p w:rsidR="0093395B" w:rsidRPr="0022251E" w:rsidRDefault="0093395B" w:rsidP="001F71A0">
            <w:pPr>
              <w:suppressAutoHyphens/>
              <w:ind w:right="-1"/>
              <w:jc w:val="center"/>
              <w:rPr>
                <w:rFonts w:ascii="Times New Roman" w:hAnsi="Times New Roman" w:cs="Times New Roman"/>
                <w:sz w:val="28"/>
                <w:szCs w:val="28"/>
                <w:lang w:eastAsia="ar-SA"/>
              </w:rPr>
            </w:pPr>
            <w:r w:rsidRPr="0022251E">
              <w:rPr>
                <w:rFonts w:ascii="Times New Roman" w:hAnsi="Times New Roman" w:cs="Times New Roman"/>
                <w:sz w:val="28"/>
                <w:szCs w:val="28"/>
                <w:lang w:eastAsia="ar-SA"/>
              </w:rPr>
              <w:t>Апшеронского района</w:t>
            </w:r>
          </w:p>
          <w:p w:rsidR="0093395B" w:rsidRPr="00D141D4" w:rsidRDefault="0093395B" w:rsidP="001F71A0">
            <w:pPr>
              <w:tabs>
                <w:tab w:val="left" w:pos="7340"/>
              </w:tabs>
              <w:jc w:val="center"/>
              <w:rPr>
                <w:rFonts w:ascii="Times New Roman" w:eastAsia="Times New Roman" w:hAnsi="Times New Roman" w:cs="Times New Roman"/>
                <w:bCs/>
                <w:sz w:val="28"/>
                <w:szCs w:val="28"/>
              </w:rPr>
            </w:pPr>
            <w:r w:rsidRPr="0022251E">
              <w:rPr>
                <w:rFonts w:ascii="Times New Roman" w:hAnsi="Times New Roman" w:cs="Times New Roman"/>
                <w:sz w:val="28"/>
                <w:szCs w:val="28"/>
                <w:lang w:eastAsia="ar-SA"/>
              </w:rPr>
              <w:t xml:space="preserve">от </w:t>
            </w:r>
            <w:r>
              <w:rPr>
                <w:rFonts w:ascii="Times New Roman" w:hAnsi="Times New Roman" w:cs="Times New Roman"/>
                <w:sz w:val="28"/>
                <w:szCs w:val="28"/>
                <w:lang w:eastAsia="ar-SA"/>
              </w:rPr>
              <w:t>________________</w:t>
            </w:r>
            <w:r w:rsidRPr="0022251E">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_____</w:t>
            </w:r>
          </w:p>
        </w:tc>
      </w:tr>
    </w:tbl>
    <w:p w:rsidR="000626F4" w:rsidRDefault="000626F4" w:rsidP="002224D1">
      <w:pPr>
        <w:spacing w:after="0" w:line="240" w:lineRule="auto"/>
        <w:ind w:right="-284"/>
        <w:rPr>
          <w:rFonts w:ascii="Times New Roman" w:hAnsi="Times New Roman" w:cs="Times New Roman"/>
          <w:sz w:val="28"/>
          <w:szCs w:val="28"/>
        </w:rPr>
      </w:pPr>
    </w:p>
    <w:p w:rsidR="000626F4" w:rsidRDefault="000626F4" w:rsidP="002224D1">
      <w:pPr>
        <w:spacing w:after="0" w:line="240" w:lineRule="auto"/>
        <w:ind w:right="-284"/>
        <w:rPr>
          <w:rFonts w:ascii="Times New Roman" w:hAnsi="Times New Roman" w:cs="Times New Roman"/>
          <w:sz w:val="28"/>
          <w:szCs w:val="28"/>
        </w:rPr>
      </w:pPr>
    </w:p>
    <w:p w:rsidR="00394307" w:rsidRPr="0093395B" w:rsidRDefault="000626F4" w:rsidP="0093395B">
      <w:pPr>
        <w:spacing w:after="0" w:line="240" w:lineRule="auto"/>
        <w:jc w:val="center"/>
        <w:rPr>
          <w:rFonts w:ascii="Times New Roman" w:eastAsia="Times New Roman" w:hAnsi="Times New Roman" w:cs="Times New Roman"/>
          <w:b/>
          <w:sz w:val="24"/>
          <w:szCs w:val="24"/>
        </w:rPr>
      </w:pPr>
      <w:r w:rsidRPr="0093395B">
        <w:rPr>
          <w:rFonts w:ascii="Times New Roman" w:eastAsia="Times New Roman" w:hAnsi="Times New Roman" w:cs="Times New Roman"/>
          <w:b/>
          <w:sz w:val="28"/>
          <w:szCs w:val="28"/>
        </w:rPr>
        <w:t>Административный регламент предоставления 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p w:rsidR="000626F4" w:rsidRPr="009A4545" w:rsidRDefault="000626F4" w:rsidP="002224D1">
      <w:pPr>
        <w:spacing w:after="0" w:line="240" w:lineRule="auto"/>
        <w:jc w:val="center"/>
        <w:rPr>
          <w:rFonts w:ascii="Times New Roman" w:eastAsia="Times New Roman" w:hAnsi="Times New Roman" w:cs="Times New Roman"/>
          <w:sz w:val="28"/>
          <w:szCs w:val="28"/>
        </w:rPr>
      </w:pPr>
    </w:p>
    <w:p w:rsidR="00394307" w:rsidRPr="00394307" w:rsidRDefault="00394307" w:rsidP="0093395B">
      <w:pPr>
        <w:spacing w:after="0" w:line="240" w:lineRule="auto"/>
        <w:ind w:firstLine="851"/>
        <w:jc w:val="both"/>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Раздел I. Общие положения</w:t>
      </w:r>
    </w:p>
    <w:p w:rsidR="00394307" w:rsidRPr="009A4545"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9A4545">
        <w:rPr>
          <w:rFonts w:ascii="Times New Roman" w:eastAsia="Times New Roman" w:hAnsi="Times New Roman" w:cs="Times New Roman"/>
          <w:b/>
          <w:bCs/>
          <w:sz w:val="28"/>
          <w:szCs w:val="28"/>
        </w:rPr>
        <w:t>Подраздел I.I. Предмет регулирования административного регламента</w:t>
      </w:r>
    </w:p>
    <w:p w:rsidR="00394307"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1. </w:t>
      </w:r>
      <w:proofErr w:type="gramStart"/>
      <w:r w:rsidRPr="00DD54CD">
        <w:rPr>
          <w:rFonts w:ascii="Times New Roman" w:eastAsia="Times New Roman" w:hAnsi="Times New Roman" w:cs="Times New Roman"/>
          <w:sz w:val="28"/>
          <w:szCs w:val="28"/>
        </w:rPr>
        <w:t xml:space="preserve">Административный регламент предоставления администрацией </w:t>
      </w:r>
      <w:r w:rsidR="00DD54CD" w:rsidRPr="000626F4">
        <w:rPr>
          <w:rFonts w:ascii="Times New Roman" w:eastAsia="Times New Roman" w:hAnsi="Times New Roman" w:cs="Times New Roman"/>
          <w:sz w:val="28"/>
          <w:szCs w:val="28"/>
        </w:rPr>
        <w:t xml:space="preserve">Кабардинского сельского поселения Апшеронского района </w:t>
      </w:r>
      <w:r w:rsidRPr="00DD54CD">
        <w:rPr>
          <w:rFonts w:ascii="Times New Roman" w:eastAsia="Times New Roman" w:hAnsi="Times New Roman" w:cs="Times New Roman"/>
          <w:sz w:val="28"/>
          <w:szCs w:val="28"/>
        </w:rPr>
        <w:t xml:space="preserve">муниципальной услуги "Заключение нового договора аренды земельного участка без проведения торгов" (далее - Регламент) определяет стандарты, сроки и последовательность выполнения административных процедур (действий) по предоставлению администрацией </w:t>
      </w:r>
      <w:r w:rsidR="00DD54CD" w:rsidRPr="000626F4">
        <w:rPr>
          <w:rFonts w:ascii="Times New Roman" w:eastAsia="Times New Roman" w:hAnsi="Times New Roman" w:cs="Times New Roman"/>
          <w:sz w:val="28"/>
          <w:szCs w:val="28"/>
        </w:rPr>
        <w:t>Кабардинского сельского поселения Апшеронского района</w:t>
      </w:r>
      <w:r w:rsidRPr="00DD54CD">
        <w:rPr>
          <w:rFonts w:ascii="Times New Roman" w:eastAsia="Times New Roman" w:hAnsi="Times New Roman" w:cs="Times New Roman"/>
          <w:sz w:val="28"/>
          <w:szCs w:val="28"/>
        </w:rPr>
        <w:t xml:space="preserve"> муниципальной услуги "Заключение нового договора аренды земельного участка без проведения торгов" (далее - муниципальная услуга).</w:t>
      </w:r>
      <w:proofErr w:type="gramEnd"/>
    </w:p>
    <w:p w:rsidR="00D109A0" w:rsidRPr="00DD54CD" w:rsidRDefault="00D109A0" w:rsidP="0093395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Действие административного регламента распространяется на земельные участки</w:t>
      </w:r>
      <w:r w:rsidR="00D60AA0">
        <w:rPr>
          <w:rFonts w:ascii="Times New Roman" w:eastAsia="Times New Roman" w:hAnsi="Times New Roman" w:cs="Times New Roman"/>
          <w:sz w:val="28"/>
          <w:szCs w:val="28"/>
        </w:rPr>
        <w:t>, находящиеся</w:t>
      </w:r>
      <w:r>
        <w:rPr>
          <w:rFonts w:ascii="Times New Roman" w:eastAsia="Times New Roman" w:hAnsi="Times New Roman" w:cs="Times New Roman"/>
          <w:sz w:val="28"/>
          <w:szCs w:val="28"/>
        </w:rPr>
        <w:t xml:space="preserve"> в муниципальной собственности Кабардинского сельского поселения Апшеронского района.</w:t>
      </w:r>
    </w:p>
    <w:p w:rsidR="00394307" w:rsidRPr="00DD54CD"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D54CD">
        <w:rPr>
          <w:rFonts w:ascii="Times New Roman" w:eastAsia="Times New Roman" w:hAnsi="Times New Roman" w:cs="Times New Roman"/>
          <w:b/>
          <w:bCs/>
          <w:sz w:val="28"/>
          <w:szCs w:val="28"/>
        </w:rPr>
        <w:t>Подраздел I.II. Круг заявителей</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2. Муниципальная услуга предоставляется физическим и юридическим лицам, а также их представителям, наделенным соответствующими полномочиями (далее - заявители).</w:t>
      </w:r>
    </w:p>
    <w:p w:rsidR="009A4545"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Физические лица</w:t>
      </w:r>
      <w:r w:rsidR="009A4545">
        <w:rPr>
          <w:rFonts w:ascii="Times New Roman" w:eastAsia="Times New Roman" w:hAnsi="Times New Roman" w:cs="Times New Roman"/>
          <w:sz w:val="28"/>
          <w:szCs w:val="28"/>
        </w:rPr>
        <w:t>:</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граждане Российской Федерации, иностранные граждане и лица без гражданства.</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Юридические лица:</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российские и иностранные юридические лица.</w:t>
      </w:r>
    </w:p>
    <w:p w:rsidR="00394307" w:rsidRPr="00DD54CD"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D54CD">
        <w:rPr>
          <w:rFonts w:ascii="Times New Roman" w:eastAsia="Times New Roman" w:hAnsi="Times New Roman" w:cs="Times New Roman"/>
          <w:b/>
          <w:bCs/>
          <w:sz w:val="28"/>
          <w:szCs w:val="28"/>
        </w:rPr>
        <w:t>Подраздел I.III. Требования к порядку информирования о предоставлении муниципальной услуги</w:t>
      </w:r>
    </w:p>
    <w:p w:rsidR="00394307" w:rsidRPr="00DD54CD" w:rsidRDefault="00394307" w:rsidP="009A4545">
      <w:pPr>
        <w:spacing w:after="0" w:line="240" w:lineRule="auto"/>
        <w:ind w:right="-1"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3. Информирование о предоставлении муниципальной услуги осуществляется:</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3.1. В </w:t>
      </w:r>
      <w:r w:rsidR="00DD54CD">
        <w:rPr>
          <w:rFonts w:ascii="Times New Roman" w:eastAsia="Times New Roman" w:hAnsi="Times New Roman" w:cs="Times New Roman"/>
          <w:sz w:val="28"/>
          <w:szCs w:val="28"/>
        </w:rPr>
        <w:t xml:space="preserve">администрации </w:t>
      </w:r>
      <w:r w:rsidR="00DD54CD" w:rsidRPr="000626F4">
        <w:rPr>
          <w:rFonts w:ascii="Times New Roman" w:eastAsia="Times New Roman" w:hAnsi="Times New Roman" w:cs="Times New Roman"/>
          <w:sz w:val="28"/>
          <w:szCs w:val="28"/>
        </w:rPr>
        <w:t>Кабардинского сельского поселения Апшеронского района</w:t>
      </w:r>
      <w:r w:rsidR="000D346D">
        <w:rPr>
          <w:rFonts w:ascii="Times New Roman" w:eastAsia="Times New Roman" w:hAnsi="Times New Roman" w:cs="Times New Roman"/>
          <w:sz w:val="28"/>
          <w:szCs w:val="28"/>
        </w:rPr>
        <w:t xml:space="preserve"> (далее – администрация)</w:t>
      </w:r>
      <w:r w:rsidRPr="00DD54CD">
        <w:rPr>
          <w:rFonts w:ascii="Times New Roman" w:eastAsia="Times New Roman" w:hAnsi="Times New Roman" w:cs="Times New Roman"/>
          <w:sz w:val="28"/>
          <w:szCs w:val="28"/>
        </w:rPr>
        <w:t>:</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в устной форме при личном обращении;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lastRenderedPageBreak/>
        <w:t>с использованием телефонной связи;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по письменным обращениям.</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3.2.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при личном обращении;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посредством интернет-сайта - http://e-mfc.ru.</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3.3. Посредством размещения информации на официальном </w:t>
      </w:r>
      <w:r w:rsidR="009A4545">
        <w:rPr>
          <w:rFonts w:ascii="Times New Roman" w:eastAsia="Times New Roman" w:hAnsi="Times New Roman" w:cs="Times New Roman"/>
          <w:sz w:val="28"/>
          <w:szCs w:val="28"/>
        </w:rPr>
        <w:t>сайте</w:t>
      </w:r>
      <w:r w:rsidRPr="00DD54CD">
        <w:rPr>
          <w:rFonts w:ascii="Times New Roman" w:eastAsia="Times New Roman" w:hAnsi="Times New Roman" w:cs="Times New Roman"/>
          <w:sz w:val="28"/>
          <w:szCs w:val="28"/>
        </w:rPr>
        <w:t xml:space="preserve"> администрации </w:t>
      </w:r>
      <w:r w:rsidR="00DD54CD" w:rsidRPr="000626F4">
        <w:rPr>
          <w:rFonts w:ascii="Times New Roman" w:eastAsia="Times New Roman" w:hAnsi="Times New Roman" w:cs="Times New Roman"/>
          <w:sz w:val="28"/>
          <w:szCs w:val="28"/>
        </w:rPr>
        <w:t>Кабардинского сельского поселения Апшеронского района</w:t>
      </w:r>
      <w:r w:rsidRPr="00DD54CD">
        <w:rPr>
          <w:rFonts w:ascii="Times New Roman" w:eastAsia="Times New Roman" w:hAnsi="Times New Roman" w:cs="Times New Roman"/>
          <w:sz w:val="28"/>
          <w:szCs w:val="28"/>
        </w:rPr>
        <w:t xml:space="preserve">, адрес официального сайта: </w:t>
      </w:r>
      <w:r w:rsidR="009A4545" w:rsidRPr="009A4545">
        <w:rPr>
          <w:rFonts w:ascii="Times New Roman" w:eastAsia="Times New Roman" w:hAnsi="Times New Roman" w:cs="Times New Roman"/>
          <w:sz w:val="28"/>
          <w:szCs w:val="28"/>
        </w:rPr>
        <w:t>http://kab.apsheronsk-oms.ru</w:t>
      </w:r>
      <w:r w:rsidRPr="00DD54CD">
        <w:rPr>
          <w:rFonts w:ascii="Times New Roman" w:eastAsia="Times New Roman" w:hAnsi="Times New Roman" w:cs="Times New Roman"/>
          <w:sz w:val="28"/>
          <w:szCs w:val="28"/>
        </w:rPr>
        <w:t>.</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3.4.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На Портале размещается следующая информация:</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круг заявителей;</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срок предоставления муниципальной услуги;</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результат предоставления муниципальной услуги, порядок представления документа, являющегося результатом предоставления муниципальной услуги;</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размер государственной пошлины, взимаемой за предоставление муниципальной услуги;</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394307" w:rsidRPr="00DD54CD" w:rsidRDefault="00394307" w:rsidP="00171928">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4307" w:rsidRPr="00DD54CD" w:rsidRDefault="00394307" w:rsidP="00171928">
      <w:pPr>
        <w:spacing w:after="0" w:line="240" w:lineRule="auto"/>
        <w:ind w:right="-1"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формы заявлений (уведомлений, сообщений), используемые при предоставлении муниципальной услуги.</w:t>
      </w:r>
    </w:p>
    <w:p w:rsid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Информация на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DD54CD">
        <w:rPr>
          <w:rFonts w:ascii="Times New Roman" w:eastAsia="Times New Roman" w:hAnsi="Times New Roman" w:cs="Times New Roman"/>
          <w:sz w:val="28"/>
          <w:szCs w:val="28"/>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3.5. Посредством размещения информационных стендов в МФЦ и </w:t>
      </w:r>
      <w:r w:rsidR="00DD54CD">
        <w:rPr>
          <w:rFonts w:ascii="Times New Roman" w:eastAsia="Times New Roman" w:hAnsi="Times New Roman" w:cs="Times New Roman"/>
          <w:sz w:val="28"/>
          <w:szCs w:val="28"/>
        </w:rPr>
        <w:t>администрации</w:t>
      </w:r>
      <w:r w:rsidRPr="00DD54CD">
        <w:rPr>
          <w:rFonts w:ascii="Times New Roman" w:eastAsia="Times New Roman" w:hAnsi="Times New Roman" w:cs="Times New Roman"/>
          <w:sz w:val="28"/>
          <w:szCs w:val="28"/>
        </w:rPr>
        <w:t>.</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3.6. Посредством телефонной связи "горячая линия</w:t>
      </w:r>
      <w:r w:rsidRPr="008C766F">
        <w:rPr>
          <w:rFonts w:ascii="Times New Roman" w:eastAsia="Times New Roman" w:hAnsi="Times New Roman" w:cs="Times New Roman"/>
          <w:sz w:val="28"/>
          <w:szCs w:val="28"/>
        </w:rPr>
        <w:t>": 8 (800) 2500549.</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4. Консультирование по вопросам предоставления муниципальной услуги осуществляется бесплатно.</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DD54CD">
        <w:rPr>
          <w:rFonts w:ascii="Times New Roman" w:eastAsia="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w:t>
      </w:r>
      <w:r w:rsidR="008C766F" w:rsidRPr="00DD54CD">
        <w:rPr>
          <w:rFonts w:ascii="Times New Roman" w:eastAsia="Times New Roman" w:hAnsi="Times New Roman" w:cs="Times New Roman"/>
          <w:sz w:val="28"/>
          <w:szCs w:val="28"/>
        </w:rPr>
        <w:t>письменно,</w:t>
      </w:r>
      <w:r w:rsidRPr="00DD54CD">
        <w:rPr>
          <w:rFonts w:ascii="Times New Roman" w:eastAsia="Times New Roman" w:hAnsi="Times New Roman" w:cs="Times New Roman"/>
          <w:sz w:val="28"/>
          <w:szCs w:val="28"/>
        </w:rPr>
        <w:t xml:space="preserve"> либо назначить другое удобное для заинтересованного лица время для получения информации.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5. Информационные стенды, размещенные в МФЦ и </w:t>
      </w:r>
      <w:r w:rsidR="00DD54CD">
        <w:rPr>
          <w:rFonts w:ascii="Times New Roman" w:eastAsia="Times New Roman" w:hAnsi="Times New Roman" w:cs="Times New Roman"/>
          <w:sz w:val="28"/>
          <w:szCs w:val="28"/>
        </w:rPr>
        <w:t>администрации</w:t>
      </w:r>
      <w:r w:rsidRPr="00DD54CD">
        <w:rPr>
          <w:rFonts w:ascii="Times New Roman" w:eastAsia="Times New Roman" w:hAnsi="Times New Roman" w:cs="Times New Roman"/>
          <w:sz w:val="28"/>
          <w:szCs w:val="28"/>
        </w:rPr>
        <w:t>, должны содержать:</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режим работы, адреса администрации и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адрес официального </w:t>
      </w:r>
      <w:r w:rsidR="008C766F">
        <w:rPr>
          <w:rFonts w:ascii="Times New Roman" w:eastAsia="Times New Roman" w:hAnsi="Times New Roman" w:cs="Times New Roman"/>
          <w:sz w:val="28"/>
          <w:szCs w:val="28"/>
        </w:rPr>
        <w:t>сайта</w:t>
      </w:r>
      <w:r w:rsidRPr="00DD54CD">
        <w:rPr>
          <w:rFonts w:ascii="Times New Roman" w:eastAsia="Times New Roman" w:hAnsi="Times New Roman" w:cs="Times New Roman"/>
          <w:sz w:val="28"/>
          <w:szCs w:val="28"/>
        </w:rPr>
        <w:t xml:space="preserve"> администрации, адрес электронной почты администрации и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почтовые адреса, телефоны, фамилии </w:t>
      </w:r>
      <w:r w:rsidR="00DD54CD">
        <w:rPr>
          <w:rFonts w:ascii="Times New Roman" w:eastAsia="Times New Roman" w:hAnsi="Times New Roman" w:cs="Times New Roman"/>
          <w:sz w:val="28"/>
          <w:szCs w:val="28"/>
        </w:rPr>
        <w:t xml:space="preserve">лавы поселения </w:t>
      </w:r>
      <w:r w:rsidR="00DD54CD" w:rsidRPr="000626F4">
        <w:rPr>
          <w:rFonts w:ascii="Times New Roman" w:eastAsia="Times New Roman" w:hAnsi="Times New Roman" w:cs="Times New Roman"/>
          <w:sz w:val="28"/>
          <w:szCs w:val="28"/>
        </w:rPr>
        <w:t xml:space="preserve">Кабардинского сельского поселения Апшеронского района </w:t>
      </w:r>
      <w:r w:rsidRPr="00DD54CD">
        <w:rPr>
          <w:rFonts w:ascii="Times New Roman" w:eastAsia="Times New Roman" w:hAnsi="Times New Roman" w:cs="Times New Roman"/>
          <w:sz w:val="28"/>
          <w:szCs w:val="28"/>
        </w:rPr>
        <w:t>и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порядок получения консультаций о предоставлении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порядок и сроки предоставления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основания для отказа в приеме документов о предоставлении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основания для отказа в предоставлении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lastRenderedPageBreak/>
        <w:t>досудебный (внесудебный) порядок обжалования решений и действий (бездействия) администрации, МФЦ, а также муниципальных служащих и работников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иную информацию, необходимую для получения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Такая же информация размещается на официальном </w:t>
      </w:r>
      <w:r w:rsidR="00DA08FC">
        <w:rPr>
          <w:rFonts w:ascii="Times New Roman" w:eastAsia="Times New Roman" w:hAnsi="Times New Roman" w:cs="Times New Roman"/>
          <w:sz w:val="28"/>
          <w:szCs w:val="28"/>
        </w:rPr>
        <w:t>сайте</w:t>
      </w:r>
      <w:r w:rsidRPr="00DD54CD">
        <w:rPr>
          <w:rFonts w:ascii="Times New Roman" w:eastAsia="Times New Roman" w:hAnsi="Times New Roman" w:cs="Times New Roman"/>
          <w:sz w:val="28"/>
          <w:szCs w:val="28"/>
        </w:rPr>
        <w:t xml:space="preserve"> администрации и на сайте МФЦ.</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В МФЦ могут быть размещены иные источники информирования, содержащие актуальную информацию, необходимую для получения муниципальной услуги.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 xml:space="preserve">6. На официальном </w:t>
      </w:r>
      <w:r w:rsidR="00DA08FC">
        <w:rPr>
          <w:rFonts w:ascii="Times New Roman" w:eastAsia="Times New Roman" w:hAnsi="Times New Roman" w:cs="Times New Roman"/>
          <w:sz w:val="28"/>
          <w:szCs w:val="28"/>
        </w:rPr>
        <w:t>сайте</w:t>
      </w:r>
      <w:r w:rsidRPr="00DD54CD">
        <w:rPr>
          <w:rFonts w:ascii="Times New Roman" w:eastAsia="Times New Roman" w:hAnsi="Times New Roman" w:cs="Times New Roman"/>
          <w:sz w:val="28"/>
          <w:szCs w:val="28"/>
        </w:rPr>
        <w:t xml:space="preserve"> администрации в сети Интернет, в федеральной государственной информационной системе "Федеральный реестр государственных и муниципальных услуг (функций)" и на Портале размещена информация о:</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DD54CD">
        <w:rPr>
          <w:rFonts w:ascii="Times New Roman" w:eastAsia="Times New Roman" w:hAnsi="Times New Roman" w:cs="Times New Roman"/>
          <w:sz w:val="28"/>
          <w:szCs w:val="28"/>
        </w:rPr>
        <w:t>месте</w:t>
      </w:r>
      <w:proofErr w:type="gramEnd"/>
      <w:r w:rsidRPr="00DD54CD">
        <w:rPr>
          <w:rFonts w:ascii="Times New Roman" w:eastAsia="Times New Roman" w:hAnsi="Times New Roman" w:cs="Times New Roman"/>
          <w:sz w:val="28"/>
          <w:szCs w:val="28"/>
        </w:rPr>
        <w:t xml:space="preserve"> нахождения и графике работы администрации;</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DD54CD">
        <w:rPr>
          <w:rFonts w:ascii="Times New Roman" w:eastAsia="Times New Roman" w:hAnsi="Times New Roman" w:cs="Times New Roman"/>
          <w:sz w:val="28"/>
          <w:szCs w:val="28"/>
        </w:rPr>
        <w:t>адресах</w:t>
      </w:r>
      <w:proofErr w:type="gramEnd"/>
      <w:r w:rsidRPr="00DD54CD">
        <w:rPr>
          <w:rFonts w:ascii="Times New Roman" w:eastAsia="Times New Roman" w:hAnsi="Times New Roman" w:cs="Times New Roman"/>
          <w:sz w:val="28"/>
          <w:szCs w:val="28"/>
        </w:rPr>
        <w:t xml:space="preserve"> официального </w:t>
      </w:r>
      <w:r w:rsidR="00DA08FC">
        <w:rPr>
          <w:rFonts w:ascii="Times New Roman" w:eastAsia="Times New Roman" w:hAnsi="Times New Roman" w:cs="Times New Roman"/>
          <w:sz w:val="28"/>
          <w:szCs w:val="28"/>
        </w:rPr>
        <w:t>сайта</w:t>
      </w:r>
      <w:r w:rsidRPr="00DD54CD">
        <w:rPr>
          <w:rFonts w:ascii="Times New Roman" w:eastAsia="Times New Roman" w:hAnsi="Times New Roman" w:cs="Times New Roman"/>
          <w:sz w:val="28"/>
          <w:szCs w:val="28"/>
        </w:rPr>
        <w:t xml:space="preserve"> администрации, электронной почты и (или) формы обратной связи администрации в сети Интернет.</w:t>
      </w:r>
    </w:p>
    <w:p w:rsidR="00394307" w:rsidRPr="00DD54CD" w:rsidRDefault="00394307" w:rsidP="0093395B">
      <w:pPr>
        <w:spacing w:after="0" w:line="240" w:lineRule="auto"/>
        <w:ind w:firstLine="851"/>
        <w:jc w:val="both"/>
        <w:rPr>
          <w:rFonts w:ascii="Times New Roman" w:eastAsia="Times New Roman" w:hAnsi="Times New Roman" w:cs="Times New Roman"/>
          <w:sz w:val="28"/>
          <w:szCs w:val="28"/>
        </w:rPr>
      </w:pPr>
      <w:r w:rsidRPr="00DD54CD">
        <w:rPr>
          <w:rFonts w:ascii="Times New Roman" w:eastAsia="Times New Roman" w:hAnsi="Times New Roman" w:cs="Times New Roman"/>
          <w:sz w:val="28"/>
          <w:szCs w:val="28"/>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также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394307" w:rsidRPr="00D63091" w:rsidRDefault="00394307" w:rsidP="0093395B">
      <w:pPr>
        <w:spacing w:after="0" w:line="240" w:lineRule="auto"/>
        <w:ind w:firstLine="851"/>
        <w:jc w:val="both"/>
        <w:outlineLvl w:val="2"/>
        <w:rPr>
          <w:rFonts w:ascii="Times New Roman" w:eastAsia="Times New Roman" w:hAnsi="Times New Roman" w:cs="Times New Roman"/>
          <w:b/>
          <w:bCs/>
          <w:sz w:val="28"/>
          <w:szCs w:val="28"/>
        </w:rPr>
      </w:pPr>
      <w:r w:rsidRPr="00D63091">
        <w:rPr>
          <w:rFonts w:ascii="Times New Roman" w:eastAsia="Times New Roman" w:hAnsi="Times New Roman" w:cs="Times New Roman"/>
          <w:b/>
          <w:bCs/>
          <w:sz w:val="28"/>
          <w:szCs w:val="28"/>
        </w:rPr>
        <w:t>Раздел II. Стандарт предоставления муниципальной услуги</w:t>
      </w:r>
    </w:p>
    <w:p w:rsidR="00394307" w:rsidRPr="00DA08F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A08FC">
        <w:rPr>
          <w:rFonts w:ascii="Times New Roman" w:eastAsia="Times New Roman" w:hAnsi="Times New Roman" w:cs="Times New Roman"/>
          <w:b/>
          <w:bCs/>
          <w:sz w:val="28"/>
          <w:szCs w:val="28"/>
        </w:rPr>
        <w:t>Подраздел II.I. Наименование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7. Наименование муниципальной услуги - "Заключение нового договора аренды земельного участка без проведения торгов".</w:t>
      </w:r>
    </w:p>
    <w:p w:rsidR="00394307" w:rsidRPr="00DA08F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A08FC">
        <w:rPr>
          <w:rFonts w:ascii="Times New Roman" w:eastAsia="Times New Roman" w:hAnsi="Times New Roman" w:cs="Times New Roman"/>
          <w:b/>
          <w:bCs/>
          <w:sz w:val="28"/>
          <w:szCs w:val="28"/>
        </w:rPr>
        <w:t>Подраздел II.II. Наименование органа местного самоуправления, предоставляющего муниципальную услугу</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 xml:space="preserve">8. Предоставление муниципальной услуги осуществляется администрацией </w:t>
      </w:r>
      <w:r w:rsidR="00D63091" w:rsidRPr="000626F4">
        <w:rPr>
          <w:rFonts w:ascii="Times New Roman" w:eastAsia="Times New Roman" w:hAnsi="Times New Roman" w:cs="Times New Roman"/>
          <w:sz w:val="28"/>
          <w:szCs w:val="28"/>
        </w:rPr>
        <w:t>Кабардинского сельского поселения Апшеронского района</w:t>
      </w:r>
      <w:r w:rsidRPr="00D63091">
        <w:rPr>
          <w:rFonts w:ascii="Times New Roman" w:eastAsia="Times New Roman" w:hAnsi="Times New Roman" w:cs="Times New Roman"/>
          <w:sz w:val="28"/>
          <w:szCs w:val="28"/>
        </w:rPr>
        <w:t>.</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 xml:space="preserve">9. В предоставлении муниципальной услуги участвуют: </w:t>
      </w:r>
      <w:r w:rsidR="00D63091">
        <w:rPr>
          <w:rFonts w:ascii="Times New Roman" w:eastAsia="Times New Roman" w:hAnsi="Times New Roman" w:cs="Times New Roman"/>
          <w:sz w:val="28"/>
          <w:szCs w:val="28"/>
        </w:rPr>
        <w:t>администрация</w:t>
      </w:r>
      <w:r w:rsidRPr="00D63091">
        <w:rPr>
          <w:rFonts w:ascii="Times New Roman" w:eastAsia="Times New Roman" w:hAnsi="Times New Roman" w:cs="Times New Roman"/>
          <w:sz w:val="28"/>
          <w:szCs w:val="28"/>
        </w:rPr>
        <w:t>, МФЦ.</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D63091">
        <w:rPr>
          <w:rFonts w:ascii="Times New Roman" w:eastAsia="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органами местного самоуправления в Краснодарском крае.</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lastRenderedPageBreak/>
        <w:t xml:space="preserve">10. В процессе предоставления муниципальной услуги </w:t>
      </w:r>
      <w:r w:rsidR="00D63091">
        <w:rPr>
          <w:rFonts w:ascii="Times New Roman" w:eastAsia="Times New Roman" w:hAnsi="Times New Roman" w:cs="Times New Roman"/>
          <w:sz w:val="28"/>
          <w:szCs w:val="28"/>
        </w:rPr>
        <w:t>администрация</w:t>
      </w:r>
      <w:r w:rsidRPr="00D63091">
        <w:rPr>
          <w:rFonts w:ascii="Times New Roman" w:eastAsia="Times New Roman" w:hAnsi="Times New Roman" w:cs="Times New Roman"/>
          <w:sz w:val="28"/>
          <w:szCs w:val="28"/>
        </w:rPr>
        <w:t xml:space="preserve"> взаимодействует </w:t>
      </w:r>
      <w:proofErr w:type="gramStart"/>
      <w:r w:rsidRPr="00D63091">
        <w:rPr>
          <w:rFonts w:ascii="Times New Roman" w:eastAsia="Times New Roman" w:hAnsi="Times New Roman" w:cs="Times New Roman"/>
          <w:sz w:val="28"/>
          <w:szCs w:val="28"/>
        </w:rPr>
        <w:t>с</w:t>
      </w:r>
      <w:proofErr w:type="gramEnd"/>
      <w:r w:rsidRPr="00D63091">
        <w:rPr>
          <w:rFonts w:ascii="Times New Roman" w:eastAsia="Times New Roman" w:hAnsi="Times New Roman" w:cs="Times New Roman"/>
          <w:sz w:val="28"/>
          <w:szCs w:val="28"/>
        </w:rPr>
        <w:t>:</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Управлением Федеральной службы государственной регистрации, кадастра и картографии по Краснодарскому краю</w:t>
      </w:r>
      <w:r w:rsidR="00D63091">
        <w:rPr>
          <w:rFonts w:ascii="Times New Roman" w:eastAsia="Times New Roman" w:hAnsi="Times New Roman" w:cs="Times New Roman"/>
          <w:sz w:val="28"/>
          <w:szCs w:val="28"/>
        </w:rPr>
        <w:t xml:space="preserve"> в Апшеронском районе</w:t>
      </w:r>
      <w:r w:rsidRPr="00D63091">
        <w:rPr>
          <w:rFonts w:ascii="Times New Roman" w:eastAsia="Times New Roman" w:hAnsi="Times New Roman" w:cs="Times New Roman"/>
          <w:sz w:val="28"/>
          <w:szCs w:val="28"/>
        </w:rPr>
        <w:t>;</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Федеральной налоговой службой Российской Федерации</w:t>
      </w:r>
      <w:r w:rsidR="00D63091">
        <w:rPr>
          <w:rFonts w:ascii="Times New Roman" w:eastAsia="Times New Roman" w:hAnsi="Times New Roman" w:cs="Times New Roman"/>
          <w:sz w:val="28"/>
          <w:szCs w:val="28"/>
        </w:rPr>
        <w:t xml:space="preserve"> по </w:t>
      </w:r>
      <w:r w:rsidR="00D63091" w:rsidRPr="00D63091">
        <w:rPr>
          <w:rFonts w:ascii="Times New Roman" w:eastAsia="Times New Roman" w:hAnsi="Times New Roman" w:cs="Times New Roman"/>
          <w:sz w:val="28"/>
          <w:szCs w:val="28"/>
        </w:rPr>
        <w:t>Краснодарскому краю</w:t>
      </w:r>
      <w:r w:rsidR="00D63091">
        <w:rPr>
          <w:rFonts w:ascii="Times New Roman" w:eastAsia="Times New Roman" w:hAnsi="Times New Roman" w:cs="Times New Roman"/>
          <w:sz w:val="28"/>
          <w:szCs w:val="28"/>
        </w:rPr>
        <w:t xml:space="preserve"> в Апшеронском районе</w:t>
      </w:r>
      <w:r w:rsidRPr="00D63091">
        <w:rPr>
          <w:rFonts w:ascii="Times New Roman" w:eastAsia="Times New Roman" w:hAnsi="Times New Roman" w:cs="Times New Roman"/>
          <w:sz w:val="28"/>
          <w:szCs w:val="28"/>
        </w:rPr>
        <w:t>;</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 xml:space="preserve">11. </w:t>
      </w:r>
      <w:proofErr w:type="gramStart"/>
      <w:r w:rsidRPr="00D63091">
        <w:rPr>
          <w:rFonts w:ascii="Times New Roman" w:eastAsia="Times New Roman" w:hAnsi="Times New Roman" w:cs="Times New Roman"/>
          <w:sz w:val="28"/>
          <w:szCs w:val="28"/>
        </w:rPr>
        <w:t>В соответствии с пунктом 3 части 1 статьи 7 Федерального закона от 27.07.2010 N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w:t>
      </w:r>
      <w:proofErr w:type="gramEnd"/>
      <w:r w:rsidRPr="00D63091">
        <w:rPr>
          <w:rFonts w:ascii="Times New Roman" w:eastAsia="Times New Roman" w:hAnsi="Times New Roman" w:cs="Times New Roman"/>
          <w:sz w:val="28"/>
          <w:szCs w:val="28"/>
        </w:rPr>
        <w:t xml:space="preserve"> в перечень услуг, которые являются необходимыми и обязательными для пред</w:t>
      </w:r>
      <w:r w:rsidR="00D63091">
        <w:rPr>
          <w:rFonts w:ascii="Times New Roman" w:eastAsia="Times New Roman" w:hAnsi="Times New Roman" w:cs="Times New Roman"/>
          <w:sz w:val="28"/>
          <w:szCs w:val="28"/>
        </w:rPr>
        <w:t>оставления муниципальных услуг.</w:t>
      </w:r>
    </w:p>
    <w:p w:rsidR="00394307" w:rsidRPr="00DA08F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A08FC">
        <w:rPr>
          <w:rFonts w:ascii="Times New Roman" w:eastAsia="Times New Roman" w:hAnsi="Times New Roman" w:cs="Times New Roman"/>
          <w:b/>
          <w:bCs/>
          <w:sz w:val="28"/>
          <w:szCs w:val="28"/>
        </w:rPr>
        <w:t>Подраздел II.III. Описание результата предоставления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12. Результатом предоставления муниципальной услуги является:</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проект договора аренды земельного участка (далее - проект Договора);</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решение об отказе в предоставлении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(представитель) имеет право обратиться непосредственно в </w:t>
      </w:r>
      <w:r w:rsidR="00D63091">
        <w:rPr>
          <w:rFonts w:ascii="Times New Roman" w:eastAsia="Times New Roman" w:hAnsi="Times New Roman" w:cs="Times New Roman"/>
          <w:sz w:val="28"/>
          <w:szCs w:val="28"/>
        </w:rPr>
        <w:t>администрацию</w:t>
      </w:r>
      <w:r w:rsidRPr="00D63091">
        <w:rPr>
          <w:rFonts w:ascii="Times New Roman" w:eastAsia="Times New Roman" w:hAnsi="Times New Roman" w:cs="Times New Roman"/>
          <w:sz w:val="28"/>
          <w:szCs w:val="28"/>
        </w:rPr>
        <w:t>.</w:t>
      </w:r>
    </w:p>
    <w:p w:rsidR="00394307" w:rsidRPr="00D6309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63091">
        <w:rPr>
          <w:rFonts w:ascii="Times New Roman" w:eastAsia="Times New Roman" w:hAnsi="Times New Roman" w:cs="Times New Roman"/>
          <w:b/>
          <w:bCs/>
          <w:sz w:val="28"/>
          <w:szCs w:val="28"/>
        </w:rPr>
        <w:t>Подраздел II.IV.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w:t>
      </w:r>
      <w:r w:rsidR="00D63091" w:rsidRPr="00D63091">
        <w:rPr>
          <w:rFonts w:ascii="Times New Roman" w:eastAsia="Times New Roman" w:hAnsi="Times New Roman" w:cs="Times New Roman"/>
          <w:b/>
          <w:bCs/>
          <w:sz w:val="28"/>
          <w:szCs w:val="28"/>
        </w:rPr>
        <w:t>слуги, срок выдачи документов, являющихся результатом предоставления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13. Срок предоставления муниципальной услуги составляет не более тридцати дней со дня регистрации заявления и прилагаемых к нему документов.</w:t>
      </w:r>
    </w:p>
    <w:p w:rsidR="00394307" w:rsidRPr="00D6309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63091">
        <w:rPr>
          <w:rFonts w:ascii="Times New Roman" w:eastAsia="Times New Roman" w:hAnsi="Times New Roman" w:cs="Times New Roman"/>
          <w:b/>
          <w:bCs/>
          <w:sz w:val="28"/>
          <w:szCs w:val="28"/>
        </w:rPr>
        <w:t>Подраздел II.V. Перечень нормативных правовых актов, регулирующих отношения, возникающие в связи с предоставлением муниципальной услуги</w:t>
      </w:r>
    </w:p>
    <w:p w:rsidR="00394307" w:rsidRPr="00D63091" w:rsidRDefault="00394307" w:rsidP="0093395B">
      <w:pPr>
        <w:spacing w:after="0" w:line="240" w:lineRule="auto"/>
        <w:ind w:firstLine="851"/>
        <w:jc w:val="both"/>
        <w:rPr>
          <w:rFonts w:ascii="Times New Roman" w:eastAsia="Times New Roman" w:hAnsi="Times New Roman" w:cs="Times New Roman"/>
          <w:sz w:val="28"/>
          <w:szCs w:val="28"/>
        </w:rPr>
      </w:pPr>
      <w:r w:rsidRPr="00D63091">
        <w:rPr>
          <w:rFonts w:ascii="Times New Roman" w:eastAsia="Times New Roman" w:hAnsi="Times New Roman" w:cs="Times New Roman"/>
          <w:sz w:val="28"/>
          <w:szCs w:val="28"/>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w:t>
      </w:r>
      <w:r w:rsidR="00D63091">
        <w:rPr>
          <w:rFonts w:ascii="Times New Roman" w:eastAsia="Times New Roman" w:hAnsi="Times New Roman" w:cs="Times New Roman"/>
          <w:sz w:val="28"/>
          <w:szCs w:val="28"/>
        </w:rPr>
        <w:t>администрацией</w:t>
      </w:r>
      <w:r w:rsidRPr="00D63091">
        <w:rPr>
          <w:rFonts w:ascii="Times New Roman" w:eastAsia="Times New Roman" w:hAnsi="Times New Roman" w:cs="Times New Roman"/>
          <w:sz w:val="28"/>
          <w:szCs w:val="28"/>
        </w:rPr>
        <w:t xml:space="preserve"> на официальном </w:t>
      </w:r>
      <w:r w:rsidR="00DA08FC">
        <w:rPr>
          <w:rFonts w:ascii="Times New Roman" w:eastAsia="Times New Roman" w:hAnsi="Times New Roman" w:cs="Times New Roman"/>
          <w:sz w:val="28"/>
          <w:szCs w:val="28"/>
        </w:rPr>
        <w:t>сайте</w:t>
      </w:r>
      <w:r w:rsidRPr="00D63091">
        <w:rPr>
          <w:rFonts w:ascii="Times New Roman" w:eastAsia="Times New Roman" w:hAnsi="Times New Roman" w:cs="Times New Roman"/>
          <w:sz w:val="28"/>
          <w:szCs w:val="28"/>
        </w:rPr>
        <w:t xml:space="preserve"> администрации в сети "Интернет", в федеральной государственной информационной системе </w:t>
      </w:r>
      <w:r w:rsidRPr="00D63091">
        <w:rPr>
          <w:rFonts w:ascii="Times New Roman" w:eastAsia="Times New Roman" w:hAnsi="Times New Roman" w:cs="Times New Roman"/>
          <w:sz w:val="28"/>
          <w:szCs w:val="28"/>
        </w:rPr>
        <w:lastRenderedPageBreak/>
        <w:t>"Федеральный реестр государственных и муниципальных услуг (функций)" и на Портале.</w:t>
      </w:r>
    </w:p>
    <w:p w:rsidR="00394307" w:rsidRPr="00862BD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862BDC">
        <w:rPr>
          <w:rFonts w:ascii="Times New Roman" w:eastAsia="Times New Roman" w:hAnsi="Times New Roman" w:cs="Times New Roman"/>
          <w:b/>
          <w:bCs/>
          <w:sz w:val="28"/>
          <w:szCs w:val="28"/>
        </w:rPr>
        <w:t xml:space="preserve">Подраздел II.VI. </w:t>
      </w:r>
      <w:r w:rsidR="00DA08FC">
        <w:rPr>
          <w:rFonts w:ascii="Times New Roman" w:eastAsia="Times New Roman" w:hAnsi="Times New Roman" w:cs="Times New Roman"/>
          <w:b/>
          <w:bCs/>
          <w:sz w:val="28"/>
          <w:szCs w:val="28"/>
        </w:rPr>
        <w:t>И</w:t>
      </w:r>
      <w:r w:rsidR="00DA08FC" w:rsidRPr="00862BDC">
        <w:rPr>
          <w:rFonts w:ascii="Times New Roman" w:eastAsia="Times New Roman" w:hAnsi="Times New Roman" w:cs="Times New Roman"/>
          <w:b/>
          <w:bCs/>
          <w:sz w:val="28"/>
          <w:szCs w:val="28"/>
        </w:rPr>
        <w:t>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15.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 заявление о заключении нового договора аренды земельного участка оформляется по форме согласно приложению N 1 к настоящему Регламенту (далее - заявление) (образец заявления приводится в приложении N 2 к настоящему Регламенту);</w:t>
      </w:r>
    </w:p>
    <w:p w:rsidR="00FC66F1" w:rsidRPr="00FC66F1" w:rsidRDefault="00394307" w:rsidP="00FC66F1">
      <w:pPr>
        <w:pStyle w:val="a5"/>
        <w:spacing w:before="0" w:beforeAutospacing="0" w:after="0" w:afterAutospacing="0"/>
        <w:ind w:firstLine="851"/>
        <w:jc w:val="both"/>
        <w:rPr>
          <w:sz w:val="28"/>
          <w:szCs w:val="28"/>
        </w:rPr>
      </w:pPr>
      <w:r w:rsidRPr="00FC66F1">
        <w:rPr>
          <w:sz w:val="28"/>
          <w:szCs w:val="28"/>
        </w:rPr>
        <w:t xml:space="preserve">2) </w:t>
      </w:r>
      <w:r w:rsidR="00FC66F1" w:rsidRPr="00FC66F1">
        <w:rPr>
          <w:sz w:val="28"/>
          <w:szCs w:val="28"/>
        </w:rPr>
        <w:t>в ходе личного приема: паспорт гражданина Российской Федерации либо иной документ, удостоверяющий личность, в соответствии с законодательством Российской Федерации;</w:t>
      </w:r>
    </w:p>
    <w:p w:rsidR="00FC66F1" w:rsidRPr="00FC66F1" w:rsidRDefault="00FC66F1" w:rsidP="00FC66F1">
      <w:pPr>
        <w:pStyle w:val="a5"/>
        <w:spacing w:before="0" w:beforeAutospacing="0" w:after="0" w:afterAutospacing="0"/>
        <w:ind w:firstLine="851"/>
        <w:jc w:val="both"/>
        <w:rPr>
          <w:sz w:val="28"/>
          <w:szCs w:val="28"/>
        </w:rPr>
      </w:pPr>
      <w:proofErr w:type="gramStart"/>
      <w:r w:rsidRPr="00FC66F1">
        <w:rPr>
          <w:sz w:val="28"/>
          <w:szCs w:val="28"/>
        </w:rPr>
        <w:t>2.1) При предоставлении государственных и муниципальных услуг в электронной форме установление личности заявителя может осуществляться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roofErr w:type="gramEnd"/>
    </w:p>
    <w:p w:rsidR="00FC66F1" w:rsidRPr="00FC66F1" w:rsidRDefault="00FC66F1" w:rsidP="00FC66F1">
      <w:pPr>
        <w:pStyle w:val="a5"/>
        <w:spacing w:before="0" w:beforeAutospacing="0" w:after="0" w:afterAutospacing="0"/>
        <w:ind w:firstLine="851"/>
        <w:jc w:val="both"/>
        <w:rPr>
          <w:sz w:val="28"/>
          <w:szCs w:val="28"/>
        </w:rPr>
      </w:pPr>
      <w:r w:rsidRPr="00FC66F1">
        <w:rPr>
          <w:sz w:val="28"/>
          <w:szCs w:val="28"/>
        </w:rPr>
        <w:t>2.2)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FC66F1" w:rsidRPr="00FC66F1" w:rsidRDefault="00FC66F1" w:rsidP="00FC66F1">
      <w:pPr>
        <w:pStyle w:val="a5"/>
        <w:spacing w:before="0" w:beforeAutospacing="0" w:after="0" w:afterAutospacing="0"/>
        <w:ind w:firstLine="851"/>
        <w:jc w:val="both"/>
        <w:rPr>
          <w:sz w:val="28"/>
          <w:szCs w:val="28"/>
        </w:rPr>
      </w:pPr>
      <w:proofErr w:type="gramStart"/>
      <w:r w:rsidRPr="00FC66F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C66F1" w:rsidRPr="00FC66F1" w:rsidRDefault="00FC66F1" w:rsidP="00FC66F1">
      <w:pPr>
        <w:pStyle w:val="a5"/>
        <w:spacing w:before="0" w:beforeAutospacing="0" w:after="0" w:afterAutospacing="0"/>
        <w:ind w:firstLine="851"/>
        <w:jc w:val="both"/>
        <w:rPr>
          <w:sz w:val="28"/>
          <w:szCs w:val="28"/>
        </w:rPr>
      </w:pPr>
      <w:r w:rsidRPr="00FC66F1">
        <w:rPr>
          <w:sz w:val="28"/>
          <w:szCs w:val="28"/>
        </w:rPr>
        <w:t>2) единой системы идентификац</w:t>
      </w:r>
      <w:proofErr w:type="gramStart"/>
      <w:r w:rsidRPr="00FC66F1">
        <w:rPr>
          <w:sz w:val="28"/>
          <w:szCs w:val="28"/>
        </w:rPr>
        <w:t>ии и ау</w:t>
      </w:r>
      <w:proofErr w:type="gramEnd"/>
      <w:r w:rsidRPr="00FC66F1">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307" w:rsidRPr="00862BDC" w:rsidRDefault="00394307" w:rsidP="00FC66F1">
      <w:pPr>
        <w:spacing w:after="0" w:line="240" w:lineRule="auto"/>
        <w:ind w:firstLine="851"/>
        <w:jc w:val="both"/>
        <w:rPr>
          <w:rFonts w:ascii="Times New Roman" w:eastAsia="Times New Roman" w:hAnsi="Times New Roman" w:cs="Times New Roman"/>
          <w:sz w:val="28"/>
          <w:szCs w:val="28"/>
        </w:rPr>
      </w:pPr>
      <w:r w:rsidRPr="00FC66F1">
        <w:rPr>
          <w:rFonts w:ascii="Times New Roman" w:eastAsia="Times New Roman" w:hAnsi="Times New Roman" w:cs="Times New Roman"/>
          <w:sz w:val="28"/>
          <w:szCs w:val="28"/>
        </w:rPr>
        <w:t>3) документ, удостоверяющий права</w:t>
      </w:r>
      <w:r w:rsidRPr="00862BDC">
        <w:rPr>
          <w:rFonts w:ascii="Times New Roman" w:eastAsia="Times New Roman" w:hAnsi="Times New Roman" w:cs="Times New Roman"/>
          <w:sz w:val="28"/>
          <w:szCs w:val="28"/>
        </w:rPr>
        <w:t xml:space="preserve"> (полномочия) представителя физического или юридического лица, если с заявлением обращается представитель заявителя (заявителей);</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lastRenderedPageBreak/>
        <w:t xml:space="preserve">4) документы, подтверждающие право заявителя на приобретение земельного участка в аренду без проведения торгов, согласно приложению N </w:t>
      </w:r>
      <w:r w:rsidR="008F31F7">
        <w:rPr>
          <w:rFonts w:ascii="Times New Roman" w:eastAsia="Times New Roman" w:hAnsi="Times New Roman" w:cs="Times New Roman"/>
          <w:sz w:val="28"/>
          <w:szCs w:val="28"/>
        </w:rPr>
        <w:t>3</w:t>
      </w:r>
      <w:r w:rsidRPr="00862BDC">
        <w:rPr>
          <w:rFonts w:ascii="Times New Roman" w:eastAsia="Times New Roman" w:hAnsi="Times New Roman" w:cs="Times New Roman"/>
          <w:sz w:val="28"/>
          <w:szCs w:val="28"/>
        </w:rPr>
        <w:t xml:space="preserve"> к настоящему Регламенту в зависимости от основания предоставления в аренду земельного участка без проведения торгов на территории </w:t>
      </w:r>
      <w:r w:rsidR="00862BDC">
        <w:rPr>
          <w:rFonts w:ascii="Times New Roman" w:eastAsia="Times New Roman" w:hAnsi="Times New Roman" w:cs="Times New Roman"/>
          <w:sz w:val="28"/>
          <w:szCs w:val="28"/>
        </w:rPr>
        <w:t>Кабардинского сельского поселения Апшеронского района</w:t>
      </w:r>
      <w:r w:rsidRPr="00862BDC">
        <w:rPr>
          <w:rFonts w:ascii="Times New Roman" w:eastAsia="Times New Roman" w:hAnsi="Times New Roman" w:cs="Times New Roman"/>
          <w:sz w:val="28"/>
          <w:szCs w:val="28"/>
        </w:rPr>
        <w:t>;</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5) соглашение об определении долей собственников в праве общей долевой собственности граждан на недвижимое имущество, расположенное на земельном участке (в случае предоставления земельного участка в аренду с множественностью лиц на стороне арендатора);</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6)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(приложения N </w:t>
      </w:r>
      <w:r w:rsidR="008F31F7">
        <w:rPr>
          <w:rFonts w:ascii="Times New Roman" w:eastAsia="Times New Roman" w:hAnsi="Times New Roman" w:cs="Times New Roman"/>
          <w:sz w:val="28"/>
          <w:szCs w:val="28"/>
        </w:rPr>
        <w:t>4</w:t>
      </w:r>
      <w:r w:rsidRPr="00862BDC">
        <w:rPr>
          <w:rFonts w:ascii="Times New Roman" w:eastAsia="Times New Roman" w:hAnsi="Times New Roman" w:cs="Times New Roman"/>
          <w:sz w:val="28"/>
          <w:szCs w:val="28"/>
        </w:rPr>
        <w:t xml:space="preserve">, </w:t>
      </w:r>
      <w:r w:rsidR="008F31F7">
        <w:rPr>
          <w:rFonts w:ascii="Times New Roman" w:eastAsia="Times New Roman" w:hAnsi="Times New Roman" w:cs="Times New Roman"/>
          <w:sz w:val="28"/>
          <w:szCs w:val="28"/>
        </w:rPr>
        <w:t>5</w:t>
      </w:r>
      <w:r w:rsidRPr="00862BDC">
        <w:rPr>
          <w:rFonts w:ascii="Times New Roman" w:eastAsia="Times New Roman" w:hAnsi="Times New Roman" w:cs="Times New Roman"/>
          <w:sz w:val="28"/>
          <w:szCs w:val="28"/>
        </w:rPr>
        <w:t xml:space="preserve"> к настоящему Регламенту).</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В случае представления заявителем документов, предусмотренных пунктами 1 - 7, 9, 10, 14, 17, 18 части 6 статьи 7 Федерального закона от 27.07.2010 N 210-ФЗ "Об организации предоставления государственных и муниципальных услуг", их бесплатное копирование осуществляется работником МФЦ, после чего оригиналы возвращаются заявителю. Копии иных документов предоставляются заявителем самостоятельно.</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При предоставлении муниципальной услуги по экстерриториальному принципу </w:t>
      </w:r>
      <w:r w:rsidR="00862BDC">
        <w:rPr>
          <w:rFonts w:ascii="Times New Roman" w:eastAsia="Times New Roman" w:hAnsi="Times New Roman" w:cs="Times New Roman"/>
          <w:sz w:val="28"/>
          <w:szCs w:val="28"/>
        </w:rPr>
        <w:t>администрация</w:t>
      </w:r>
      <w:r w:rsidRPr="00862BDC">
        <w:rPr>
          <w:rFonts w:ascii="Times New Roman" w:eastAsia="Times New Roman" w:hAnsi="Times New Roman" w:cs="Times New Roman"/>
          <w:sz w:val="28"/>
          <w:szCs w:val="28"/>
        </w:rPr>
        <w:t xml:space="preserve">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394307" w:rsidRPr="00862BD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862BDC">
        <w:rPr>
          <w:rFonts w:ascii="Times New Roman" w:eastAsia="Times New Roman" w:hAnsi="Times New Roman" w:cs="Times New Roman"/>
          <w:b/>
          <w:bCs/>
          <w:sz w:val="28"/>
          <w:szCs w:val="28"/>
        </w:rPr>
        <w:t xml:space="preserve">Подраздел II.VII. </w:t>
      </w:r>
      <w:proofErr w:type="gramStart"/>
      <w:r w:rsidR="0095291D">
        <w:rPr>
          <w:rFonts w:ascii="Times New Roman" w:eastAsia="Times New Roman" w:hAnsi="Times New Roman" w:cs="Times New Roman"/>
          <w:b/>
          <w:bCs/>
          <w:sz w:val="28"/>
          <w:szCs w:val="28"/>
        </w:rPr>
        <w:t>И</w:t>
      </w:r>
      <w:r w:rsidR="0095291D" w:rsidRPr="00862BDC">
        <w:rPr>
          <w:rFonts w:ascii="Times New Roman" w:eastAsia="Times New Roman" w:hAnsi="Times New Roman" w:cs="Times New Roman"/>
          <w:b/>
          <w:bCs/>
          <w:sz w:val="28"/>
          <w:szCs w:val="28"/>
        </w:rPr>
        <w:t xml:space="preserve">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w:t>
      </w:r>
      <w:r w:rsidR="0095291D">
        <w:rPr>
          <w:rFonts w:ascii="Times New Roman" w:eastAsia="Times New Roman" w:hAnsi="Times New Roman" w:cs="Times New Roman"/>
          <w:b/>
          <w:bCs/>
          <w:sz w:val="28"/>
          <w:szCs w:val="28"/>
        </w:rPr>
        <w:t>К</w:t>
      </w:r>
      <w:r w:rsidR="0095291D" w:rsidRPr="00862BDC">
        <w:rPr>
          <w:rFonts w:ascii="Times New Roman" w:eastAsia="Times New Roman" w:hAnsi="Times New Roman" w:cs="Times New Roman"/>
          <w:b/>
          <w:bCs/>
          <w:sz w:val="28"/>
          <w:szCs w:val="28"/>
        </w:rPr>
        <w:t>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выписку из Единого государственного реестра недвижимости об испрашиваемом земельном участке; о здании и (или) сооружении, расположенно</w:t>
      </w:r>
      <w:proofErr w:type="gramStart"/>
      <w:r w:rsidRPr="00862BDC">
        <w:rPr>
          <w:rFonts w:ascii="Times New Roman" w:eastAsia="Times New Roman" w:hAnsi="Times New Roman" w:cs="Times New Roman"/>
          <w:sz w:val="28"/>
          <w:szCs w:val="28"/>
        </w:rPr>
        <w:t>м(</w:t>
      </w:r>
      <w:proofErr w:type="spellStart"/>
      <w:proofErr w:type="gramEnd"/>
      <w:r w:rsidRPr="00862BDC">
        <w:rPr>
          <w:rFonts w:ascii="Times New Roman" w:eastAsia="Times New Roman" w:hAnsi="Times New Roman" w:cs="Times New Roman"/>
          <w:sz w:val="28"/>
          <w:szCs w:val="28"/>
        </w:rPr>
        <w:t>ых</w:t>
      </w:r>
      <w:proofErr w:type="spellEnd"/>
      <w:r w:rsidRPr="00862BDC">
        <w:rPr>
          <w:rFonts w:ascii="Times New Roman" w:eastAsia="Times New Roman" w:hAnsi="Times New Roman" w:cs="Times New Roman"/>
          <w:sz w:val="28"/>
          <w:szCs w:val="28"/>
        </w:rPr>
        <w:t xml:space="preserve">) на испрашиваемом земельном участке; об объекте недвижимости (о помещении в здании, сооружении, расположенном на испрашиваемом земельном участке, в случае обращения собственника помещения) (запрашивается и предоставляется путем межведомственного </w:t>
      </w:r>
      <w:r w:rsidRPr="00862BDC">
        <w:rPr>
          <w:rFonts w:ascii="Times New Roman" w:eastAsia="Times New Roman" w:hAnsi="Times New Roman" w:cs="Times New Roman"/>
          <w:sz w:val="28"/>
          <w:szCs w:val="28"/>
        </w:rPr>
        <w:lastRenderedPageBreak/>
        <w:t>взаимодействия с Федеральной службой государственной регистрации, кадастра и картографии по Краснодарскому краю);</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копии утвержденного проекта планировки и утвержденного проекта межевания территории; копии проекта организации и застройки территории некоммерческого объединения (в случае отсутствия утвержденного проекта межевания территории) (запрашиваются и предоставляются путем межведомственного взаимодействия с Управлением Федеральной службы государственной регистрации, кадастра и картографии по Краснодарскому краю);</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сведения из Единого государственного реестра юридических лиц (Единого государственного реестра индивидуальных предпринимателей) (запрашиваются и предоставляются путем межведомственного взаимодействия с Федеральной налоговой службой Российской Федерации);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выписку из документа территориального планирования или выписку из документации по планировке территории, подтверждающую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862BDC">
        <w:rPr>
          <w:rFonts w:ascii="Times New Roman" w:eastAsia="Times New Roman" w:hAnsi="Times New Roman" w:cs="Times New Roman"/>
          <w:sz w:val="28"/>
          <w:szCs w:val="28"/>
        </w:rPr>
        <w:t>электро</w:t>
      </w:r>
      <w:proofErr w:type="spellEnd"/>
      <w:r w:rsidRPr="00862BDC">
        <w:rPr>
          <w:rFonts w:ascii="Times New Roman" w:eastAsia="Times New Roman" w:hAnsi="Times New Roman" w:cs="Times New Roman"/>
          <w:sz w:val="28"/>
          <w:szCs w:val="28"/>
        </w:rPr>
        <w:t>-, тепл</w:t>
      </w:r>
      <w:proofErr w:type="gramStart"/>
      <w:r w:rsidRPr="00862BDC">
        <w:rPr>
          <w:rFonts w:ascii="Times New Roman" w:eastAsia="Times New Roman" w:hAnsi="Times New Roman" w:cs="Times New Roman"/>
          <w:sz w:val="28"/>
          <w:szCs w:val="28"/>
        </w:rPr>
        <w:t>о-</w:t>
      </w:r>
      <w:proofErr w:type="gramEnd"/>
      <w:r w:rsidRPr="00862BDC">
        <w:rPr>
          <w:rFonts w:ascii="Times New Roman" w:eastAsia="Times New Roman" w:hAnsi="Times New Roman" w:cs="Times New Roman"/>
          <w:sz w:val="28"/>
          <w:szCs w:val="28"/>
        </w:rPr>
        <w:t xml:space="preserve">, </w:t>
      </w:r>
      <w:proofErr w:type="spellStart"/>
      <w:r w:rsidRPr="00862BDC">
        <w:rPr>
          <w:rFonts w:ascii="Times New Roman" w:eastAsia="Times New Roman" w:hAnsi="Times New Roman" w:cs="Times New Roman"/>
          <w:sz w:val="28"/>
          <w:szCs w:val="28"/>
        </w:rPr>
        <w:t>газо</w:t>
      </w:r>
      <w:proofErr w:type="spellEnd"/>
      <w:r w:rsidRPr="00862BDC">
        <w:rPr>
          <w:rFonts w:ascii="Times New Roman" w:eastAsia="Times New Roman" w:hAnsi="Times New Roman" w:cs="Times New Roman"/>
          <w:sz w:val="28"/>
          <w:szCs w:val="28"/>
        </w:rPr>
        <w:t>- и водоснабжения, водоотведения, связи, нефтепроводов, не относящихся к объектам регионального или местного значения) (запрашивается и предоставляется путем межведомственного;</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копии указа, распоряжения Президента Российской Федерации, распоряжения Правительства Российской Федерации, распоряжения высшего должностного лица Краснодарского края,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(запрашиваются и предоставляются путем межведомственного в</w:t>
      </w:r>
      <w:r w:rsidR="0095291D">
        <w:rPr>
          <w:rFonts w:ascii="Times New Roman" w:eastAsia="Times New Roman" w:hAnsi="Times New Roman" w:cs="Times New Roman"/>
          <w:sz w:val="28"/>
          <w:szCs w:val="28"/>
        </w:rPr>
        <w:t>заимодействия с администрацией).</w:t>
      </w:r>
      <w:proofErr w:type="gramEnd"/>
    </w:p>
    <w:p w:rsidR="00394307" w:rsidRPr="00862BD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862BDC">
        <w:rPr>
          <w:rFonts w:ascii="Times New Roman" w:eastAsia="Times New Roman" w:hAnsi="Times New Roman" w:cs="Times New Roman"/>
          <w:b/>
          <w:bCs/>
          <w:sz w:val="28"/>
          <w:szCs w:val="28"/>
        </w:rPr>
        <w:t>Подраздел II.VIII. Указание на запрет требовать от заявителя</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17. От заявителя запрещено требовать:</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w:t>
      </w:r>
      <w:r w:rsidR="00862BDC">
        <w:rPr>
          <w:rFonts w:ascii="Times New Roman" w:eastAsia="Times New Roman" w:hAnsi="Times New Roman" w:cs="Times New Roman"/>
          <w:sz w:val="28"/>
          <w:szCs w:val="28"/>
        </w:rPr>
        <w:t>авляющего муниципальную услугу,</w:t>
      </w:r>
      <w:r w:rsidRPr="00862BDC">
        <w:rPr>
          <w:rFonts w:ascii="Times New Roman" w:eastAsia="Times New Roman" w:hAnsi="Times New Roman" w:cs="Times New Roman"/>
          <w:sz w:val="28"/>
          <w:szCs w:val="28"/>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r w:rsidRPr="00862BDC">
        <w:rPr>
          <w:rFonts w:ascii="Times New Roman" w:eastAsia="Times New Roman" w:hAnsi="Times New Roman" w:cs="Times New Roman"/>
          <w:sz w:val="28"/>
          <w:szCs w:val="28"/>
        </w:rPr>
        <w:t xml:space="preserve">, за исключением документов, включенных в перечень, определенный частью 6 статьи 7 </w:t>
      </w:r>
      <w:r w:rsidRPr="00862BDC">
        <w:rPr>
          <w:rFonts w:ascii="Times New Roman" w:eastAsia="Times New Roman" w:hAnsi="Times New Roman" w:cs="Times New Roman"/>
          <w:sz w:val="28"/>
          <w:szCs w:val="28"/>
        </w:rPr>
        <w:lastRenderedPageBreak/>
        <w:t xml:space="preserve">Федерального закона от 27.07.2010 N 210-ФЗ "Об организации предоставления государственных и муниципальных услуг". Заявитель вправе представить указанные документы и информацию в орган, предоставляющий муниципальную услугу, </w:t>
      </w:r>
      <w:r w:rsidR="00862BDC">
        <w:rPr>
          <w:rFonts w:ascii="Times New Roman" w:eastAsia="Times New Roman" w:hAnsi="Times New Roman" w:cs="Times New Roman"/>
          <w:sz w:val="28"/>
          <w:szCs w:val="28"/>
        </w:rPr>
        <w:t>администрацию</w:t>
      </w:r>
      <w:r w:rsidRPr="00862BDC">
        <w:rPr>
          <w:rFonts w:ascii="Times New Roman" w:eastAsia="Times New Roman" w:hAnsi="Times New Roman" w:cs="Times New Roman"/>
          <w:sz w:val="28"/>
          <w:szCs w:val="28"/>
        </w:rPr>
        <w:t xml:space="preserve"> по собственной инициативе;</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00862BDC">
        <w:rPr>
          <w:rFonts w:ascii="Times New Roman" w:eastAsia="Times New Roman" w:hAnsi="Times New Roman" w:cs="Times New Roman"/>
          <w:sz w:val="28"/>
          <w:szCs w:val="28"/>
        </w:rPr>
        <w:t xml:space="preserve">, </w:t>
      </w:r>
      <w:r w:rsidRPr="00862BDC">
        <w:rPr>
          <w:rFonts w:ascii="Times New Roman" w:eastAsia="Times New Roman" w:hAnsi="Times New Roman" w:cs="Times New Roman"/>
          <w:sz w:val="28"/>
          <w:szCs w:val="28"/>
        </w:rPr>
        <w:t>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w:t>
      </w:r>
      <w:proofErr w:type="gramEnd"/>
      <w:r w:rsidRPr="00862BDC">
        <w:rPr>
          <w:rFonts w:ascii="Times New Roman" w:eastAsia="Times New Roman" w:hAnsi="Times New Roman" w:cs="Times New Roman"/>
          <w:sz w:val="28"/>
          <w:szCs w:val="28"/>
        </w:rPr>
        <w:t xml:space="preserve"> муниципальной услуги, уведомляется заявитель, а также приносятся извинения за доставленные неудобства.</w:t>
      </w:r>
    </w:p>
    <w:p w:rsidR="00394307" w:rsidRPr="00862BD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862BDC">
        <w:rPr>
          <w:rFonts w:ascii="Times New Roman" w:eastAsia="Times New Roman" w:hAnsi="Times New Roman" w:cs="Times New Roman"/>
          <w:b/>
          <w:bCs/>
          <w:sz w:val="28"/>
          <w:szCs w:val="28"/>
        </w:rPr>
        <w:t>Подраздел II.IX. Исчерпывающий перечень оснований для отказа в приеме документов, необходимых для предоставления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18. Основаниями для отказа в приеме документов, необходимых для предоставления муниципальной услуги, являются:</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несоблюдение установленных условий признания действительности электронной подписи.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19. О наличии основания для отказа в приеме документов заявителя информирует работник </w:t>
      </w:r>
      <w:r w:rsidR="00862BDC">
        <w:rPr>
          <w:rFonts w:ascii="Times New Roman" w:eastAsia="Times New Roman" w:hAnsi="Times New Roman" w:cs="Times New Roman"/>
          <w:sz w:val="28"/>
          <w:szCs w:val="28"/>
        </w:rPr>
        <w:t>администрации</w:t>
      </w:r>
      <w:r w:rsidRPr="00862BDC">
        <w:rPr>
          <w:rFonts w:ascii="Times New Roman" w:eastAsia="Times New Roman" w:hAnsi="Times New Roman" w:cs="Times New Roman"/>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lastRenderedPageBreak/>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w:t>
      </w:r>
      <w:r w:rsidR="00862BDC">
        <w:rPr>
          <w:rFonts w:ascii="Times New Roman" w:eastAsia="Times New Roman" w:hAnsi="Times New Roman" w:cs="Times New Roman"/>
          <w:sz w:val="28"/>
          <w:szCs w:val="28"/>
        </w:rPr>
        <w:t xml:space="preserve">администрации </w:t>
      </w:r>
      <w:r w:rsidRPr="00862BDC">
        <w:rPr>
          <w:rFonts w:ascii="Times New Roman" w:eastAsia="Times New Roman" w:hAnsi="Times New Roman" w:cs="Times New Roman"/>
          <w:sz w:val="28"/>
          <w:szCs w:val="28"/>
        </w:rPr>
        <w:t>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20.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21.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94307" w:rsidRPr="00862BDC"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862BDC">
        <w:rPr>
          <w:rFonts w:ascii="Times New Roman" w:eastAsia="Times New Roman" w:hAnsi="Times New Roman" w:cs="Times New Roman"/>
          <w:b/>
          <w:bCs/>
          <w:sz w:val="28"/>
          <w:szCs w:val="28"/>
        </w:rPr>
        <w:t>Подраздел II.X. Исчерпывающий перечень оснований для приостановления или отказа в предоставлении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22. Оснований для приостановления предоставления муниципальной услуги законодательством Российской Федерации не предусмотрено.</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23. Основания для отказа в предоставлении муниципальной услуги: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 юридическими лицом для сельскохозяйственного, </w:t>
      </w:r>
      <w:proofErr w:type="spellStart"/>
      <w:r w:rsidRPr="00862BDC">
        <w:rPr>
          <w:rFonts w:ascii="Times New Roman" w:eastAsia="Times New Roman" w:hAnsi="Times New Roman" w:cs="Times New Roman"/>
          <w:sz w:val="28"/>
          <w:szCs w:val="28"/>
        </w:rPr>
        <w:t>охотхозяйственного</w:t>
      </w:r>
      <w:proofErr w:type="spellEnd"/>
      <w:r w:rsidRPr="00862BDC">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w:t>
      </w:r>
      <w:proofErr w:type="gramEnd"/>
      <w:r w:rsidRPr="00862BDC">
        <w:rPr>
          <w:rFonts w:ascii="Times New Roman" w:eastAsia="Times New Roman" w:hAnsi="Times New Roman" w:cs="Times New Roman"/>
          <w:sz w:val="28"/>
          <w:szCs w:val="28"/>
        </w:rPr>
        <w:t xml:space="preserve"> </w:t>
      </w:r>
      <w:proofErr w:type="gramStart"/>
      <w:r w:rsidRPr="00862BDC">
        <w:rPr>
          <w:rFonts w:ascii="Times New Roman" w:eastAsia="Times New Roman" w:hAnsi="Times New Roman" w:cs="Times New Roman"/>
          <w:sz w:val="28"/>
          <w:szCs w:val="28"/>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w:t>
      </w:r>
      <w:r w:rsidRPr="00862BDC">
        <w:rPr>
          <w:rFonts w:ascii="Times New Roman" w:eastAsia="Times New Roman" w:hAnsi="Times New Roman" w:cs="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B147C1">
        <w:rPr>
          <w:rFonts w:ascii="Times New Roman" w:eastAsia="Times New Roman" w:hAnsi="Times New Roman" w:cs="Times New Roman"/>
          <w:sz w:val="28"/>
          <w:szCs w:val="28"/>
        </w:rPr>
        <w:t>Земельного кодекса Российской Федерации,</w:t>
      </w:r>
      <w:r w:rsidRPr="00862BDC">
        <w:rPr>
          <w:rFonts w:ascii="Times New Roman" w:eastAsia="Times New Roman" w:hAnsi="Times New Roman" w:cs="Times New Roman"/>
          <w:sz w:val="28"/>
          <w:szCs w:val="28"/>
        </w:rPr>
        <w:t xml:space="preserve"> либо с заявлением обратился собственник</w:t>
      </w:r>
      <w:proofErr w:type="gramEnd"/>
      <w:r w:rsidRPr="00862BDC">
        <w:rPr>
          <w:rFonts w:ascii="Times New Roman" w:eastAsia="Times New Roman" w:hAnsi="Times New Roman" w:cs="Times New Roman"/>
          <w:sz w:val="28"/>
          <w:szCs w:val="28"/>
        </w:rPr>
        <w:t xml:space="preserve"> </w:t>
      </w:r>
      <w:proofErr w:type="gramStart"/>
      <w:r w:rsidRPr="00862BDC">
        <w:rPr>
          <w:rFonts w:ascii="Times New Roman" w:eastAsia="Times New Roman" w:hAnsi="Times New Roman" w:cs="Times New Roman"/>
          <w:sz w:val="28"/>
          <w:szCs w:val="28"/>
        </w:rPr>
        <w:t xml:space="preserve">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r w:rsidR="0095291D" w:rsidRPr="00862BDC">
        <w:rPr>
          <w:rFonts w:ascii="Times New Roman" w:eastAsia="Times New Roman" w:hAnsi="Times New Roman" w:cs="Times New Roman"/>
          <w:sz w:val="28"/>
          <w:szCs w:val="28"/>
        </w:rPr>
        <w:t>постройки,</w:t>
      </w:r>
      <w:r w:rsidRPr="00862BDC">
        <w:rPr>
          <w:rFonts w:ascii="Times New Roman" w:eastAsia="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proofErr w:type="gramEnd"/>
      <w:r w:rsidRPr="00862BDC">
        <w:rPr>
          <w:rFonts w:ascii="Times New Roman" w:eastAsia="Times New Roman" w:hAnsi="Times New Roman" w:cs="Times New Roman"/>
          <w:sz w:val="28"/>
          <w:szCs w:val="28"/>
        </w:rPr>
        <w:t xml:space="preserve">, предусмотренные частью 11 статьи 55.32 </w:t>
      </w:r>
      <w:r w:rsidRPr="00B147C1">
        <w:rPr>
          <w:rFonts w:ascii="Times New Roman" w:eastAsia="Times New Roman" w:hAnsi="Times New Roman" w:cs="Times New Roman"/>
          <w:sz w:val="28"/>
          <w:szCs w:val="28"/>
        </w:rPr>
        <w:t>Градостроительного кодекса Российской Федерации</w:t>
      </w:r>
      <w:r w:rsidRPr="00862BDC">
        <w:rPr>
          <w:rFonts w:ascii="Times New Roman" w:eastAsia="Times New Roman" w:hAnsi="Times New Roman" w:cs="Times New Roman"/>
          <w:sz w:val="28"/>
          <w:szCs w:val="28"/>
        </w:rPr>
        <w:t>;</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5) на указанном в заявлении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B147C1">
        <w:rPr>
          <w:rFonts w:ascii="Times New Roman" w:eastAsia="Times New Roman" w:hAnsi="Times New Roman" w:cs="Times New Roman"/>
          <w:sz w:val="28"/>
          <w:szCs w:val="28"/>
        </w:rPr>
        <w:t>Земельного кодекса Российской Федерации</w:t>
      </w:r>
      <w:r w:rsidRPr="00862BDC">
        <w:rPr>
          <w:rFonts w:ascii="Times New Roman" w:eastAsia="Times New Roman" w:hAnsi="Times New Roman" w:cs="Times New Roman"/>
          <w:sz w:val="28"/>
          <w:szCs w:val="28"/>
        </w:rPr>
        <w:t>, либо с заявлением обратился правообладатель этих</w:t>
      </w:r>
      <w:proofErr w:type="gramEnd"/>
      <w:r w:rsidRPr="00862BDC">
        <w:rPr>
          <w:rFonts w:ascii="Times New Roman" w:eastAsia="Times New Roman" w:hAnsi="Times New Roman" w:cs="Times New Roman"/>
          <w:sz w:val="28"/>
          <w:szCs w:val="28"/>
        </w:rPr>
        <w:t xml:space="preserve"> здания, сооружения, помещений в них, этого объекта незавершенного строительства;</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7) указанный в заявлении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w:t>
      </w:r>
      <w:r w:rsidRPr="00862BDC">
        <w:rPr>
          <w:rFonts w:ascii="Times New Roman" w:eastAsia="Times New Roman" w:hAnsi="Times New Roman" w:cs="Times New Roman"/>
          <w:sz w:val="28"/>
          <w:szCs w:val="28"/>
        </w:rPr>
        <w:lastRenderedPageBreak/>
        <w:t>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862BDC">
        <w:rPr>
          <w:rFonts w:ascii="Times New Roman" w:eastAsia="Times New Roman" w:hAnsi="Times New Roman" w:cs="Times New Roman"/>
          <w:sz w:val="28"/>
          <w:szCs w:val="28"/>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w:t>
      </w:r>
      <w:proofErr w:type="gramEnd"/>
      <w:r w:rsidRPr="00862BDC">
        <w:rPr>
          <w:rFonts w:ascii="Times New Roman" w:eastAsia="Times New Roman" w:hAnsi="Times New Roman" w:cs="Times New Roman"/>
          <w:sz w:val="28"/>
          <w:szCs w:val="28"/>
        </w:rPr>
        <w:t xml:space="preserve">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11) указанный в заявлении земельный участок является предметом аукциона, </w:t>
      </w:r>
      <w:proofErr w:type="gramStart"/>
      <w:r w:rsidR="0095291D" w:rsidRPr="00862BDC">
        <w:rPr>
          <w:rFonts w:ascii="Times New Roman" w:eastAsia="Times New Roman" w:hAnsi="Times New Roman" w:cs="Times New Roman"/>
          <w:sz w:val="28"/>
          <w:szCs w:val="28"/>
        </w:rPr>
        <w:t>извещение</w:t>
      </w:r>
      <w:proofErr w:type="gramEnd"/>
      <w:r w:rsidRPr="00862BDC">
        <w:rPr>
          <w:rFonts w:ascii="Times New Roman" w:eastAsia="Times New Roman" w:hAnsi="Times New Roman" w:cs="Times New Roman"/>
          <w:sz w:val="28"/>
          <w:szCs w:val="28"/>
        </w:rPr>
        <w:t xml:space="preserve"> о проведении которого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12) в отношении земельного участка, указанного в заявлении, поступило заявление заинтересованных в предоставлении земельного участка граждан или юридических лиц в </w:t>
      </w:r>
      <w:r w:rsidR="0095291D">
        <w:rPr>
          <w:rFonts w:ascii="Times New Roman" w:eastAsia="Times New Roman" w:hAnsi="Times New Roman" w:cs="Times New Roman"/>
          <w:sz w:val="28"/>
          <w:szCs w:val="28"/>
        </w:rPr>
        <w:t>администрацию</w:t>
      </w:r>
      <w:r w:rsidRPr="00862BDC">
        <w:rPr>
          <w:rFonts w:ascii="Times New Roman" w:eastAsia="Times New Roman" w:hAnsi="Times New Roman" w:cs="Times New Roman"/>
          <w:sz w:val="28"/>
          <w:szCs w:val="28"/>
        </w:rPr>
        <w:t xml:space="preserve"> о проведении аукциона по его продаже или аукциона на право заключения договора его аренды с указанием кадастрового номера такого земельного участка при условии, что выполнение кадастровых работ в целях образования такого земельного участка обеспечено заинтересованным лицом в соответствии с</w:t>
      </w:r>
      <w:proofErr w:type="gramEnd"/>
      <w:r w:rsidRPr="00862BDC">
        <w:rPr>
          <w:rFonts w:ascii="Times New Roman" w:eastAsia="Times New Roman" w:hAnsi="Times New Roman" w:cs="Times New Roman"/>
          <w:sz w:val="28"/>
          <w:szCs w:val="28"/>
        </w:rPr>
        <w:t xml:space="preserve"> утвержденным проектом межевания территории или утвержденной схемой расположения земельного участка и </w:t>
      </w:r>
      <w:r w:rsidR="00B147C1">
        <w:rPr>
          <w:rFonts w:ascii="Times New Roman" w:eastAsia="Times New Roman" w:hAnsi="Times New Roman" w:cs="Times New Roman"/>
          <w:sz w:val="28"/>
          <w:szCs w:val="28"/>
        </w:rPr>
        <w:t>администрацией</w:t>
      </w:r>
      <w:r w:rsidRPr="00862BDC">
        <w:rPr>
          <w:rFonts w:ascii="Times New Roman" w:eastAsia="Times New Roman" w:hAnsi="Times New Roman" w:cs="Times New Roman"/>
          <w:sz w:val="28"/>
          <w:szCs w:val="28"/>
        </w:rPr>
        <w:t xml:space="preserve"> не принято решение об отказе в проведении этого аукциона;</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13)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13.1)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14) в отношении земельного участка, указанного в заявлении, опубликовано и размещено на официальном сайте Российской Федерации в информационно-телекоммуникационной сети Интернет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862BDC">
        <w:rPr>
          <w:rFonts w:ascii="Times New Roman" w:eastAsia="Times New Roman" w:hAnsi="Times New Roman" w:cs="Times New Roman"/>
          <w:sz w:val="28"/>
          <w:szCs w:val="28"/>
        </w:rPr>
        <w:lastRenderedPageBreak/>
        <w:t>хозяйства или осуществления крестьянским (фермерским) хозяйством его деятельности;</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гражданами и юридическими лицами для сельскохозяйственного, </w:t>
      </w:r>
      <w:proofErr w:type="spellStart"/>
      <w:r w:rsidRPr="00862BDC">
        <w:rPr>
          <w:rFonts w:ascii="Times New Roman" w:eastAsia="Times New Roman" w:hAnsi="Times New Roman" w:cs="Times New Roman"/>
          <w:sz w:val="28"/>
          <w:szCs w:val="28"/>
        </w:rPr>
        <w:t>охотхозяйственного</w:t>
      </w:r>
      <w:proofErr w:type="spellEnd"/>
      <w:r w:rsidRPr="00862BDC">
        <w:rPr>
          <w:rFonts w:ascii="Times New Roman" w:eastAsia="Times New Roman" w:hAnsi="Times New Roman" w:cs="Times New Roman"/>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Pr="00862BDC">
        <w:rPr>
          <w:rFonts w:ascii="Times New Roman" w:eastAsia="Times New Roman" w:hAnsi="Times New Roman" w:cs="Times New Roman"/>
          <w:sz w:val="28"/>
          <w:szCs w:val="28"/>
        </w:rPr>
        <w:t xml:space="preserve"> </w:t>
      </w:r>
      <w:proofErr w:type="gramStart"/>
      <w:r w:rsidRPr="00862BDC">
        <w:rPr>
          <w:rFonts w:ascii="Times New Roman" w:eastAsia="Times New Roman" w:hAnsi="Times New Roman" w:cs="Times New Roman"/>
          <w:sz w:val="28"/>
          <w:szCs w:val="28"/>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действующим законодательством;</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19) предоставление земельного участка на заявленном виде прав не допускается;</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20) в отношении земельного участка, указанного в заявлен</w:t>
      </w:r>
      <w:proofErr w:type="gramStart"/>
      <w:r w:rsidRPr="00862BDC">
        <w:rPr>
          <w:rFonts w:ascii="Times New Roman" w:eastAsia="Times New Roman" w:hAnsi="Times New Roman" w:cs="Times New Roman"/>
          <w:sz w:val="28"/>
          <w:szCs w:val="28"/>
        </w:rPr>
        <w:t>ии о е</w:t>
      </w:r>
      <w:proofErr w:type="gramEnd"/>
      <w:r w:rsidRPr="00862BDC">
        <w:rPr>
          <w:rFonts w:ascii="Times New Roman" w:eastAsia="Times New Roman" w:hAnsi="Times New Roman" w:cs="Times New Roman"/>
          <w:sz w:val="28"/>
          <w:szCs w:val="28"/>
        </w:rPr>
        <w:t>го предоставлении, не установлен вид разрешенного использования;</w:t>
      </w:r>
    </w:p>
    <w:p w:rsidR="00B147C1"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21) указанный в заявлении земельный участок не отнесен к определенной категории земель;</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22) в отношении земельного участка, указанного в заявлен</w:t>
      </w:r>
      <w:proofErr w:type="gramStart"/>
      <w:r w:rsidRPr="00862BDC">
        <w:rPr>
          <w:rFonts w:ascii="Times New Roman" w:eastAsia="Times New Roman" w:hAnsi="Times New Roman" w:cs="Times New Roman"/>
          <w:sz w:val="28"/>
          <w:szCs w:val="28"/>
        </w:rPr>
        <w:t>ии о е</w:t>
      </w:r>
      <w:proofErr w:type="gramEnd"/>
      <w:r w:rsidRPr="00862BDC">
        <w:rPr>
          <w:rFonts w:ascii="Times New Roman" w:eastAsia="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23) указанный в заявлении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lastRenderedPageBreak/>
        <w:t>24)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25) отсутствие документов, необходимых для предоставления муниципальной услуги, за исключением документов, предусмотренных подразделом II.VII раздела II настоящего Регламента;</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 xml:space="preserve">27) границы земельного участка, указанного в заявлении, подлежат уточнению в соответствии </w:t>
      </w:r>
      <w:r w:rsidRPr="00B147C1">
        <w:rPr>
          <w:rFonts w:ascii="Times New Roman" w:eastAsia="Times New Roman" w:hAnsi="Times New Roman" w:cs="Times New Roman"/>
          <w:sz w:val="28"/>
          <w:szCs w:val="28"/>
        </w:rPr>
        <w:t>с Федеральным законом от 13.07.2015 N 218-ФЗ "О государственной регистрации недвижимости"</w:t>
      </w:r>
      <w:r w:rsidRPr="00862BDC">
        <w:rPr>
          <w:rFonts w:ascii="Times New Roman" w:eastAsia="Times New Roman" w:hAnsi="Times New Roman" w:cs="Times New Roman"/>
          <w:sz w:val="28"/>
          <w:szCs w:val="28"/>
        </w:rPr>
        <w:t>;</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62BDC">
        <w:rPr>
          <w:rFonts w:ascii="Times New Roman" w:eastAsia="Times New Roman" w:hAnsi="Times New Roman" w:cs="Times New Roman"/>
          <w:sz w:val="28"/>
          <w:szCs w:val="28"/>
        </w:rPr>
        <w:t xml:space="preserve">28) с заявлением о предоставлении земельного участка, включенного в перечень муниципального имущества, предусмотренные частью 4 статьи </w:t>
      </w:r>
      <w:r w:rsidRPr="00B147C1">
        <w:rPr>
          <w:rFonts w:ascii="Times New Roman" w:eastAsia="Times New Roman" w:hAnsi="Times New Roman" w:cs="Times New Roman"/>
          <w:sz w:val="28"/>
          <w:szCs w:val="28"/>
        </w:rPr>
        <w:t>18 Федерального закона от 24.07.2007 N 209-ФЗ "О развитии малого и среднего предпринимательства в Российской Федерации"</w:t>
      </w:r>
      <w:r w:rsidRPr="00862BDC">
        <w:rPr>
          <w:rFonts w:ascii="Times New Roman" w:eastAsia="Times New Roman" w:hAnsi="Times New Roman" w:cs="Times New Roman"/>
          <w:sz w:val="28"/>
          <w:szCs w:val="28"/>
        </w:rPr>
        <w:t xml:space="preserve"> (далее - Закон N 209-ФЗ),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w:t>
      </w:r>
      <w:proofErr w:type="gramEnd"/>
      <w:r w:rsidRPr="00862BDC">
        <w:rPr>
          <w:rFonts w:ascii="Times New Roman" w:eastAsia="Times New Roman" w:hAnsi="Times New Roman" w:cs="Times New Roman"/>
          <w:sz w:val="28"/>
          <w:szCs w:val="28"/>
        </w:rPr>
        <w:t xml:space="preserve"> статьи 14 Закона N 209-ФЗ.</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94307" w:rsidRPr="00862BDC" w:rsidRDefault="00394307" w:rsidP="0093395B">
      <w:pPr>
        <w:spacing w:after="0" w:line="240" w:lineRule="auto"/>
        <w:ind w:firstLine="851"/>
        <w:jc w:val="both"/>
        <w:rPr>
          <w:rFonts w:ascii="Times New Roman" w:eastAsia="Times New Roman" w:hAnsi="Times New Roman" w:cs="Times New Roman"/>
          <w:sz w:val="28"/>
          <w:szCs w:val="28"/>
        </w:rPr>
      </w:pPr>
      <w:r w:rsidRPr="00862BDC">
        <w:rPr>
          <w:rFonts w:ascii="Times New Roman" w:eastAsia="Times New Roman" w:hAnsi="Times New Roman" w:cs="Times New Roman"/>
          <w:sz w:val="28"/>
          <w:szCs w:val="28"/>
        </w:rPr>
        <w:t>25.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94307" w:rsidRPr="00B147C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147C1">
        <w:rPr>
          <w:rFonts w:ascii="Times New Roman" w:eastAsia="Times New Roman" w:hAnsi="Times New Roman" w:cs="Times New Roman"/>
          <w:b/>
          <w:bCs/>
          <w:sz w:val="28"/>
          <w:szCs w:val="28"/>
        </w:rPr>
        <w:t xml:space="preserve">Подраздел II.XI. </w:t>
      </w:r>
      <w:r w:rsidR="00711EEA">
        <w:rPr>
          <w:rFonts w:ascii="Times New Roman" w:eastAsia="Times New Roman" w:hAnsi="Times New Roman" w:cs="Times New Roman"/>
          <w:b/>
          <w:bCs/>
          <w:sz w:val="28"/>
          <w:szCs w:val="28"/>
        </w:rPr>
        <w:t>П</w:t>
      </w:r>
      <w:r w:rsidR="00711EEA" w:rsidRPr="00B147C1">
        <w:rPr>
          <w:rFonts w:ascii="Times New Roman" w:eastAsia="Times New Roman" w:hAnsi="Times New Roman" w:cs="Times New Roman"/>
          <w:b/>
          <w:bCs/>
          <w:sz w:val="28"/>
          <w:szCs w:val="28"/>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4307" w:rsidRPr="00394307" w:rsidRDefault="00394307" w:rsidP="0093395B">
      <w:pPr>
        <w:spacing w:after="0" w:line="240" w:lineRule="auto"/>
        <w:ind w:firstLine="851"/>
        <w:jc w:val="both"/>
        <w:rPr>
          <w:rFonts w:ascii="Times New Roman" w:eastAsia="Times New Roman" w:hAnsi="Times New Roman" w:cs="Times New Roman"/>
          <w:sz w:val="24"/>
          <w:szCs w:val="24"/>
        </w:rPr>
      </w:pPr>
      <w:r w:rsidRPr="00B147C1">
        <w:rPr>
          <w:rFonts w:ascii="Times New Roman" w:eastAsia="Times New Roman" w:hAnsi="Times New Roman" w:cs="Times New Roman"/>
          <w:sz w:val="28"/>
          <w:szCs w:val="28"/>
        </w:rPr>
        <w:t>26.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r w:rsidRPr="00394307">
        <w:rPr>
          <w:rFonts w:ascii="Times New Roman" w:eastAsia="Times New Roman" w:hAnsi="Times New Roman" w:cs="Times New Roman"/>
          <w:sz w:val="24"/>
          <w:szCs w:val="24"/>
        </w:rPr>
        <w:t>.</w:t>
      </w:r>
    </w:p>
    <w:p w:rsidR="00394307" w:rsidRPr="00B147C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147C1">
        <w:rPr>
          <w:rFonts w:ascii="Times New Roman" w:eastAsia="Times New Roman" w:hAnsi="Times New Roman" w:cs="Times New Roman"/>
          <w:b/>
          <w:bCs/>
          <w:sz w:val="28"/>
          <w:szCs w:val="28"/>
        </w:rPr>
        <w:t>Подраздел II.XII. Порядок, размер и основания взимания государственной пошлины или иной платы, взимаемой за предоставление муниципальной услуги</w:t>
      </w:r>
    </w:p>
    <w:p w:rsidR="00394307" w:rsidRPr="00B147C1" w:rsidRDefault="00394307" w:rsidP="0093395B">
      <w:pPr>
        <w:spacing w:after="0" w:line="240" w:lineRule="auto"/>
        <w:ind w:firstLine="851"/>
        <w:jc w:val="both"/>
        <w:rPr>
          <w:rFonts w:ascii="Times New Roman" w:eastAsia="Times New Roman" w:hAnsi="Times New Roman" w:cs="Times New Roman"/>
          <w:sz w:val="28"/>
          <w:szCs w:val="28"/>
        </w:rPr>
      </w:pPr>
      <w:r w:rsidRPr="00B147C1">
        <w:rPr>
          <w:rFonts w:ascii="Times New Roman" w:eastAsia="Times New Roman" w:hAnsi="Times New Roman" w:cs="Times New Roman"/>
          <w:sz w:val="28"/>
          <w:szCs w:val="28"/>
        </w:rPr>
        <w:t>27.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94307" w:rsidRPr="00B147C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147C1">
        <w:rPr>
          <w:rFonts w:ascii="Times New Roman" w:eastAsia="Times New Roman" w:hAnsi="Times New Roman" w:cs="Times New Roman"/>
          <w:b/>
          <w:bCs/>
          <w:sz w:val="28"/>
          <w:szCs w:val="28"/>
        </w:rPr>
        <w:t>Подраздел II.XIII.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4307" w:rsidRPr="00B147C1" w:rsidRDefault="00394307" w:rsidP="0093395B">
      <w:pPr>
        <w:spacing w:after="0" w:line="240" w:lineRule="auto"/>
        <w:ind w:firstLine="851"/>
        <w:jc w:val="both"/>
        <w:rPr>
          <w:rFonts w:ascii="Times New Roman" w:eastAsia="Times New Roman" w:hAnsi="Times New Roman" w:cs="Times New Roman"/>
          <w:sz w:val="28"/>
          <w:szCs w:val="28"/>
        </w:rPr>
      </w:pPr>
      <w:r w:rsidRPr="00B147C1">
        <w:rPr>
          <w:rFonts w:ascii="Times New Roman" w:eastAsia="Times New Roman" w:hAnsi="Times New Roman" w:cs="Times New Roman"/>
          <w:sz w:val="28"/>
          <w:szCs w:val="28"/>
        </w:rPr>
        <w:lastRenderedPageBreak/>
        <w:t>28.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94307" w:rsidRPr="00B147C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147C1">
        <w:rPr>
          <w:rFonts w:ascii="Times New Roman" w:eastAsia="Times New Roman" w:hAnsi="Times New Roman" w:cs="Times New Roman"/>
          <w:b/>
          <w:bCs/>
          <w:sz w:val="28"/>
          <w:szCs w:val="28"/>
        </w:rPr>
        <w:t>Подраздел II.XIV.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w:t>
      </w:r>
      <w:r w:rsidR="00B147C1">
        <w:rPr>
          <w:rFonts w:ascii="Times New Roman" w:eastAsia="Times New Roman" w:hAnsi="Times New Roman" w:cs="Times New Roman"/>
          <w:b/>
          <w:bCs/>
          <w:sz w:val="28"/>
          <w:szCs w:val="28"/>
        </w:rPr>
        <w:t>уг</w:t>
      </w:r>
    </w:p>
    <w:p w:rsidR="00394307" w:rsidRPr="00B147C1" w:rsidRDefault="00394307" w:rsidP="0093395B">
      <w:pPr>
        <w:spacing w:after="0" w:line="240" w:lineRule="auto"/>
        <w:ind w:firstLine="851"/>
        <w:jc w:val="both"/>
        <w:rPr>
          <w:rFonts w:ascii="Times New Roman" w:eastAsia="Times New Roman" w:hAnsi="Times New Roman" w:cs="Times New Roman"/>
          <w:sz w:val="28"/>
          <w:szCs w:val="28"/>
        </w:rPr>
      </w:pPr>
      <w:r w:rsidRPr="00B147C1">
        <w:rPr>
          <w:rFonts w:ascii="Times New Roman" w:eastAsia="Times New Roman" w:hAnsi="Times New Roman" w:cs="Times New Roman"/>
          <w:sz w:val="28"/>
          <w:szCs w:val="28"/>
        </w:rPr>
        <w:t>29. Срок ожидания в очереди при подаче заявления о предоставлении муниципальной услуги и документов, предусмотренных настоящим Регламентом, а также при получении результата предоставления муниципальной услуги на личном приеме не должен превышать 15 минут.</w:t>
      </w:r>
    </w:p>
    <w:p w:rsidR="00394307" w:rsidRPr="00B147C1"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147C1">
        <w:rPr>
          <w:rFonts w:ascii="Times New Roman" w:eastAsia="Times New Roman" w:hAnsi="Times New Roman" w:cs="Times New Roman"/>
          <w:b/>
          <w:bCs/>
          <w:sz w:val="28"/>
          <w:szCs w:val="28"/>
        </w:rPr>
        <w:t>Подраздел II.XV.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30.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Регистрация заявления о предоставлении муниципальной услуги с документами, предусмотренными настоящим Регламентом, поступившими в электронном виде, в выходной (нерабочий или праздничный) день, осуществляется в первый за ним рабочий день.</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394307" w:rsidRPr="009A7A14"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9A7A14">
        <w:rPr>
          <w:rFonts w:ascii="Times New Roman" w:eastAsia="Times New Roman" w:hAnsi="Times New Roman" w:cs="Times New Roman"/>
          <w:b/>
          <w:bCs/>
          <w:sz w:val="28"/>
          <w:szCs w:val="28"/>
        </w:rPr>
        <w:t xml:space="preserve">Подраздел II.XVI. </w:t>
      </w:r>
      <w:proofErr w:type="gramStart"/>
      <w:r w:rsidR="00711EEA">
        <w:rPr>
          <w:rFonts w:ascii="Times New Roman" w:eastAsia="Times New Roman" w:hAnsi="Times New Roman" w:cs="Times New Roman"/>
          <w:b/>
          <w:bCs/>
          <w:sz w:val="28"/>
          <w:szCs w:val="28"/>
        </w:rPr>
        <w:t>Т</w:t>
      </w:r>
      <w:r w:rsidR="00711EEA" w:rsidRPr="009A7A14">
        <w:rPr>
          <w:rFonts w:ascii="Times New Roman" w:eastAsia="Times New Roman" w:hAnsi="Times New Roman" w:cs="Times New Roman"/>
          <w:b/>
          <w:bCs/>
          <w:sz w:val="28"/>
          <w:szCs w:val="28"/>
        </w:rPr>
        <w:t xml:space="preserve">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00711EEA" w:rsidRPr="009A7A14">
        <w:rPr>
          <w:rFonts w:ascii="Times New Roman" w:eastAsia="Times New Roman" w:hAnsi="Times New Roman" w:cs="Times New Roman"/>
          <w:b/>
          <w:bCs/>
          <w:sz w:val="28"/>
          <w:szCs w:val="28"/>
        </w:rPr>
        <w:t>мультимедийной</w:t>
      </w:r>
      <w:proofErr w:type="spellEnd"/>
      <w:r w:rsidR="00711EEA" w:rsidRPr="009A7A14">
        <w:rPr>
          <w:rFonts w:ascii="Times New Roman" w:eastAsia="Times New Roman" w:hAnsi="Times New Roman" w:cs="Times New Roman"/>
          <w:b/>
          <w:bCs/>
          <w:sz w:val="28"/>
          <w:szCs w:val="28"/>
        </w:rPr>
        <w:t xml:space="preserve">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w:t>
      </w:r>
      <w:r w:rsidR="00711EEA">
        <w:rPr>
          <w:rFonts w:ascii="Times New Roman" w:eastAsia="Times New Roman" w:hAnsi="Times New Roman" w:cs="Times New Roman"/>
          <w:b/>
          <w:bCs/>
          <w:sz w:val="28"/>
          <w:szCs w:val="28"/>
        </w:rPr>
        <w:t>Р</w:t>
      </w:r>
      <w:r w:rsidR="00711EEA" w:rsidRPr="009A7A14">
        <w:rPr>
          <w:rFonts w:ascii="Times New Roman" w:eastAsia="Times New Roman" w:hAnsi="Times New Roman" w:cs="Times New Roman"/>
          <w:b/>
          <w:bCs/>
          <w:sz w:val="28"/>
          <w:szCs w:val="28"/>
        </w:rPr>
        <w:t xml:space="preserve">оссийской </w:t>
      </w:r>
      <w:r w:rsidR="00711EEA">
        <w:rPr>
          <w:rFonts w:ascii="Times New Roman" w:eastAsia="Times New Roman" w:hAnsi="Times New Roman" w:cs="Times New Roman"/>
          <w:b/>
          <w:bCs/>
          <w:sz w:val="28"/>
          <w:szCs w:val="28"/>
        </w:rPr>
        <w:t>Ф</w:t>
      </w:r>
      <w:r w:rsidR="00711EEA" w:rsidRPr="009A7A14">
        <w:rPr>
          <w:rFonts w:ascii="Times New Roman" w:eastAsia="Times New Roman" w:hAnsi="Times New Roman" w:cs="Times New Roman"/>
          <w:b/>
          <w:bCs/>
          <w:sz w:val="28"/>
          <w:szCs w:val="28"/>
        </w:rPr>
        <w:t>едерации о социальной защите инвалидов</w:t>
      </w:r>
      <w:proofErr w:type="gramEnd"/>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31. Информация о графике (режиме) работы </w:t>
      </w:r>
      <w:r w:rsidR="009A7A14">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xml:space="preserve"> размещается при входе в здание, в котором оно осуществляет свою деятельность, на видном месте.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w:t>
      </w:r>
      <w:r w:rsidR="009A7A14">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xml:space="preserve">, </w:t>
      </w:r>
      <w:proofErr w:type="gramStart"/>
      <w:r w:rsidRPr="009A7A14">
        <w:rPr>
          <w:rFonts w:ascii="Times New Roman" w:eastAsia="Times New Roman" w:hAnsi="Times New Roman" w:cs="Times New Roman"/>
          <w:sz w:val="28"/>
          <w:szCs w:val="28"/>
        </w:rPr>
        <w:t>осуществляющем</w:t>
      </w:r>
      <w:proofErr w:type="gramEnd"/>
      <w:r w:rsidRPr="009A7A14">
        <w:rPr>
          <w:rFonts w:ascii="Times New Roman" w:eastAsia="Times New Roman" w:hAnsi="Times New Roman" w:cs="Times New Roman"/>
          <w:sz w:val="28"/>
          <w:szCs w:val="28"/>
        </w:rPr>
        <w:t xml:space="preserve">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lastRenderedPageBreak/>
        <w:t xml:space="preserve">Места предоставления муниципальной услуги оборудуются </w:t>
      </w:r>
      <w:proofErr w:type="gramStart"/>
      <w:r w:rsidRPr="009A7A14">
        <w:rPr>
          <w:rFonts w:ascii="Times New Roman" w:eastAsia="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9A7A14">
        <w:rPr>
          <w:rFonts w:ascii="Times New Roman" w:eastAsia="Times New Roman" w:hAnsi="Times New Roman" w:cs="Times New Roman"/>
          <w:sz w:val="28"/>
          <w:szCs w:val="28"/>
        </w:rPr>
        <w:t xml:space="preserve"> инвалидов, в том числе обеспечиваются:</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A7A14">
        <w:rPr>
          <w:rFonts w:ascii="Times New Roman" w:eastAsia="Times New Roman" w:hAnsi="Times New Roman" w:cs="Times New Roman"/>
          <w:sz w:val="28"/>
          <w:szCs w:val="28"/>
        </w:rPr>
        <w:t>сурдопереводчика</w:t>
      </w:r>
      <w:proofErr w:type="spellEnd"/>
      <w:r w:rsidRPr="009A7A14">
        <w:rPr>
          <w:rFonts w:ascii="Times New Roman" w:eastAsia="Times New Roman" w:hAnsi="Times New Roman" w:cs="Times New Roman"/>
          <w:sz w:val="28"/>
          <w:szCs w:val="28"/>
        </w:rPr>
        <w:t xml:space="preserve"> и </w:t>
      </w:r>
      <w:proofErr w:type="spellStart"/>
      <w:r w:rsidRPr="009A7A14">
        <w:rPr>
          <w:rFonts w:ascii="Times New Roman" w:eastAsia="Times New Roman" w:hAnsi="Times New Roman" w:cs="Times New Roman"/>
          <w:sz w:val="28"/>
          <w:szCs w:val="28"/>
        </w:rPr>
        <w:t>тифлосурдопереводчика</w:t>
      </w:r>
      <w:proofErr w:type="spellEnd"/>
      <w:r w:rsidRPr="009A7A14">
        <w:rPr>
          <w:rFonts w:ascii="Times New Roman" w:eastAsia="Times New Roman" w:hAnsi="Times New Roman" w:cs="Times New Roman"/>
          <w:sz w:val="28"/>
          <w:szCs w:val="28"/>
        </w:rPr>
        <w:t>;</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лицами.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9A7A14">
        <w:rPr>
          <w:rFonts w:ascii="Times New Roman" w:eastAsia="Times New Roman" w:hAnsi="Times New Roman" w:cs="Times New Roman"/>
          <w:sz w:val="28"/>
          <w:szCs w:val="28"/>
        </w:rPr>
        <w:t>Кабардинского сельского поселения Апшеронского района</w:t>
      </w:r>
      <w:r w:rsidRPr="009A7A14">
        <w:rPr>
          <w:rFonts w:ascii="Times New Roman" w:eastAsia="Times New Roman" w:hAnsi="Times New Roman" w:cs="Times New Roman"/>
          <w:sz w:val="28"/>
          <w:szCs w:val="28"/>
        </w:rPr>
        <w:t xml:space="preserve">, меры для обеспечения доступа инвалидов к месту предоставления </w:t>
      </w:r>
      <w:r w:rsidR="00166B80" w:rsidRPr="009A7A14">
        <w:rPr>
          <w:rFonts w:ascii="Times New Roman" w:eastAsia="Times New Roman" w:hAnsi="Times New Roman" w:cs="Times New Roman"/>
          <w:sz w:val="28"/>
          <w:szCs w:val="28"/>
        </w:rPr>
        <w:t>услуги</w:t>
      </w:r>
      <w:r w:rsidRPr="009A7A14">
        <w:rPr>
          <w:rFonts w:ascii="Times New Roman" w:eastAsia="Times New Roman" w:hAnsi="Times New Roman" w:cs="Times New Roman"/>
          <w:sz w:val="28"/>
          <w:szCs w:val="28"/>
        </w:rPr>
        <w:t xml:space="preserve"> либо, когда </w:t>
      </w:r>
      <w:proofErr w:type="gramStart"/>
      <w:r w:rsidR="00166B80" w:rsidRPr="009A7A14">
        <w:rPr>
          <w:rFonts w:ascii="Times New Roman" w:eastAsia="Times New Roman" w:hAnsi="Times New Roman" w:cs="Times New Roman"/>
          <w:sz w:val="28"/>
          <w:szCs w:val="28"/>
        </w:rPr>
        <w:t>это</w:t>
      </w:r>
      <w:proofErr w:type="gramEnd"/>
      <w:r w:rsidRPr="009A7A14">
        <w:rPr>
          <w:rFonts w:ascii="Times New Roman" w:eastAsia="Times New Roman" w:hAnsi="Times New Roman" w:cs="Times New Roman"/>
          <w:sz w:val="28"/>
          <w:szCs w:val="28"/>
        </w:rPr>
        <w:t xml:space="preserve"> возможно, обеспечить предоставление необходимых услуг по месту жительства инвалида или в дистанционном режиме.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w:t>
      </w:r>
      <w:r w:rsidRPr="009A7A14">
        <w:rPr>
          <w:rFonts w:ascii="Times New Roman" w:eastAsia="Times New Roman" w:hAnsi="Times New Roman" w:cs="Times New Roman"/>
          <w:sz w:val="28"/>
          <w:szCs w:val="28"/>
        </w:rPr>
        <w:lastRenderedPageBreak/>
        <w:t xml:space="preserve">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Указанные места для парковки не должны занимать иные транспортные средства, за исключением случаев, предусмотренных </w:t>
      </w:r>
      <w:hyperlink r:id="rId6" w:history="1">
        <w:r w:rsidRPr="009A7A14">
          <w:rPr>
            <w:rFonts w:ascii="Times New Roman" w:eastAsia="Times New Roman" w:hAnsi="Times New Roman" w:cs="Times New Roman"/>
            <w:sz w:val="28"/>
            <w:szCs w:val="28"/>
          </w:rPr>
          <w:t>правилами дорожного движения</w:t>
        </w:r>
      </w:hyperlink>
      <w:r w:rsidRPr="009A7A14">
        <w:rPr>
          <w:rFonts w:ascii="Times New Roman" w:eastAsia="Times New Roman" w:hAnsi="Times New Roman" w:cs="Times New Roman"/>
          <w:sz w:val="28"/>
          <w:szCs w:val="28"/>
        </w:rPr>
        <w:t>.</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w:t>
      </w:r>
      <w:hyperlink r:id="rId7" w:history="1">
        <w:r w:rsidRPr="009A7A14">
          <w:rPr>
            <w:rFonts w:ascii="Times New Roman" w:eastAsia="Times New Roman" w:hAnsi="Times New Roman" w:cs="Times New Roman"/>
            <w:sz w:val="28"/>
            <w:szCs w:val="28"/>
          </w:rPr>
          <w:t>правилам пожарной безопасности</w:t>
        </w:r>
      </w:hyperlink>
      <w:r w:rsidRPr="009A7A14">
        <w:rPr>
          <w:rFonts w:ascii="Times New Roman" w:eastAsia="Times New Roman" w:hAnsi="Times New Roman" w:cs="Times New Roman"/>
          <w:sz w:val="28"/>
          <w:szCs w:val="28"/>
        </w:rPr>
        <w:t>,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(туалета).</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32. Прием документов в </w:t>
      </w:r>
      <w:r w:rsidR="009A7A14">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33. Помещения, предназначенные для приема заявителей, оборудуются информационными стендами, содержащими сведения, указанные в пункте 5 подраздела I.III раздела I настоящего Регламента.</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Информационные стенды размещаются на видном, доступном месте.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9A7A14">
        <w:rPr>
          <w:rFonts w:ascii="Times New Roman" w:eastAsia="Times New Roman" w:hAnsi="Times New Roman" w:cs="Times New Roman"/>
          <w:sz w:val="28"/>
          <w:szCs w:val="28"/>
        </w:rPr>
        <w:t>Times</w:t>
      </w:r>
      <w:proofErr w:type="spellEnd"/>
      <w:r w:rsidRPr="009A7A14">
        <w:rPr>
          <w:rFonts w:ascii="Times New Roman" w:eastAsia="Times New Roman" w:hAnsi="Times New Roman" w:cs="Times New Roman"/>
          <w:sz w:val="28"/>
          <w:szCs w:val="28"/>
        </w:rPr>
        <w:t xml:space="preserve"> </w:t>
      </w:r>
      <w:proofErr w:type="spellStart"/>
      <w:r w:rsidRPr="009A7A14">
        <w:rPr>
          <w:rFonts w:ascii="Times New Roman" w:eastAsia="Times New Roman" w:hAnsi="Times New Roman" w:cs="Times New Roman"/>
          <w:sz w:val="28"/>
          <w:szCs w:val="28"/>
        </w:rPr>
        <w:t>New</w:t>
      </w:r>
      <w:proofErr w:type="spellEnd"/>
      <w:r w:rsidRPr="009A7A14">
        <w:rPr>
          <w:rFonts w:ascii="Times New Roman" w:eastAsia="Times New Roman" w:hAnsi="Times New Roman" w:cs="Times New Roman"/>
          <w:sz w:val="28"/>
          <w:szCs w:val="28"/>
        </w:rPr>
        <w:t xml:space="preserve"> </w:t>
      </w:r>
      <w:proofErr w:type="spellStart"/>
      <w:r w:rsidRPr="009A7A14">
        <w:rPr>
          <w:rFonts w:ascii="Times New Roman" w:eastAsia="Times New Roman" w:hAnsi="Times New Roman" w:cs="Times New Roman"/>
          <w:sz w:val="28"/>
          <w:szCs w:val="28"/>
        </w:rPr>
        <w:t>Roman</w:t>
      </w:r>
      <w:proofErr w:type="spellEnd"/>
      <w:r w:rsidRPr="009A7A14">
        <w:rPr>
          <w:rFonts w:ascii="Times New Roman" w:eastAsia="Times New Roman" w:hAnsi="Times New Roman" w:cs="Times New Roman"/>
          <w:sz w:val="28"/>
          <w:szCs w:val="28"/>
        </w:rPr>
        <w:t>, формат листа A-4; текст - прописные буквы, размер шрифта N 16 - обычный, наименование - заглавные буквы, размер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34. Помещения для приема заявителей должны соответствовать комфортным для граждан условиям и оптимальным условиям работы должностных лиц </w:t>
      </w:r>
      <w:r w:rsidR="009A7A14">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xml:space="preserve"> и должны обеспечивать:</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комфортное расположение заявителя и должностного лица </w:t>
      </w:r>
      <w:r w:rsidR="009A7A14">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телефонную связь;</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возможность копирования документов;</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наличие письменных принадлежностей и бумаги формата A4.</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lastRenderedPageBreak/>
        <w:t>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36. Прием заявителей при предоставлении муниципальной услуги в </w:t>
      </w:r>
      <w:r w:rsidR="00166B80">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xml:space="preserve"> осуществляется ежедневно (кроме выходных и праздничных дней): пон</w:t>
      </w:r>
      <w:r w:rsidR="009A7A14">
        <w:rPr>
          <w:rFonts w:ascii="Times New Roman" w:eastAsia="Times New Roman" w:hAnsi="Times New Roman" w:cs="Times New Roman"/>
          <w:sz w:val="28"/>
          <w:szCs w:val="28"/>
        </w:rPr>
        <w:t>едельник - четверг с 14.00 до 17.00, пятница с 14.00 до 16</w:t>
      </w:r>
      <w:r w:rsidRPr="009A7A14">
        <w:rPr>
          <w:rFonts w:ascii="Times New Roman" w:eastAsia="Times New Roman" w:hAnsi="Times New Roman" w:cs="Times New Roman"/>
          <w:sz w:val="28"/>
          <w:szCs w:val="28"/>
        </w:rPr>
        <w:t>.00.</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37. Рабочее место должностного лица </w:t>
      </w:r>
      <w:r w:rsidR="00166B80">
        <w:rPr>
          <w:rFonts w:ascii="Times New Roman" w:eastAsia="Times New Roman" w:hAnsi="Times New Roman" w:cs="Times New Roman"/>
          <w:sz w:val="28"/>
          <w:szCs w:val="28"/>
        </w:rPr>
        <w:t>администрации</w:t>
      </w:r>
      <w:r w:rsidRPr="009A7A14">
        <w:rPr>
          <w:rFonts w:ascii="Times New Roman" w:eastAsia="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Кабинеты приема получателей муниципальной услуги должны быть оснащены информационными табличками (вывесками) с указанием номера кабинета.</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Специалисты, осуществляющие прием получателей муниципальной услуги, обеспечиваются личными нагрудными идентификационными карточками (</w:t>
      </w:r>
      <w:proofErr w:type="spellStart"/>
      <w:r w:rsidRPr="009A7A14">
        <w:rPr>
          <w:rFonts w:ascii="Times New Roman" w:eastAsia="Times New Roman" w:hAnsi="Times New Roman" w:cs="Times New Roman"/>
          <w:sz w:val="28"/>
          <w:szCs w:val="28"/>
        </w:rPr>
        <w:t>бэйджами</w:t>
      </w:r>
      <w:proofErr w:type="spellEnd"/>
      <w:r w:rsidRPr="009A7A14">
        <w:rPr>
          <w:rFonts w:ascii="Times New Roman" w:eastAsia="Times New Roman" w:hAnsi="Times New Roman" w:cs="Times New Roman"/>
          <w:sz w:val="28"/>
          <w:szCs w:val="28"/>
        </w:rPr>
        <w:t>) и (или) настольными табличками.</w:t>
      </w:r>
    </w:p>
    <w:p w:rsidR="00394307" w:rsidRPr="009A7A14"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9A7A14">
        <w:rPr>
          <w:rFonts w:ascii="Times New Roman" w:eastAsia="Times New Roman" w:hAnsi="Times New Roman" w:cs="Times New Roman"/>
          <w:b/>
          <w:bCs/>
          <w:sz w:val="28"/>
          <w:szCs w:val="28"/>
        </w:rPr>
        <w:t xml:space="preserve">Подраздел II.XVII. </w:t>
      </w:r>
      <w:proofErr w:type="gramStart"/>
      <w:r w:rsidR="00166B80">
        <w:rPr>
          <w:rFonts w:ascii="Times New Roman" w:eastAsia="Times New Roman" w:hAnsi="Times New Roman" w:cs="Times New Roman"/>
          <w:b/>
          <w:bCs/>
          <w:sz w:val="28"/>
          <w:szCs w:val="28"/>
        </w:rPr>
        <w:t>П</w:t>
      </w:r>
      <w:r w:rsidR="00166B80" w:rsidRPr="009A7A14">
        <w:rPr>
          <w:rFonts w:ascii="Times New Roman" w:eastAsia="Times New Roman" w:hAnsi="Times New Roman" w:cs="Times New Roman"/>
          <w:b/>
          <w:bCs/>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подразделении</w:t>
      </w:r>
      <w:proofErr w:type="gramEnd"/>
      <w:r w:rsidR="00166B80" w:rsidRPr="009A7A14">
        <w:rPr>
          <w:rFonts w:ascii="Times New Roman" w:eastAsia="Times New Roman" w:hAnsi="Times New Roman" w:cs="Times New Roman"/>
          <w:b/>
          <w:bCs/>
          <w:sz w:val="28"/>
          <w:szCs w:val="28"/>
        </w:rPr>
        <w:t xml:space="preserve">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00166B80">
        <w:rPr>
          <w:rFonts w:ascii="Times New Roman" w:eastAsia="Times New Roman" w:hAnsi="Times New Roman" w:cs="Times New Roman"/>
          <w:b/>
          <w:bCs/>
          <w:sz w:val="28"/>
          <w:szCs w:val="28"/>
        </w:rPr>
        <w:t>Ф</w:t>
      </w:r>
      <w:r w:rsidR="00166B80" w:rsidRPr="009A7A14">
        <w:rPr>
          <w:rFonts w:ascii="Times New Roman" w:eastAsia="Times New Roman" w:hAnsi="Times New Roman" w:cs="Times New Roman"/>
          <w:b/>
          <w:bCs/>
          <w:sz w:val="28"/>
          <w:szCs w:val="28"/>
        </w:rPr>
        <w:t xml:space="preserve">едерального закона от 27.07.2010 </w:t>
      </w:r>
      <w:r w:rsidR="00166B80">
        <w:rPr>
          <w:rFonts w:ascii="Times New Roman" w:eastAsia="Times New Roman" w:hAnsi="Times New Roman" w:cs="Times New Roman"/>
          <w:b/>
          <w:bCs/>
          <w:sz w:val="28"/>
          <w:szCs w:val="28"/>
        </w:rPr>
        <w:t>№</w:t>
      </w:r>
      <w:r w:rsidR="00166B80" w:rsidRPr="009A7A14">
        <w:rPr>
          <w:rFonts w:ascii="Times New Roman" w:eastAsia="Times New Roman" w:hAnsi="Times New Roman" w:cs="Times New Roman"/>
          <w:b/>
          <w:bCs/>
          <w:sz w:val="28"/>
          <w:szCs w:val="28"/>
        </w:rPr>
        <w:t xml:space="preserve"> 210-фз "</w:t>
      </w:r>
      <w:r w:rsidR="00166B80">
        <w:rPr>
          <w:rFonts w:ascii="Times New Roman" w:eastAsia="Times New Roman" w:hAnsi="Times New Roman" w:cs="Times New Roman"/>
          <w:b/>
          <w:bCs/>
          <w:sz w:val="28"/>
          <w:szCs w:val="28"/>
        </w:rPr>
        <w:t>О</w:t>
      </w:r>
      <w:r w:rsidR="00166B80" w:rsidRPr="009A7A14">
        <w:rPr>
          <w:rFonts w:ascii="Times New Roman" w:eastAsia="Times New Roman" w:hAnsi="Times New Roman" w:cs="Times New Roman"/>
          <w:b/>
          <w:bCs/>
          <w:sz w:val="28"/>
          <w:szCs w:val="28"/>
        </w:rPr>
        <w:t>б организации предоставления государственных и муниципальных услуг"</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38. Основными показателями доступности и качества муниципальной услуги являются:</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009A7A14">
        <w:rPr>
          <w:rFonts w:ascii="Times New Roman" w:eastAsia="Times New Roman" w:hAnsi="Times New Roman" w:cs="Times New Roman"/>
          <w:sz w:val="28"/>
          <w:szCs w:val="28"/>
        </w:rPr>
        <w:t>администрацию</w:t>
      </w:r>
      <w:r w:rsidRPr="009A7A14">
        <w:rPr>
          <w:rFonts w:ascii="Times New Roman" w:eastAsia="Times New Roman" w:hAnsi="Times New Roman" w:cs="Times New Roman"/>
          <w:sz w:val="28"/>
          <w:szCs w:val="28"/>
        </w:rPr>
        <w:t xml:space="preserve"> по мере необходимости, в том числе за получением информации о ходе предоставления муниципальной услуги;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9A7A14">
        <w:rPr>
          <w:rFonts w:ascii="Times New Roman" w:eastAsia="Times New Roman" w:hAnsi="Times New Roman" w:cs="Times New Roman"/>
          <w:sz w:val="28"/>
          <w:szCs w:val="28"/>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C70C95">
        <w:rPr>
          <w:rFonts w:ascii="Times New Roman" w:eastAsia="Times New Roman" w:hAnsi="Times New Roman" w:cs="Times New Roman"/>
          <w:sz w:val="28"/>
          <w:szCs w:val="28"/>
        </w:rPr>
        <w:t>Федерального закона от 27.07.2010 N 210-ФЗ "Об организации предоставления</w:t>
      </w:r>
      <w:proofErr w:type="gramEnd"/>
      <w:r w:rsidRPr="00C70C95">
        <w:rPr>
          <w:rFonts w:ascii="Times New Roman" w:eastAsia="Times New Roman" w:hAnsi="Times New Roman" w:cs="Times New Roman"/>
          <w:sz w:val="28"/>
          <w:szCs w:val="28"/>
        </w:rPr>
        <w:t xml:space="preserve"> государственных и муниципальных услуг"</w:t>
      </w:r>
      <w:r w:rsidRPr="009A7A14">
        <w:rPr>
          <w:rFonts w:ascii="Times New Roman" w:eastAsia="Times New Roman" w:hAnsi="Times New Roman" w:cs="Times New Roman"/>
          <w:sz w:val="28"/>
          <w:szCs w:val="28"/>
        </w:rPr>
        <w:t>;</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установление и соблюдение требований к помещениям, в которых предоставляется муниципальная услуга;</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9A7A14">
        <w:rPr>
          <w:rFonts w:ascii="Times New Roman" w:eastAsia="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rsidR="00394307" w:rsidRPr="009A7A14"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Получение муниципальной услуги в иных подразделениях органа, предоставляющего муниципальную услугу, невозможно.</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9A7A14">
        <w:rPr>
          <w:rFonts w:ascii="Times New Roman" w:eastAsia="Times New Roman" w:hAnsi="Times New Roman" w:cs="Times New Roman"/>
          <w:sz w:val="28"/>
          <w:szCs w:val="28"/>
        </w:rPr>
        <w:t xml:space="preserve">Заявитель имеет право получить муниципальную услугу путем направления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sidRPr="0035448A">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 (комплексный запрос).</w:t>
      </w:r>
    </w:p>
    <w:p w:rsidR="00394307" w:rsidRPr="0035448A"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35448A">
        <w:rPr>
          <w:rFonts w:ascii="Times New Roman" w:eastAsia="Times New Roman" w:hAnsi="Times New Roman" w:cs="Times New Roman"/>
          <w:b/>
          <w:bCs/>
          <w:sz w:val="28"/>
          <w:szCs w:val="28"/>
        </w:rPr>
        <w:t xml:space="preserve">Подраздел II.XVIII. </w:t>
      </w:r>
      <w:r w:rsidR="00C70C95">
        <w:rPr>
          <w:rFonts w:ascii="Times New Roman" w:eastAsia="Times New Roman" w:hAnsi="Times New Roman" w:cs="Times New Roman"/>
          <w:b/>
          <w:bCs/>
          <w:sz w:val="28"/>
          <w:szCs w:val="28"/>
        </w:rPr>
        <w:t>И</w:t>
      </w:r>
      <w:r w:rsidR="00C70C95" w:rsidRPr="0035448A">
        <w:rPr>
          <w:rFonts w:ascii="Times New Roman" w:eastAsia="Times New Roman" w:hAnsi="Times New Roman" w:cs="Times New Roman"/>
          <w:b/>
          <w:bCs/>
          <w:sz w:val="28"/>
          <w:szCs w:val="28"/>
        </w:rPr>
        <w:t>ные требования, в том числе учитывающие особенности предоставления муниципальной услуги в многофункциональных центрах по предоставлению государственных и муниципальных услуг и особенности предоставления муниципальной услуги в электронной форме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lastRenderedPageBreak/>
        <w:t>39.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EF1E9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в </w:t>
      </w:r>
      <w:r w:rsidR="00C45B89">
        <w:rPr>
          <w:rFonts w:ascii="Times New Roman" w:eastAsia="Times New Roman" w:hAnsi="Times New Roman" w:cs="Times New Roman"/>
          <w:sz w:val="28"/>
          <w:szCs w:val="28"/>
        </w:rPr>
        <w:t>администрацию;</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через МФЦ в </w:t>
      </w:r>
      <w:r w:rsidR="00C45B89">
        <w:rPr>
          <w:rFonts w:ascii="Times New Roman" w:eastAsia="Times New Roman" w:hAnsi="Times New Roman" w:cs="Times New Roman"/>
          <w:sz w:val="28"/>
          <w:szCs w:val="28"/>
        </w:rPr>
        <w:t>администрацию</w:t>
      </w:r>
      <w:r w:rsidRPr="0035448A">
        <w:rPr>
          <w:rFonts w:ascii="Times New Roman" w:eastAsia="Times New Roman" w:hAnsi="Times New Roman" w:cs="Times New Roman"/>
          <w:sz w:val="28"/>
          <w:szCs w:val="28"/>
        </w:rPr>
        <w:t>;</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394307" w:rsidRPr="00C45B89"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w:t>
      </w:r>
      <w:r w:rsidRPr="00C45B89">
        <w:rPr>
          <w:rFonts w:ascii="Times New Roman" w:eastAsia="Times New Roman" w:hAnsi="Times New Roman" w:cs="Times New Roman"/>
          <w:sz w:val="28"/>
          <w:szCs w:val="28"/>
        </w:rPr>
        <w:t>2 Федерального закона от 27.07.2010 N 210-ФЗ "Об организации предоставления государственных и муниципальных услуг" и Федерального закона от 06.04.2011 N 63-ФЗ "Об электронной подписи".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35448A">
        <w:rPr>
          <w:rFonts w:ascii="Times New Roman" w:eastAsia="Times New Roman" w:hAnsi="Times New Roman" w:cs="Times New Roman"/>
          <w:sz w:val="28"/>
          <w:szCs w:val="28"/>
        </w:rPr>
        <w:t xml:space="preserve">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или муниципальных услуг, утвержденных </w:t>
      </w:r>
      <w:r w:rsidRPr="00C45B89">
        <w:rPr>
          <w:rFonts w:ascii="Times New Roman" w:eastAsia="Times New Roman" w:hAnsi="Times New Roman" w:cs="Times New Roman"/>
          <w:sz w:val="28"/>
          <w:szCs w:val="28"/>
        </w:rPr>
        <w:t>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39.1. Заявителям обеспечивается возможность получения информации о предоставляемой муниципальной услуге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35448A">
        <w:rPr>
          <w:rFonts w:ascii="Times New Roman" w:eastAsia="Times New Roman" w:hAnsi="Times New Roman" w:cs="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C45B89">
        <w:rPr>
          <w:rFonts w:ascii="Times New Roman" w:eastAsia="Times New Roman" w:hAnsi="Times New Roman" w:cs="Times New Roman"/>
          <w:sz w:val="28"/>
          <w:szCs w:val="28"/>
        </w:rPr>
        <w:t>Кабардинского сельского поселения Апшеронского района</w:t>
      </w:r>
      <w:r w:rsidRPr="0035448A">
        <w:rPr>
          <w:rFonts w:ascii="Times New Roman" w:eastAsia="Times New Roman" w:hAnsi="Times New Roman" w:cs="Times New Roman"/>
          <w:sz w:val="28"/>
          <w:szCs w:val="28"/>
        </w:rPr>
        <w:t xml:space="preserve"> с перечнем оказываемых муниципальных услуг и информацией по каждой услуге.</w:t>
      </w:r>
      <w:proofErr w:type="gramEnd"/>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о получении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lastRenderedPageBreak/>
        <w:t>для оформления документов посредством сети Интернет заявителю необходимо пройти процедуру авторизации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w:t>
      </w:r>
      <w:r w:rsidR="0063023C">
        <w:rPr>
          <w:rFonts w:ascii="Times New Roman" w:eastAsia="Times New Roman" w:hAnsi="Times New Roman" w:cs="Times New Roman"/>
          <w:sz w:val="28"/>
          <w:szCs w:val="28"/>
        </w:rPr>
        <w:t>администрации</w:t>
      </w:r>
      <w:r w:rsidRPr="0035448A">
        <w:rPr>
          <w:rFonts w:ascii="Times New Roman" w:eastAsia="Times New Roman" w:hAnsi="Times New Roman" w:cs="Times New Roman"/>
          <w:sz w:val="28"/>
          <w:szCs w:val="28"/>
        </w:rPr>
        <w:t>,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39.2.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Информация о ходе предоставления муниципальной услуги направляется заявителю </w:t>
      </w:r>
      <w:r w:rsidR="00C45B89">
        <w:rPr>
          <w:rFonts w:ascii="Times New Roman" w:eastAsia="Times New Roman" w:hAnsi="Times New Roman" w:cs="Times New Roman"/>
          <w:sz w:val="28"/>
          <w:szCs w:val="28"/>
        </w:rPr>
        <w:t>администрацией</w:t>
      </w:r>
      <w:r w:rsidRPr="0035448A">
        <w:rPr>
          <w:rFonts w:ascii="Times New Roman" w:eastAsia="Times New Roman" w:hAnsi="Times New Roman" w:cs="Times New Roman"/>
          <w:sz w:val="28"/>
          <w:szCs w:val="28"/>
        </w:rPr>
        <w:t xml:space="preserve">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б) уведомление о начале процедуры предоставления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в)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г) уведомление о результатах рассмотрения документов, необходимых для предоставления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proofErr w:type="spellStart"/>
      <w:r w:rsidRPr="0035448A">
        <w:rPr>
          <w:rFonts w:ascii="Times New Roman" w:eastAsia="Times New Roman" w:hAnsi="Times New Roman" w:cs="Times New Roman"/>
          <w:sz w:val="28"/>
          <w:szCs w:val="28"/>
        </w:rPr>
        <w:t>д</w:t>
      </w:r>
      <w:proofErr w:type="spellEnd"/>
      <w:r w:rsidRPr="0035448A">
        <w:rPr>
          <w:rFonts w:ascii="Times New Roman" w:eastAsia="Times New Roman" w:hAnsi="Times New Roman" w:cs="Times New Roman"/>
          <w:sz w:val="28"/>
          <w:szCs w:val="28"/>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е) уведомление о мотивированном отказе в предоставлении муниципальной услуги.</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39.3. При направлении заявления и документов (содержащихся в них сведений) в форме электронных документов в порядке, предусмотренном пунктом 39 подраздела II.XVIII раздела II настоящего Регламента, </w:t>
      </w:r>
      <w:r w:rsidRPr="0035448A">
        <w:rPr>
          <w:rFonts w:ascii="Times New Roman" w:eastAsia="Times New Roman" w:hAnsi="Times New Roman" w:cs="Times New Roman"/>
          <w:sz w:val="28"/>
          <w:szCs w:val="28"/>
        </w:rPr>
        <w:lastRenderedPageBreak/>
        <w:t>обеспечивается возможность направления заявителю сообщения в электронном виде, подтверждающего их прием и регистрацию.</w:t>
      </w:r>
    </w:p>
    <w:p w:rsidR="00394307" w:rsidRPr="0035448A" w:rsidRDefault="00394307" w:rsidP="0093395B">
      <w:pPr>
        <w:spacing w:after="0" w:line="240" w:lineRule="auto"/>
        <w:ind w:firstLine="851"/>
        <w:jc w:val="both"/>
        <w:rPr>
          <w:rFonts w:ascii="Times New Roman" w:eastAsia="Times New Roman" w:hAnsi="Times New Roman" w:cs="Times New Roman"/>
          <w:sz w:val="28"/>
          <w:szCs w:val="28"/>
        </w:rPr>
      </w:pPr>
      <w:r w:rsidRPr="0035448A">
        <w:rPr>
          <w:rFonts w:ascii="Times New Roman" w:eastAsia="Times New Roman" w:hAnsi="Times New Roman" w:cs="Times New Roman"/>
          <w:sz w:val="28"/>
          <w:szCs w:val="28"/>
        </w:rPr>
        <w:t xml:space="preserve">39.4.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и их заверение с целью направления в </w:t>
      </w:r>
      <w:r w:rsidR="00840834">
        <w:rPr>
          <w:rFonts w:ascii="Times New Roman" w:eastAsia="Times New Roman" w:hAnsi="Times New Roman" w:cs="Times New Roman"/>
          <w:sz w:val="28"/>
          <w:szCs w:val="28"/>
        </w:rPr>
        <w:t>администрацию</w:t>
      </w:r>
      <w:r w:rsidRPr="0035448A">
        <w:rPr>
          <w:rFonts w:ascii="Times New Roman" w:eastAsia="Times New Roman" w:hAnsi="Times New Roman" w:cs="Times New Roman"/>
          <w:sz w:val="28"/>
          <w:szCs w:val="28"/>
        </w:rPr>
        <w:t>.</w:t>
      </w:r>
    </w:p>
    <w:p w:rsidR="00394307" w:rsidRPr="00394307" w:rsidRDefault="00394307" w:rsidP="0093395B">
      <w:pPr>
        <w:spacing w:after="0" w:line="240" w:lineRule="auto"/>
        <w:ind w:firstLine="851"/>
        <w:jc w:val="both"/>
        <w:outlineLvl w:val="2"/>
        <w:rPr>
          <w:rFonts w:ascii="Times New Roman" w:eastAsia="Times New Roman" w:hAnsi="Times New Roman" w:cs="Times New Roman"/>
          <w:b/>
          <w:bCs/>
          <w:sz w:val="27"/>
          <w:szCs w:val="27"/>
        </w:rPr>
      </w:pPr>
      <w:r w:rsidRPr="00840834">
        <w:rPr>
          <w:rFonts w:ascii="Times New Roman" w:eastAsia="Times New Roman" w:hAnsi="Times New Roman" w:cs="Times New Roman"/>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w:t>
      </w:r>
      <w:r w:rsidR="00840834" w:rsidRPr="00840834">
        <w:rPr>
          <w:rFonts w:ascii="Times New Roman" w:eastAsia="Times New Roman" w:hAnsi="Times New Roman" w:cs="Times New Roman"/>
          <w:b/>
          <w:bCs/>
          <w:sz w:val="28"/>
          <w:szCs w:val="28"/>
        </w:rPr>
        <w:t xml:space="preserve"> в многофункциональных центрах предоставления</w:t>
      </w:r>
      <w:r w:rsidRPr="00840834">
        <w:rPr>
          <w:rFonts w:ascii="Times New Roman" w:eastAsia="Times New Roman" w:hAnsi="Times New Roman" w:cs="Times New Roman"/>
          <w:b/>
          <w:bCs/>
          <w:sz w:val="28"/>
          <w:szCs w:val="28"/>
        </w:rPr>
        <w:t xml:space="preserve"> </w:t>
      </w:r>
      <w:r w:rsidR="00840834" w:rsidRPr="00840834">
        <w:rPr>
          <w:rFonts w:ascii="Times New Roman" w:eastAsia="Times New Roman" w:hAnsi="Times New Roman" w:cs="Times New Roman"/>
          <w:b/>
          <w:bCs/>
          <w:sz w:val="28"/>
          <w:szCs w:val="28"/>
        </w:rPr>
        <w:t>государственных и муниципальных услуг</w:t>
      </w:r>
      <w:r w:rsidRPr="00840834">
        <w:rPr>
          <w:rFonts w:ascii="Times New Roman" w:eastAsia="Times New Roman" w:hAnsi="Times New Roman" w:cs="Times New Roman"/>
          <w:b/>
          <w:bCs/>
          <w:sz w:val="28"/>
          <w:szCs w:val="28"/>
        </w:rPr>
        <w:t>.</w:t>
      </w:r>
    </w:p>
    <w:p w:rsidR="00394307" w:rsidRPr="00657C47"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657C47">
        <w:rPr>
          <w:rFonts w:ascii="Times New Roman" w:eastAsia="Times New Roman" w:hAnsi="Times New Roman" w:cs="Times New Roman"/>
          <w:b/>
          <w:bCs/>
          <w:sz w:val="28"/>
          <w:szCs w:val="28"/>
        </w:rPr>
        <w:t>Подраздел III.I. Состав и последовательность административных процедур</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40. Муниципальная услуга предоставляется путем выполнения административных процедур.</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В состав административных процедур входит:</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 xml:space="preserve">1) прием заявления и прилагаемых к нему документов, передача пакета документов из МФЦ в </w:t>
      </w:r>
      <w:r w:rsidR="00657C47">
        <w:rPr>
          <w:rFonts w:ascii="Times New Roman" w:eastAsia="Times New Roman" w:hAnsi="Times New Roman" w:cs="Times New Roman"/>
          <w:sz w:val="28"/>
          <w:szCs w:val="28"/>
        </w:rPr>
        <w:t>администрацию</w:t>
      </w:r>
      <w:r w:rsidRPr="00840834">
        <w:rPr>
          <w:rFonts w:ascii="Times New Roman" w:eastAsia="Times New Roman" w:hAnsi="Times New Roman" w:cs="Times New Roman"/>
          <w:sz w:val="28"/>
          <w:szCs w:val="28"/>
        </w:rPr>
        <w:t xml:space="preserve"> (в случае обращения заявителя через МФЦ);</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2) рассмотрение заявления и прилагаемых к нему документов, направление межведомственных запросов, подготовка письма о возврате заявления, принятие решения о предоставлении (отказе в предоставлении) муниципальной услуги;</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3) передача курьером результата предоставления муниципальной услуги в МФЦ для выдачи заявителю (в случае обращения заявителя через МФЦ); выдача заявителю письма о возврате заявления, проекта Договора либо письма об отказе в предоставлении муниципальной услуги;</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4) исправление допущенных опечаток и ошибок в выданных в результате предоставления муниципальной услуги документах.</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1) прием заявления и прилагаемых к нему документов от заявителя посредством Портала;</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2) рассмотрение заявления и прилагаемых к нему документов, направление межведомственных запросов, подготовка письма о возврате заявления, принятие решения о предоставлении (отказе в предоставлении) муниципальной услуги;</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t>3) направление посредством Портала заявителю копии письма о возврате заявления, копии результата предоставления муниципальной услуги, выдача заявителю оригинала письма о возврате заявления, выдача заявителю оригинала результата предоставления муниципальной услуги.</w:t>
      </w:r>
    </w:p>
    <w:p w:rsidR="00394307" w:rsidRPr="00840834" w:rsidRDefault="00394307" w:rsidP="0093395B">
      <w:pPr>
        <w:spacing w:after="0" w:line="240" w:lineRule="auto"/>
        <w:ind w:firstLine="851"/>
        <w:jc w:val="both"/>
        <w:rPr>
          <w:rFonts w:ascii="Times New Roman" w:eastAsia="Times New Roman" w:hAnsi="Times New Roman" w:cs="Times New Roman"/>
          <w:sz w:val="28"/>
          <w:szCs w:val="28"/>
        </w:rPr>
      </w:pPr>
      <w:r w:rsidRPr="00840834">
        <w:rPr>
          <w:rFonts w:ascii="Times New Roman" w:eastAsia="Times New Roman" w:hAnsi="Times New Roman" w:cs="Times New Roman"/>
          <w:sz w:val="28"/>
          <w:szCs w:val="28"/>
        </w:rPr>
        <w:lastRenderedPageBreak/>
        <w:t xml:space="preserve">Заявитель вправе отозвать свое заявление на любой стадии рассмотрения, согласования или подготовки документа </w:t>
      </w:r>
      <w:r w:rsidR="008A7FEB">
        <w:rPr>
          <w:rFonts w:ascii="Times New Roman" w:eastAsia="Times New Roman" w:hAnsi="Times New Roman" w:cs="Times New Roman"/>
          <w:sz w:val="28"/>
          <w:szCs w:val="28"/>
        </w:rPr>
        <w:t>администрацией</w:t>
      </w:r>
      <w:r w:rsidRPr="00840834">
        <w:rPr>
          <w:rFonts w:ascii="Times New Roman" w:eastAsia="Times New Roman" w:hAnsi="Times New Roman" w:cs="Times New Roman"/>
          <w:sz w:val="28"/>
          <w:szCs w:val="28"/>
        </w:rPr>
        <w:t xml:space="preserve">, обратившись с соответствующим заявлением в </w:t>
      </w:r>
      <w:r w:rsidR="008A7FEB">
        <w:rPr>
          <w:rFonts w:ascii="Times New Roman" w:eastAsia="Times New Roman" w:hAnsi="Times New Roman" w:cs="Times New Roman"/>
          <w:sz w:val="28"/>
          <w:szCs w:val="28"/>
        </w:rPr>
        <w:t>администрацию</w:t>
      </w:r>
      <w:r w:rsidRPr="00840834">
        <w:rPr>
          <w:rFonts w:ascii="Times New Roman" w:eastAsia="Times New Roman" w:hAnsi="Times New Roman" w:cs="Times New Roman"/>
          <w:sz w:val="28"/>
          <w:szCs w:val="28"/>
        </w:rPr>
        <w:t xml:space="preserve"> (в том числе посредством Портала) либо МФЦ.</w:t>
      </w:r>
    </w:p>
    <w:p w:rsidR="00394307" w:rsidRPr="0019232E"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19232E">
        <w:rPr>
          <w:rFonts w:ascii="Times New Roman" w:eastAsia="Times New Roman" w:hAnsi="Times New Roman" w:cs="Times New Roman"/>
          <w:b/>
          <w:bCs/>
          <w:sz w:val="28"/>
          <w:szCs w:val="28"/>
        </w:rPr>
        <w:t>Подраздел III.II. Последовательность выполнения административных процедур</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41. Прием заявления и прилагаемых к нему документов, передача пакета документов из МФЦ (в случае обращения заявителя через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МФЦ, </w:t>
      </w:r>
      <w:r w:rsidR="008A7FEB">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через Портал с заявлением и документами, предусмотренными настоящим Регламентом.</w:t>
      </w:r>
    </w:p>
    <w:p w:rsidR="00394307" w:rsidRPr="006D1DE1" w:rsidRDefault="00394307" w:rsidP="006D1DE1">
      <w:pPr>
        <w:spacing w:after="0" w:line="240" w:lineRule="auto"/>
        <w:ind w:firstLine="851"/>
        <w:jc w:val="both"/>
        <w:rPr>
          <w:rFonts w:ascii="Times New Roman" w:eastAsia="Times New Roman" w:hAnsi="Times New Roman" w:cs="Times New Roman"/>
          <w:sz w:val="28"/>
          <w:szCs w:val="28"/>
        </w:rPr>
      </w:pPr>
      <w:r w:rsidRPr="006D1DE1">
        <w:rPr>
          <w:rFonts w:ascii="Times New Roman" w:eastAsia="Times New Roman" w:hAnsi="Times New Roman" w:cs="Times New Roman"/>
          <w:sz w:val="28"/>
          <w:szCs w:val="28"/>
        </w:rPr>
        <w:t>41.1. Порядок приема документов в МФЦ:</w:t>
      </w:r>
    </w:p>
    <w:p w:rsidR="00394307" w:rsidRPr="006D1DE1" w:rsidRDefault="00394307" w:rsidP="006D1DE1">
      <w:pPr>
        <w:spacing w:after="0" w:line="240" w:lineRule="auto"/>
        <w:ind w:firstLine="851"/>
        <w:jc w:val="both"/>
        <w:rPr>
          <w:rFonts w:ascii="Times New Roman" w:eastAsia="Times New Roman" w:hAnsi="Times New Roman" w:cs="Times New Roman"/>
          <w:sz w:val="28"/>
          <w:szCs w:val="28"/>
        </w:rPr>
      </w:pPr>
      <w:r w:rsidRPr="006D1DE1">
        <w:rPr>
          <w:rFonts w:ascii="Times New Roman" w:eastAsia="Times New Roman" w:hAnsi="Times New Roman" w:cs="Times New Roman"/>
          <w:sz w:val="28"/>
          <w:szCs w:val="28"/>
        </w:rPr>
        <w:t>при приеме заявления и прилагаемых к нему документов работник МФЦ:</w:t>
      </w:r>
    </w:p>
    <w:p w:rsidR="006D1DE1" w:rsidRPr="006D1DE1" w:rsidRDefault="00394307" w:rsidP="006D1DE1">
      <w:pPr>
        <w:pStyle w:val="a5"/>
        <w:spacing w:before="0" w:beforeAutospacing="0" w:after="0" w:afterAutospacing="0"/>
        <w:ind w:firstLine="851"/>
        <w:jc w:val="both"/>
        <w:rPr>
          <w:sz w:val="28"/>
          <w:szCs w:val="28"/>
        </w:rPr>
      </w:pPr>
      <w:r w:rsidRPr="006D1DE1">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w:t>
      </w:r>
      <w:r w:rsidR="006D1DE1" w:rsidRPr="006D1DE1">
        <w:rPr>
          <w:sz w:val="28"/>
          <w:szCs w:val="28"/>
        </w:rPr>
        <w:t xml:space="preserve">вителя действовать от его имени. Установление личности 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roofErr w:type="gramStart"/>
      <w:r w:rsidR="006D1DE1" w:rsidRPr="006D1DE1">
        <w:rPr>
          <w:sz w:val="28"/>
          <w:szCs w:val="28"/>
        </w:rPr>
        <w:t>При предоставлении государственных и муниципальных услуг в электронной форме установление личности заявителя может осуществляться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roofErr w:type="gramEnd"/>
    </w:p>
    <w:p w:rsidR="006D1DE1" w:rsidRPr="006D1DE1" w:rsidRDefault="006D1DE1" w:rsidP="006D1DE1">
      <w:pPr>
        <w:pStyle w:val="a5"/>
        <w:spacing w:before="0" w:beforeAutospacing="0" w:after="0" w:afterAutospacing="0"/>
        <w:ind w:firstLine="851"/>
        <w:jc w:val="both"/>
        <w:rPr>
          <w:sz w:val="28"/>
          <w:szCs w:val="28"/>
        </w:rPr>
      </w:pPr>
      <w:r w:rsidRPr="006D1DE1">
        <w:rPr>
          <w:sz w:val="28"/>
          <w:szCs w:val="28"/>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D1DE1" w:rsidRPr="006D1DE1" w:rsidRDefault="006D1DE1" w:rsidP="006D1DE1">
      <w:pPr>
        <w:pStyle w:val="a5"/>
        <w:spacing w:before="0" w:beforeAutospacing="0" w:after="0" w:afterAutospacing="0"/>
        <w:ind w:firstLine="851"/>
        <w:jc w:val="both"/>
        <w:rPr>
          <w:sz w:val="28"/>
          <w:szCs w:val="28"/>
        </w:rPr>
      </w:pPr>
      <w:proofErr w:type="gramStart"/>
      <w:r w:rsidRPr="006D1DE1">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D1DE1" w:rsidRPr="006D1DE1" w:rsidRDefault="006D1DE1" w:rsidP="006D1DE1">
      <w:pPr>
        <w:pStyle w:val="a5"/>
        <w:spacing w:before="0" w:beforeAutospacing="0" w:after="0" w:afterAutospacing="0"/>
        <w:ind w:firstLine="851"/>
        <w:jc w:val="both"/>
        <w:rPr>
          <w:sz w:val="28"/>
          <w:szCs w:val="28"/>
        </w:rPr>
      </w:pPr>
      <w:r w:rsidRPr="006D1DE1">
        <w:rPr>
          <w:sz w:val="28"/>
          <w:szCs w:val="28"/>
        </w:rPr>
        <w:t>2) единой системы идентификац</w:t>
      </w:r>
      <w:proofErr w:type="gramStart"/>
      <w:r w:rsidRPr="006D1DE1">
        <w:rPr>
          <w:sz w:val="28"/>
          <w:szCs w:val="28"/>
        </w:rPr>
        <w:t>ии и ау</w:t>
      </w:r>
      <w:proofErr w:type="gramEnd"/>
      <w:r w:rsidRPr="006D1DE1">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307" w:rsidRPr="006D1DE1" w:rsidRDefault="00394307" w:rsidP="006D1DE1">
      <w:pPr>
        <w:spacing w:after="0" w:line="240" w:lineRule="auto"/>
        <w:ind w:firstLine="851"/>
        <w:jc w:val="both"/>
        <w:rPr>
          <w:rFonts w:ascii="Times New Roman" w:eastAsia="Times New Roman" w:hAnsi="Times New Roman" w:cs="Times New Roman"/>
          <w:sz w:val="28"/>
          <w:szCs w:val="28"/>
        </w:rPr>
      </w:pPr>
      <w:r w:rsidRPr="006D1DE1">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4307" w:rsidRPr="006D1DE1" w:rsidRDefault="00394307" w:rsidP="006D1DE1">
      <w:pPr>
        <w:spacing w:after="0" w:line="240" w:lineRule="auto"/>
        <w:ind w:firstLine="851"/>
        <w:jc w:val="both"/>
        <w:rPr>
          <w:rFonts w:ascii="Times New Roman" w:eastAsia="Times New Roman" w:hAnsi="Times New Roman" w:cs="Times New Roman"/>
          <w:sz w:val="28"/>
          <w:szCs w:val="28"/>
        </w:rPr>
      </w:pPr>
      <w:r w:rsidRPr="006D1DE1">
        <w:rPr>
          <w:rFonts w:ascii="Times New Roman" w:eastAsia="Times New Roman" w:hAnsi="Times New Roman" w:cs="Times New Roman"/>
          <w:sz w:val="28"/>
          <w:szCs w:val="28"/>
        </w:rPr>
        <w:lastRenderedPageBreak/>
        <w:t>проверяет соответствие представленных документов установленным требованиям, удостоверяясь, что:</w:t>
      </w:r>
    </w:p>
    <w:p w:rsidR="00394307" w:rsidRPr="008A7FEB" w:rsidRDefault="00394307" w:rsidP="006D1DE1">
      <w:pPr>
        <w:spacing w:after="0" w:line="240" w:lineRule="auto"/>
        <w:ind w:firstLine="851"/>
        <w:jc w:val="both"/>
        <w:rPr>
          <w:rFonts w:ascii="Times New Roman" w:eastAsia="Times New Roman" w:hAnsi="Times New Roman" w:cs="Times New Roman"/>
          <w:sz w:val="28"/>
          <w:szCs w:val="28"/>
        </w:rPr>
      </w:pPr>
      <w:r w:rsidRPr="006D1DE1">
        <w:rPr>
          <w:rFonts w:ascii="Times New Roman" w:eastAsia="Times New Roman" w:hAnsi="Times New Roman" w:cs="Times New Roman"/>
          <w:sz w:val="28"/>
          <w:szCs w:val="28"/>
        </w:rPr>
        <w:t>документы в установленных</w:t>
      </w:r>
      <w:r w:rsidRPr="008A7FEB">
        <w:rPr>
          <w:rFonts w:ascii="Times New Roman" w:eastAsia="Times New Roman" w:hAnsi="Times New Roman" w:cs="Times New Roman"/>
          <w:sz w:val="28"/>
          <w:szCs w:val="28"/>
        </w:rPr>
        <w:t xml:space="preserve">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тексты документов написаны разборчиво;</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документы не исполнены карандашом;</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срок действия документов не истек;</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документы представлены в полном объеме;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в случае представления заявителем документов, предусмотренных пунктами 1 - 7, 9, 10, 14, 17 и 18 части 6 статьи 7 Федерального закона от 27.07.2010 N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w:t>
      </w:r>
      <w:proofErr w:type="gramEnd"/>
      <w:r w:rsidRPr="008A7FEB">
        <w:rPr>
          <w:rFonts w:ascii="Times New Roman" w:eastAsia="Times New Roman" w:hAnsi="Times New Roman" w:cs="Times New Roman"/>
          <w:sz w:val="28"/>
          <w:szCs w:val="28"/>
        </w:rPr>
        <w:t xml:space="preserve">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о сроке предоставления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о возможности отказа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если иное не предусмотрено федеральным законодательством и законодательством Краснодарского края, регламентирующим предоставление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данной муниципальной услуги, направляются МФЦ </w:t>
      </w:r>
      <w:r w:rsidR="000130E5">
        <w:rPr>
          <w:rFonts w:ascii="Times New Roman" w:eastAsia="Times New Roman" w:hAnsi="Times New Roman" w:cs="Times New Roman"/>
          <w:sz w:val="28"/>
          <w:szCs w:val="28"/>
        </w:rPr>
        <w:t xml:space="preserve">в администрацию </w:t>
      </w:r>
      <w:r w:rsidRPr="008A7FEB">
        <w:rPr>
          <w:rFonts w:ascii="Times New Roman" w:eastAsia="Times New Roman" w:hAnsi="Times New Roman" w:cs="Times New Roman"/>
          <w:sz w:val="28"/>
          <w:szCs w:val="28"/>
        </w:rPr>
        <w:t>на бумажных носителях.</w:t>
      </w:r>
    </w:p>
    <w:p w:rsidR="00394307" w:rsidRPr="008A7FEB" w:rsidRDefault="000130E5" w:rsidP="0093395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Администрация </w:t>
      </w:r>
      <w:r w:rsidR="00394307" w:rsidRPr="008A7FEB">
        <w:rPr>
          <w:rFonts w:ascii="Times New Roman" w:eastAsia="Times New Roman" w:hAnsi="Times New Roman" w:cs="Times New Roman"/>
          <w:sz w:val="28"/>
          <w:szCs w:val="28"/>
        </w:rPr>
        <w:t xml:space="preserve">при предоставлении муниципальной услуги обеспечивает прием электронных документов и (или) электронных образов </w:t>
      </w:r>
      <w:r w:rsidR="00394307" w:rsidRPr="008A7FEB">
        <w:rPr>
          <w:rFonts w:ascii="Times New Roman" w:eastAsia="Times New Roman" w:hAnsi="Times New Roman" w:cs="Times New Roman"/>
          <w:sz w:val="28"/>
          <w:szCs w:val="28"/>
        </w:rPr>
        <w:lastRenderedPageBreak/>
        <w:t>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 передаче документов на бумажных носителях передача документов из МФЦ в </w:t>
      </w:r>
      <w:r w:rsidR="000130E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осуществляется на основании реестра, который составляется в 2 экземплярах и содержит дату и время передачи.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График приема-передачи документов из МФЦ в </w:t>
      </w:r>
      <w:r w:rsidR="000130E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и из </w:t>
      </w:r>
      <w:r w:rsidR="000130E5">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 МФЦ согласовывается с руководителями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 передаче пакета документов работник </w:t>
      </w:r>
      <w:r w:rsidR="000130E5">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принимающий их, сверяет в присутствии курьера МФЦ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0130E5">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второй - подлежит возврату курьеру МФЦ. Информация о получении документов заносится в электронно-информационную базу.</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41.1.1. Порядок приема документов в МФЦ (по экстерриториальному принципу).</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предоставлении муниципальной услуги по экстерриториальному принципу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1) принимает от заявителя (представителя) заявление о заключении Договора и прилагаемые документы;</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2) осуществляет копирование (сканирование) документов, предусмотренных пунктами 1 - 7, 9, 10, 14, 17 и 18 части 6 статьи 7 </w:t>
      </w:r>
      <w:r w:rsidRPr="000130E5">
        <w:rPr>
          <w:rFonts w:ascii="Times New Roman" w:eastAsia="Times New Roman" w:hAnsi="Times New Roman" w:cs="Times New Roman"/>
          <w:sz w:val="28"/>
          <w:szCs w:val="28"/>
        </w:rPr>
        <w:t xml:space="preserve">Федерального закона от 27.07.2010 N 210-ФЗ "Об организации предоставления государственных и муниципальных услуг" </w:t>
      </w:r>
      <w:r w:rsidRPr="008A7FEB">
        <w:rPr>
          <w:rFonts w:ascii="Times New Roman" w:eastAsia="Times New Roman" w:hAnsi="Times New Roman" w:cs="Times New Roman"/>
          <w:sz w:val="28"/>
          <w:szCs w:val="28"/>
        </w:rPr>
        <w:t xml:space="preserve">(далее - документы личного хранения) и представленных заявителем (представителем), в случае, если заявитель (представитель) самостоятельно не представил копии документов личного хранения, а в соответствии с настоящим Регламентом </w:t>
      </w:r>
      <w:proofErr w:type="gramStart"/>
      <w:r w:rsidRPr="008A7FEB">
        <w:rPr>
          <w:rFonts w:ascii="Times New Roman" w:eastAsia="Times New Roman" w:hAnsi="Times New Roman" w:cs="Times New Roman"/>
          <w:sz w:val="28"/>
          <w:szCs w:val="28"/>
        </w:rPr>
        <w:t>для</w:t>
      </w:r>
      <w:proofErr w:type="gramEnd"/>
      <w:r w:rsidRPr="008A7FEB">
        <w:rPr>
          <w:rFonts w:ascii="Times New Roman" w:eastAsia="Times New Roman" w:hAnsi="Times New Roman" w:cs="Times New Roman"/>
          <w:sz w:val="28"/>
          <w:szCs w:val="28"/>
        </w:rPr>
        <w:t xml:space="preserve"> </w:t>
      </w:r>
      <w:proofErr w:type="gramStart"/>
      <w:r w:rsidRPr="008A7FEB">
        <w:rPr>
          <w:rFonts w:ascii="Times New Roman" w:eastAsia="Times New Roman" w:hAnsi="Times New Roman" w:cs="Times New Roman"/>
          <w:sz w:val="28"/>
          <w:szCs w:val="28"/>
        </w:rPr>
        <w:t>ее</w:t>
      </w:r>
      <w:proofErr w:type="gramEnd"/>
      <w:r w:rsidRPr="008A7FEB">
        <w:rPr>
          <w:rFonts w:ascii="Times New Roman" w:eastAsia="Times New Roman" w:hAnsi="Times New Roman" w:cs="Times New Roman"/>
          <w:sz w:val="28"/>
          <w:szCs w:val="28"/>
        </w:rPr>
        <w:t xml:space="preserve">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3) формирует электронные документы и (или) электронные образы заявления, документов, принятых от заявителя (представителя), копий документов личного хранения, принятых от заявителя (представителя), обеспечивая их заверение электронной подписью в установленном порядке;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000130E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41.1.2. Порядок действия МФЦ при предоставлении муниципальной услуги посредством комплексного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муниципальной услуги посредством комплексного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 xml:space="preserve">В этом случае МФЦ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w:t>
      </w:r>
      <w:r w:rsidR="000130E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МФЦ копии комплексного запроса.</w:t>
      </w:r>
      <w:proofErr w:type="gramEnd"/>
      <w:r w:rsidRPr="008A7FEB">
        <w:rPr>
          <w:rFonts w:ascii="Times New Roman" w:eastAsia="Times New Roman" w:hAnsi="Times New Roman" w:cs="Times New Roman"/>
          <w:sz w:val="28"/>
          <w:szCs w:val="28"/>
        </w:rPr>
        <w:t xml:space="preserve"> При этом не требуются составление и подписание таких заявлений заявителем.</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Комплексный запрос должен содержать указание на муниципальную услугу, за предоставлением которой, в том числе, обратился заявитель, а также согласие заявителя на осуществление МФЦ от его имени действий, необходимых для ее предоставления.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муниципальной услуги, указанной в комплексном запросе.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указанной в комплексном запросе муниципальной услуги, за исключением документов, на которые распространяется требование пункта 2 части 1 статьи 7 </w:t>
      </w:r>
      <w:r w:rsidRPr="000130E5">
        <w:rPr>
          <w:rFonts w:ascii="Times New Roman" w:eastAsia="Times New Roman" w:hAnsi="Times New Roman" w:cs="Times New Roman"/>
          <w:sz w:val="28"/>
          <w:szCs w:val="28"/>
        </w:rPr>
        <w:t xml:space="preserve">Федерального закона от 27.07.2010 N 210-ФЗ "Об организации предоставления государственных и муниципальных услуг", </w:t>
      </w:r>
      <w:r w:rsidRPr="008A7FEB">
        <w:rPr>
          <w:rFonts w:ascii="Times New Roman" w:eastAsia="Times New Roman" w:hAnsi="Times New Roman" w:cs="Times New Roman"/>
          <w:sz w:val="28"/>
          <w:szCs w:val="28"/>
        </w:rPr>
        <w:t>а также сведений, документов</w:t>
      </w:r>
      <w:proofErr w:type="gramEnd"/>
      <w:r w:rsidRPr="008A7FEB">
        <w:rPr>
          <w:rFonts w:ascii="Times New Roman" w:eastAsia="Times New Roman" w:hAnsi="Times New Roman" w:cs="Times New Roman"/>
          <w:sz w:val="28"/>
          <w:szCs w:val="28"/>
        </w:rPr>
        <w:t xml:space="preserve">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rsidRPr="008A7FEB">
        <w:rPr>
          <w:rFonts w:ascii="Times New Roman" w:eastAsia="Times New Roman" w:hAnsi="Times New Roman" w:cs="Times New Roman"/>
          <w:sz w:val="28"/>
          <w:szCs w:val="28"/>
        </w:rP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w:t>
      </w:r>
      <w:r w:rsidRPr="000130E5">
        <w:rPr>
          <w:rFonts w:ascii="Times New Roman" w:eastAsia="Times New Roman" w:hAnsi="Times New Roman" w:cs="Times New Roman"/>
          <w:sz w:val="28"/>
          <w:szCs w:val="28"/>
        </w:rPr>
        <w:t>1 Федерального закона от 27.07.2010 N 210-ФЗ "Об организации предоставления государственных и муниципальных услуг",</w:t>
      </w:r>
      <w:r w:rsidRPr="008A7FEB">
        <w:rPr>
          <w:rFonts w:ascii="Times New Roman" w:eastAsia="Times New Roman" w:hAnsi="Times New Roman" w:cs="Times New Roman"/>
          <w:sz w:val="28"/>
          <w:szCs w:val="28"/>
        </w:rP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w:t>
      </w:r>
      <w:proofErr w:type="gramEnd"/>
      <w:r w:rsidRPr="008A7FEB">
        <w:rPr>
          <w:rFonts w:ascii="Times New Roman" w:eastAsia="Times New Roman" w:hAnsi="Times New Roman" w:cs="Times New Roman"/>
          <w:sz w:val="28"/>
          <w:szCs w:val="28"/>
        </w:rPr>
        <w:t xml:space="preserve"> с комплексным запросом самостоятельно.</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Примерная форма комплексного запроса, а также порядок хранения МФЦ комплексного запроса установлены </w:t>
      </w:r>
      <w:r w:rsidRPr="000130E5">
        <w:rPr>
          <w:rFonts w:ascii="Times New Roman" w:eastAsia="Times New Roman" w:hAnsi="Times New Roman" w:cs="Times New Roman"/>
          <w:sz w:val="28"/>
          <w:szCs w:val="28"/>
        </w:rPr>
        <w:t xml:space="preserve">приказом Министерства экономического развития Российской Федерации от 21.03.2018 N 137 "Об утверждении примерной формы запроса о предоставлении нескольких государственных и (или) муниципальных услуг в многофункциональных </w:t>
      </w:r>
      <w:r w:rsidRPr="000130E5">
        <w:rPr>
          <w:rFonts w:ascii="Times New Roman" w:eastAsia="Times New Roman" w:hAnsi="Times New Roman" w:cs="Times New Roman"/>
          <w:sz w:val="28"/>
          <w:szCs w:val="28"/>
        </w:rPr>
        <w:lastRenderedPageBreak/>
        <w:t>центрах предоставления государственных и муниципальных услуг и порядка хранения соответствующих запросов"</w:t>
      </w:r>
      <w:r w:rsidRPr="008A7FEB">
        <w:rPr>
          <w:rFonts w:ascii="Times New Roman" w:eastAsia="Times New Roman" w:hAnsi="Times New Roman" w:cs="Times New Roman"/>
          <w:sz w:val="28"/>
          <w:szCs w:val="28"/>
        </w:rPr>
        <w:t>.</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Направление МФЦ заявлений, а также указанных в части 4 статьи 15.1 </w:t>
      </w:r>
      <w:r w:rsidRPr="000130E5">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8A7FEB">
        <w:rPr>
          <w:rFonts w:ascii="Times New Roman" w:eastAsia="Times New Roman" w:hAnsi="Times New Roman" w:cs="Times New Roman"/>
          <w:sz w:val="28"/>
          <w:szCs w:val="28"/>
        </w:rPr>
        <w:t xml:space="preserve"> документов в </w:t>
      </w:r>
      <w:r w:rsidR="000130E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осуществляется не позднее одного рабочего дня, следующего за днем получения комплексного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В случае если для получения муниципальной услуги, указанной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w:t>
      </w:r>
      <w:proofErr w:type="gramEnd"/>
      <w:r w:rsidRPr="008A7FEB">
        <w:rPr>
          <w:rFonts w:ascii="Times New Roman" w:eastAsia="Times New Roman" w:hAnsi="Times New Roman" w:cs="Times New Roman"/>
          <w:sz w:val="28"/>
          <w:szCs w:val="28"/>
        </w:rPr>
        <w:t xml:space="preserve">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МФЦ </w:t>
      </w:r>
      <w:proofErr w:type="gramStart"/>
      <w:r w:rsidRPr="008A7FEB">
        <w:rPr>
          <w:rFonts w:ascii="Times New Roman" w:eastAsia="Times New Roman" w:hAnsi="Times New Roman" w:cs="Times New Roman"/>
          <w:sz w:val="28"/>
          <w:szCs w:val="28"/>
        </w:rPr>
        <w:t>обязан</w:t>
      </w:r>
      <w:proofErr w:type="gramEnd"/>
      <w:r w:rsidRPr="008A7FEB">
        <w:rPr>
          <w:rFonts w:ascii="Times New Roman" w:eastAsia="Times New Roman" w:hAnsi="Times New Roman" w:cs="Times New Roman"/>
          <w:sz w:val="28"/>
          <w:szCs w:val="28"/>
        </w:rPr>
        <w:t xml:space="preserve">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государственных и (или) муниципальных услуг. МФЦ </w:t>
      </w:r>
      <w:proofErr w:type="gramStart"/>
      <w:r w:rsidRPr="008A7FEB">
        <w:rPr>
          <w:rFonts w:ascii="Times New Roman" w:eastAsia="Times New Roman" w:hAnsi="Times New Roman" w:cs="Times New Roman"/>
          <w:sz w:val="28"/>
          <w:szCs w:val="28"/>
        </w:rPr>
        <w:t>обязан</w:t>
      </w:r>
      <w:proofErr w:type="gramEnd"/>
      <w:r w:rsidRPr="008A7FEB">
        <w:rPr>
          <w:rFonts w:ascii="Times New Roman" w:eastAsia="Times New Roman" w:hAnsi="Times New Roman" w:cs="Times New Roman"/>
          <w:sz w:val="28"/>
          <w:szCs w:val="28"/>
        </w:rPr>
        <w:t xml:space="preserve">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из таких документов.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0C6940">
        <w:rPr>
          <w:rFonts w:ascii="Times New Roman" w:eastAsia="Times New Roman" w:hAnsi="Times New Roman" w:cs="Times New Roman"/>
          <w:sz w:val="28"/>
          <w:szCs w:val="28"/>
        </w:rPr>
        <w:t>Заявитель имеет право обратиться в МФЦ в целях получения информации о ходе предоставления муниципальной услуги, указанной в комплексном запросе, или о готовности</w:t>
      </w:r>
      <w:r w:rsidRPr="008A7FEB">
        <w:rPr>
          <w:rFonts w:ascii="Times New Roman" w:eastAsia="Times New Roman" w:hAnsi="Times New Roman" w:cs="Times New Roman"/>
          <w:sz w:val="28"/>
          <w:szCs w:val="28"/>
        </w:rPr>
        <w:t xml:space="preserve"> документов, являющихся результатом предоставления муниципальной услуги, указанной в комплексном запросе. Указанная информация предоставляется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1) в ходе личного приема заявителя;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2) по телефону;</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3) по электронной почте.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случае обращения заявителя в МФЦ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поступления в МФЦ документов, являющихся результатом предоставления муниципальной услуги, МФЦ </w:t>
      </w:r>
      <w:proofErr w:type="gramStart"/>
      <w:r w:rsidRPr="008A7FEB">
        <w:rPr>
          <w:rFonts w:ascii="Times New Roman" w:eastAsia="Times New Roman" w:hAnsi="Times New Roman" w:cs="Times New Roman"/>
          <w:sz w:val="28"/>
          <w:szCs w:val="28"/>
        </w:rPr>
        <w:t>обязан</w:t>
      </w:r>
      <w:proofErr w:type="gramEnd"/>
      <w:r w:rsidRPr="008A7FEB">
        <w:rPr>
          <w:rFonts w:ascii="Times New Roman" w:eastAsia="Times New Roman" w:hAnsi="Times New Roman" w:cs="Times New Roman"/>
          <w:sz w:val="28"/>
          <w:szCs w:val="28"/>
        </w:rPr>
        <w:t xml:space="preserve"> обеспечить возможность выдачи таких документов заявителю не позднее рабочего дня, следующего за днем поступления таких документов в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41.1.3. Порядок осуществления информирования и консультирования заявителей работниками МФЦ по вопросам предоставления муниципальной услуги в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МФЦ осуществляется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При консультировании по телефону специалист должен назвать свою фамилию, имя, отчество (при наличии), должность, а затем в вежливой форме четко и подробно проинформировать обратившегося по интересующим его вопросам.</w:t>
      </w:r>
      <w:proofErr w:type="gramEnd"/>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w:t>
      </w:r>
      <w:proofErr w:type="gramStart"/>
      <w:r w:rsidRPr="008A7FEB">
        <w:rPr>
          <w:rFonts w:ascii="Times New Roman" w:eastAsia="Times New Roman" w:hAnsi="Times New Roman" w:cs="Times New Roman"/>
          <w:sz w:val="28"/>
          <w:szCs w:val="28"/>
        </w:rPr>
        <w:t>письменно</w:t>
      </w:r>
      <w:proofErr w:type="gramEnd"/>
      <w:r w:rsidRPr="008A7FEB">
        <w:rPr>
          <w:rFonts w:ascii="Times New Roman" w:eastAsia="Times New Roman" w:hAnsi="Times New Roman" w:cs="Times New Roman"/>
          <w:sz w:val="28"/>
          <w:szCs w:val="28"/>
        </w:rPr>
        <w:t xml:space="preserve"> либо назначить другое удобное для заинтересованного лица время для получения информации.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41.2. В случае обращения заявителя в </w:t>
      </w:r>
      <w:r w:rsidR="00865F61">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при приеме заявления и прилагаемых к нему документов работник </w:t>
      </w:r>
      <w:r w:rsidR="00865F61">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устанавливает предмет обращения;</w:t>
      </w:r>
    </w:p>
    <w:p w:rsidR="006E3916" w:rsidRPr="006E3916" w:rsidRDefault="006E3916" w:rsidP="006E3916">
      <w:pPr>
        <w:pStyle w:val="a5"/>
        <w:spacing w:before="0" w:beforeAutospacing="0" w:after="0" w:afterAutospacing="0"/>
        <w:ind w:firstLine="851"/>
        <w:jc w:val="both"/>
        <w:rPr>
          <w:sz w:val="27"/>
          <w:szCs w:val="27"/>
        </w:rPr>
      </w:pPr>
      <w:r w:rsidRPr="006E3916">
        <w:rPr>
          <w:sz w:val="27"/>
          <w:szCs w:val="27"/>
        </w:rPr>
        <w:t xml:space="preserve">устанавливает личность заявителя (представителя заявителя), в том числе проверяет документ, удостоверяющий личность, проверяет полномочия представителя заявителя действовать от имени заявителя. Установление личности </w:t>
      </w:r>
      <w:r w:rsidRPr="006E3916">
        <w:rPr>
          <w:sz w:val="27"/>
          <w:szCs w:val="27"/>
        </w:rPr>
        <w:lastRenderedPageBreak/>
        <w:t xml:space="preserve">заявителя может осуществляться в ходе личного приема посредствам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proofErr w:type="gramStart"/>
      <w:r w:rsidRPr="006E3916">
        <w:rPr>
          <w:sz w:val="27"/>
          <w:szCs w:val="27"/>
        </w:rPr>
        <w:t>При предоставлении государственных и муниципальных услуг в электронной форме установление личности заявителя может осуществляться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roofErr w:type="gramEnd"/>
    </w:p>
    <w:p w:rsidR="006E3916" w:rsidRPr="006E3916" w:rsidRDefault="006E3916" w:rsidP="006E3916">
      <w:pPr>
        <w:pStyle w:val="a5"/>
        <w:spacing w:before="0" w:beforeAutospacing="0" w:after="0" w:afterAutospacing="0"/>
        <w:ind w:firstLine="851"/>
        <w:jc w:val="both"/>
        <w:rPr>
          <w:sz w:val="27"/>
          <w:szCs w:val="27"/>
        </w:rPr>
      </w:pPr>
      <w:r w:rsidRPr="006E3916">
        <w:rPr>
          <w:sz w:val="27"/>
          <w:szCs w:val="27"/>
        </w:rPr>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E3916" w:rsidRPr="006E3916" w:rsidRDefault="006E3916" w:rsidP="006E3916">
      <w:pPr>
        <w:pStyle w:val="a5"/>
        <w:spacing w:before="0" w:beforeAutospacing="0" w:after="0" w:afterAutospacing="0"/>
        <w:ind w:firstLine="851"/>
        <w:jc w:val="both"/>
        <w:rPr>
          <w:sz w:val="27"/>
          <w:szCs w:val="27"/>
        </w:rPr>
      </w:pPr>
      <w:proofErr w:type="gramStart"/>
      <w:r w:rsidRPr="006E3916">
        <w:rPr>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E3916" w:rsidRPr="006E3916" w:rsidRDefault="006E3916" w:rsidP="006E3916">
      <w:pPr>
        <w:pStyle w:val="a5"/>
        <w:spacing w:before="0" w:beforeAutospacing="0" w:after="0" w:afterAutospacing="0"/>
        <w:ind w:firstLine="851"/>
        <w:jc w:val="both"/>
        <w:rPr>
          <w:sz w:val="27"/>
          <w:szCs w:val="27"/>
        </w:rPr>
      </w:pPr>
      <w:r w:rsidRPr="006E3916">
        <w:rPr>
          <w:sz w:val="27"/>
          <w:szCs w:val="27"/>
        </w:rPr>
        <w:t>2) единой системы идентификац</w:t>
      </w:r>
      <w:proofErr w:type="gramStart"/>
      <w:r w:rsidRPr="006E3916">
        <w:rPr>
          <w:sz w:val="27"/>
          <w:szCs w:val="27"/>
        </w:rPr>
        <w:t>ии и ау</w:t>
      </w:r>
      <w:proofErr w:type="gramEnd"/>
      <w:r w:rsidRPr="006E3916">
        <w:rPr>
          <w:sz w:val="27"/>
          <w:szCs w:val="27"/>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проверяет полномочия заявителя, в том числе полномочия представителя заявителя действовать от его имени;</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проверяет наличие всех документов исходя из соответствующего перечня документов, необходимых для предоставления муниципальной услуги;</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проверяет соответствие представленных документов установленным требованиям;</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при установлении фактов отсутствия документов, необходимых для предоставления муниципальной услуги, предусмотренных настоящим Регламентом,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394307" w:rsidRPr="006E3916"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при отсутствии у заявителя заполненного заявления или неправильном его заполнении помогает заявителю собственноручно заполнить заявление;</w:t>
      </w:r>
    </w:p>
    <w:p w:rsidR="00394307" w:rsidRPr="008A7FEB" w:rsidRDefault="00394307" w:rsidP="006E3916">
      <w:pPr>
        <w:spacing w:after="0" w:line="240" w:lineRule="auto"/>
        <w:ind w:firstLine="851"/>
        <w:jc w:val="both"/>
        <w:rPr>
          <w:rFonts w:ascii="Times New Roman" w:eastAsia="Times New Roman" w:hAnsi="Times New Roman" w:cs="Times New Roman"/>
          <w:sz w:val="28"/>
          <w:szCs w:val="28"/>
        </w:rPr>
      </w:pPr>
      <w:r w:rsidRPr="006E3916">
        <w:rPr>
          <w:rFonts w:ascii="Times New Roman" w:eastAsia="Times New Roman" w:hAnsi="Times New Roman" w:cs="Times New Roman"/>
          <w:sz w:val="28"/>
          <w:szCs w:val="28"/>
        </w:rPr>
        <w:t>при отсутствии оснований для отказа в приеме документов оформляет расписку о приеме</w:t>
      </w:r>
      <w:r w:rsidRPr="008A7FEB">
        <w:rPr>
          <w:rFonts w:ascii="Times New Roman" w:eastAsia="Times New Roman" w:hAnsi="Times New Roman" w:cs="Times New Roman"/>
          <w:sz w:val="28"/>
          <w:szCs w:val="28"/>
        </w:rPr>
        <w:t xml:space="preserve"> документов по форме согласно приложению N </w:t>
      </w:r>
      <w:r w:rsidR="008F31F7">
        <w:rPr>
          <w:rFonts w:ascii="Times New Roman" w:eastAsia="Times New Roman" w:hAnsi="Times New Roman" w:cs="Times New Roman"/>
          <w:sz w:val="28"/>
          <w:szCs w:val="28"/>
        </w:rPr>
        <w:t>6</w:t>
      </w:r>
      <w:r w:rsidRPr="008A7FEB">
        <w:rPr>
          <w:rFonts w:ascii="Times New Roman" w:eastAsia="Times New Roman" w:hAnsi="Times New Roman" w:cs="Times New Roman"/>
          <w:sz w:val="28"/>
          <w:szCs w:val="28"/>
        </w:rPr>
        <w:t xml:space="preserve"> к настоящему Регламенту, а при наличии таких оснований - расписку об отказе в приеме документов по форме согласно приложению N </w:t>
      </w:r>
      <w:r w:rsidR="008F31F7">
        <w:rPr>
          <w:rFonts w:ascii="Times New Roman" w:eastAsia="Times New Roman" w:hAnsi="Times New Roman" w:cs="Times New Roman"/>
          <w:sz w:val="28"/>
          <w:szCs w:val="28"/>
        </w:rPr>
        <w:t>7</w:t>
      </w:r>
      <w:r w:rsidRPr="008A7FEB">
        <w:rPr>
          <w:rFonts w:ascii="Times New Roman" w:eastAsia="Times New Roman" w:hAnsi="Times New Roman" w:cs="Times New Roman"/>
          <w:sz w:val="28"/>
          <w:szCs w:val="28"/>
        </w:rPr>
        <w:t xml:space="preserve"> к настоящему Регламенту.</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Поступившее заявление с приложенными документами регистрируется в электронной базе данных.</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41.3. 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обращения заявителя для предоставления муниципальной услуги через Портал заявление и сканированные копии документов, предусмотренные настоящим Регламентом, направляются в </w:t>
      </w:r>
      <w:r w:rsidR="00865F61">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в электронной форме.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 xml:space="preserve">В случае поступления заявления и документов, предусмотренных настоящим Регламентом, в электронной форме с использованием Портала, подписанных усиленной квалифицированной электронной подписью, должностное лицо </w:t>
      </w:r>
      <w:r w:rsidR="000F3498">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w:t>
      </w:r>
      <w:r w:rsidR="000F3498">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w:t>
      </w:r>
      <w:r w:rsidRPr="000C6940">
        <w:rPr>
          <w:rFonts w:ascii="Times New Roman" w:eastAsia="Times New Roman" w:hAnsi="Times New Roman" w:cs="Times New Roman"/>
          <w:sz w:val="28"/>
          <w:szCs w:val="28"/>
        </w:rPr>
        <w:t>Федерального закона от 06.04.2011 N 63-ФЗ</w:t>
      </w:r>
      <w:proofErr w:type="gramEnd"/>
      <w:r w:rsidRPr="000C6940">
        <w:rPr>
          <w:rFonts w:ascii="Times New Roman" w:eastAsia="Times New Roman" w:hAnsi="Times New Roman" w:cs="Times New Roman"/>
          <w:sz w:val="28"/>
          <w:szCs w:val="28"/>
        </w:rPr>
        <w:t xml:space="preserve"> "Об электронной подписи",</w:t>
      </w:r>
      <w:r w:rsidRPr="008A7FEB">
        <w:rPr>
          <w:rFonts w:ascii="Times New Roman" w:eastAsia="Times New Roman" w:hAnsi="Times New Roman" w:cs="Times New Roman"/>
          <w:sz w:val="28"/>
          <w:szCs w:val="28"/>
        </w:rPr>
        <w:t xml:space="preserve"> которые послужили основанием для принятия указанного решения. Такое уведомление подписывается квалифицированной подписью должностного лица </w:t>
      </w:r>
      <w:r w:rsidR="000F3498">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Формирование запроса заявителем осуществляется посредством заполнения электронной формы запроса на Портале без необходимости дополнительной подачи запроса в какой-либо иной форме.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На Портале размещаются образцы заполнения электронной формы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формировании запроса заявителю обеспечивается: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а) возможность копирования и сохранения запроса и иных документов, предусмотренных настоящим Регламентом, необходимых для предоставления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spellStart"/>
      <w:proofErr w:type="gramStart"/>
      <w:r w:rsidRPr="008A7FEB">
        <w:rPr>
          <w:rFonts w:ascii="Times New Roman" w:eastAsia="Times New Roman" w:hAnsi="Times New Roman" w:cs="Times New Roman"/>
          <w:sz w:val="28"/>
          <w:szCs w:val="28"/>
        </w:rPr>
        <w:t>д</w:t>
      </w:r>
      <w:proofErr w:type="spellEnd"/>
      <w:r w:rsidRPr="008A7FEB">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в части, касающейся сведений, отсутствующих в единой</w:t>
      </w:r>
      <w:proofErr w:type="gramEnd"/>
      <w:r w:rsidRPr="008A7FEB">
        <w:rPr>
          <w:rFonts w:ascii="Times New Roman" w:eastAsia="Times New Roman" w:hAnsi="Times New Roman" w:cs="Times New Roman"/>
          <w:sz w:val="28"/>
          <w:szCs w:val="28"/>
        </w:rPr>
        <w:t xml:space="preserve"> системе идентификац</w:t>
      </w:r>
      <w:proofErr w:type="gramStart"/>
      <w:r w:rsidRPr="008A7FEB">
        <w:rPr>
          <w:rFonts w:ascii="Times New Roman" w:eastAsia="Times New Roman" w:hAnsi="Times New Roman" w:cs="Times New Roman"/>
          <w:sz w:val="28"/>
          <w:szCs w:val="28"/>
        </w:rPr>
        <w:t>ии и ау</w:t>
      </w:r>
      <w:proofErr w:type="gramEnd"/>
      <w:r w:rsidRPr="008A7FEB">
        <w:rPr>
          <w:rFonts w:ascii="Times New Roman" w:eastAsia="Times New Roman" w:hAnsi="Times New Roman" w:cs="Times New Roman"/>
          <w:sz w:val="28"/>
          <w:szCs w:val="28"/>
        </w:rPr>
        <w:t>тентификации;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8A7FEB">
        <w:rPr>
          <w:rFonts w:ascii="Times New Roman" w:eastAsia="Times New Roman" w:hAnsi="Times New Roman" w:cs="Times New Roman"/>
          <w:sz w:val="28"/>
          <w:szCs w:val="28"/>
        </w:rPr>
        <w:t>потери</w:t>
      </w:r>
      <w:proofErr w:type="gramEnd"/>
      <w:r w:rsidRPr="008A7FEB">
        <w:rPr>
          <w:rFonts w:ascii="Times New Roman" w:eastAsia="Times New Roman" w:hAnsi="Times New Roman" w:cs="Times New Roman"/>
          <w:sz w:val="28"/>
          <w:szCs w:val="28"/>
        </w:rPr>
        <w:t xml:space="preserve"> ранее введенной информации;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ж) возможность доступа заявителя на Портале к ранее поданным им запросам в течение не менее одного года, а также частично сформированным запросам - в течение не менее 3 месяцев.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Сформированный и подписанный </w:t>
      </w:r>
      <w:proofErr w:type="gramStart"/>
      <w:r w:rsidRPr="008A7FEB">
        <w:rPr>
          <w:rFonts w:ascii="Times New Roman" w:eastAsia="Times New Roman" w:hAnsi="Times New Roman" w:cs="Times New Roman"/>
          <w:sz w:val="28"/>
          <w:szCs w:val="28"/>
        </w:rPr>
        <w:t>запрос</w:t>
      </w:r>
      <w:proofErr w:type="gramEnd"/>
      <w:r w:rsidRPr="008A7FEB">
        <w:rPr>
          <w:rFonts w:ascii="Times New Roman" w:eastAsia="Times New Roman" w:hAnsi="Times New Roman" w:cs="Times New Roman"/>
          <w:sz w:val="28"/>
          <w:szCs w:val="28"/>
        </w:rPr>
        <w:t xml:space="preserve"> и иные документы, предусмотренные настоящим Регламентом, необходимые для предоставления муниципальной услуги, направляются в </w:t>
      </w:r>
      <w:r w:rsidR="0055230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посредством Портала.</w:t>
      </w:r>
    </w:p>
    <w:p w:rsidR="00394307" w:rsidRPr="008A7FEB" w:rsidRDefault="00552305" w:rsidP="0093395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w:t>
      </w:r>
      <w:r w:rsidR="00394307" w:rsidRPr="008A7FEB">
        <w:rPr>
          <w:rFonts w:ascii="Times New Roman" w:eastAsia="Times New Roman" w:hAnsi="Times New Roman" w:cs="Times New Roman"/>
          <w:sz w:val="28"/>
          <w:szCs w:val="28"/>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w:t>
      </w:r>
      <w:r w:rsidR="00552305">
        <w:rPr>
          <w:rFonts w:ascii="Times New Roman" w:eastAsia="Times New Roman" w:hAnsi="Times New Roman" w:cs="Times New Roman"/>
          <w:sz w:val="28"/>
          <w:szCs w:val="28"/>
        </w:rPr>
        <w:t>администрацией</w:t>
      </w:r>
      <w:r w:rsidRPr="008A7FEB">
        <w:rPr>
          <w:rFonts w:ascii="Times New Roman" w:eastAsia="Times New Roman" w:hAnsi="Times New Roman" w:cs="Times New Roman"/>
          <w:sz w:val="28"/>
          <w:szCs w:val="28"/>
        </w:rPr>
        <w:t xml:space="preserve"> электронных документов, необходимых для предоставления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отправке запроса посредством Портала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При успешной отправке запросу присваивается уникальный номер, по которому в личном кабинете заявителя посредством Портала заявителю будет представлена информация о ходе выполнения указанного запроса.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После принятия запроса </w:t>
      </w:r>
      <w:r w:rsidR="00552305">
        <w:rPr>
          <w:rFonts w:ascii="Times New Roman" w:eastAsia="Times New Roman" w:hAnsi="Times New Roman" w:cs="Times New Roman"/>
          <w:sz w:val="28"/>
          <w:szCs w:val="28"/>
        </w:rPr>
        <w:t>администрацией</w:t>
      </w:r>
      <w:r w:rsidRPr="008A7FEB">
        <w:rPr>
          <w:rFonts w:ascii="Times New Roman" w:eastAsia="Times New Roman" w:hAnsi="Times New Roman" w:cs="Times New Roman"/>
          <w:sz w:val="28"/>
          <w:szCs w:val="28"/>
        </w:rPr>
        <w:t xml:space="preserve"> запросу в личном кабинете заявителя посредством Портала присваивается статус "Регистрация заявителя и прием документов".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предусмотренных настоящим Регламентом. При наличии хотя бы одного из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Результатом административной процедуры является принятие от заявителя заявления и прилагаемых к нему документов.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Срок административной процедуры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42. Рассмотрение заявления и прилагаемых к нему документов, направление межведомственных запросов, подготовка письма о возврате заявления, принятие решения о предоставлении (отказе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Основанием для начала административной процедуры является поступление от заявителя заявления и прилагаемых к нему документов.</w:t>
      </w:r>
    </w:p>
    <w:p w:rsidR="00394307" w:rsidRPr="0019232E"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42.1. В случае если заявление и прилагаемые к нему документы поступили непосредственно в </w:t>
      </w:r>
      <w:r w:rsidR="00372DD6">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w:t>
      </w:r>
      <w:r w:rsidR="00E87390">
        <w:rPr>
          <w:rFonts w:ascii="Times New Roman" w:eastAsia="Times New Roman" w:hAnsi="Times New Roman" w:cs="Times New Roman"/>
          <w:sz w:val="28"/>
          <w:szCs w:val="28"/>
        </w:rPr>
        <w:t>специалист администрации</w:t>
      </w:r>
      <w:r w:rsidRPr="008A7FEB">
        <w:rPr>
          <w:rFonts w:ascii="Times New Roman" w:eastAsia="Times New Roman" w:hAnsi="Times New Roman" w:cs="Times New Roman"/>
          <w:sz w:val="28"/>
          <w:szCs w:val="28"/>
        </w:rPr>
        <w:t xml:space="preserve"> направляет заявление и прилагаемые к нему </w:t>
      </w:r>
      <w:r w:rsidRPr="0019232E">
        <w:rPr>
          <w:rFonts w:ascii="Times New Roman" w:eastAsia="Times New Roman" w:hAnsi="Times New Roman" w:cs="Times New Roman"/>
          <w:sz w:val="28"/>
          <w:szCs w:val="28"/>
        </w:rPr>
        <w:t xml:space="preserve">документы </w:t>
      </w:r>
      <w:r w:rsidR="00372DD6" w:rsidRPr="0019232E">
        <w:rPr>
          <w:rFonts w:ascii="Times New Roman" w:eastAsia="Times New Roman" w:hAnsi="Times New Roman" w:cs="Times New Roman"/>
          <w:sz w:val="28"/>
          <w:szCs w:val="28"/>
        </w:rPr>
        <w:t>главе поселения</w:t>
      </w:r>
      <w:r w:rsidRPr="0019232E">
        <w:rPr>
          <w:rFonts w:ascii="Times New Roman" w:eastAsia="Times New Roman" w:hAnsi="Times New Roman" w:cs="Times New Roman"/>
          <w:sz w:val="28"/>
          <w:szCs w:val="28"/>
        </w:rPr>
        <w:t>.</w:t>
      </w:r>
    </w:p>
    <w:p w:rsidR="00394307" w:rsidRPr="0019232E" w:rsidRDefault="00394307" w:rsidP="0093395B">
      <w:pPr>
        <w:spacing w:after="0" w:line="240" w:lineRule="auto"/>
        <w:ind w:firstLine="851"/>
        <w:jc w:val="both"/>
        <w:rPr>
          <w:rFonts w:ascii="Times New Roman" w:eastAsia="Times New Roman" w:hAnsi="Times New Roman" w:cs="Times New Roman"/>
          <w:sz w:val="28"/>
          <w:szCs w:val="28"/>
        </w:rPr>
      </w:pPr>
      <w:r w:rsidRPr="0019232E">
        <w:rPr>
          <w:rFonts w:ascii="Times New Roman" w:eastAsia="Times New Roman" w:hAnsi="Times New Roman" w:cs="Times New Roman"/>
          <w:sz w:val="28"/>
          <w:szCs w:val="28"/>
        </w:rPr>
        <w:t xml:space="preserve">42.2. В случае если заявление и прилагаемые к нему документы поступили в </w:t>
      </w:r>
      <w:r w:rsidR="0019232E" w:rsidRPr="0019232E">
        <w:rPr>
          <w:rFonts w:ascii="Times New Roman" w:eastAsia="Times New Roman" w:hAnsi="Times New Roman" w:cs="Times New Roman"/>
          <w:sz w:val="28"/>
          <w:szCs w:val="28"/>
        </w:rPr>
        <w:t>администрацию</w:t>
      </w:r>
      <w:r w:rsidRPr="0019232E">
        <w:rPr>
          <w:rFonts w:ascii="Times New Roman" w:eastAsia="Times New Roman" w:hAnsi="Times New Roman" w:cs="Times New Roman"/>
          <w:sz w:val="28"/>
          <w:szCs w:val="28"/>
        </w:rPr>
        <w:t xml:space="preserve"> (в случае обращения заявителя через МФЦ), работник </w:t>
      </w:r>
      <w:r w:rsidR="0019232E" w:rsidRPr="0019232E">
        <w:rPr>
          <w:rFonts w:ascii="Times New Roman" w:eastAsia="Times New Roman" w:hAnsi="Times New Roman" w:cs="Times New Roman"/>
          <w:sz w:val="28"/>
          <w:szCs w:val="28"/>
        </w:rPr>
        <w:t xml:space="preserve">администрации </w:t>
      </w:r>
      <w:r w:rsidRPr="0019232E">
        <w:rPr>
          <w:rFonts w:ascii="Times New Roman" w:eastAsia="Times New Roman" w:hAnsi="Times New Roman" w:cs="Times New Roman"/>
          <w:sz w:val="28"/>
          <w:szCs w:val="28"/>
        </w:rPr>
        <w:t xml:space="preserve">направляет заявление и прилагаемые к нему документы </w:t>
      </w:r>
      <w:r w:rsidR="0019232E" w:rsidRPr="0019232E">
        <w:rPr>
          <w:rFonts w:ascii="Times New Roman" w:eastAsia="Times New Roman" w:hAnsi="Times New Roman" w:cs="Times New Roman"/>
          <w:sz w:val="28"/>
          <w:szCs w:val="28"/>
        </w:rPr>
        <w:t>главе поселения</w:t>
      </w:r>
      <w:r w:rsidRPr="0019232E">
        <w:rPr>
          <w:rFonts w:ascii="Times New Roman" w:eastAsia="Times New Roman" w:hAnsi="Times New Roman" w:cs="Times New Roman"/>
          <w:sz w:val="28"/>
          <w:szCs w:val="28"/>
        </w:rPr>
        <w:t>.</w:t>
      </w:r>
    </w:p>
    <w:p w:rsidR="00394307" w:rsidRPr="008A7FEB" w:rsidRDefault="003B484F" w:rsidP="0093395B">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Специалист администрации</w:t>
      </w:r>
      <w:r w:rsidR="00394307" w:rsidRPr="008A7FEB">
        <w:rPr>
          <w:rFonts w:ascii="Times New Roman" w:eastAsia="Times New Roman" w:hAnsi="Times New Roman" w:cs="Times New Roman"/>
          <w:sz w:val="28"/>
          <w:szCs w:val="28"/>
        </w:rPr>
        <w:t xml:space="preserve"> в течение 1 дня обеспечивает внесение соответствующих данных в информационную базу </w:t>
      </w:r>
      <w:r>
        <w:rPr>
          <w:rFonts w:ascii="Times New Roman" w:eastAsia="Times New Roman" w:hAnsi="Times New Roman" w:cs="Times New Roman"/>
          <w:sz w:val="28"/>
          <w:szCs w:val="28"/>
        </w:rPr>
        <w:t>администрации</w:t>
      </w:r>
      <w:r w:rsidR="00394307" w:rsidRPr="008A7FEB">
        <w:rPr>
          <w:rFonts w:ascii="Times New Roman" w:eastAsia="Times New Roman" w:hAnsi="Times New Roman" w:cs="Times New Roman"/>
          <w:sz w:val="28"/>
          <w:szCs w:val="28"/>
        </w:rPr>
        <w:t>, выявляет наличие или отсутствие наложения границ земельных участков.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непредставления заявителем по собственной инициативе документов, находящихся в распоряжении государственных органов, предоставляющих муниципальную услугу, </w:t>
      </w:r>
      <w:r w:rsidR="00E87390">
        <w:rPr>
          <w:rFonts w:ascii="Times New Roman" w:eastAsia="Times New Roman" w:hAnsi="Times New Roman" w:cs="Times New Roman"/>
          <w:sz w:val="28"/>
          <w:szCs w:val="28"/>
        </w:rPr>
        <w:t>специалистом администрации</w:t>
      </w:r>
      <w:r w:rsidRPr="008A7FEB">
        <w:rPr>
          <w:rFonts w:ascii="Times New Roman" w:eastAsia="Times New Roman" w:hAnsi="Times New Roman" w:cs="Times New Roman"/>
          <w:sz w:val="28"/>
          <w:szCs w:val="28"/>
        </w:rPr>
        <w:t xml:space="preserve"> готовятся межведомственные запросы в электронной форме с использованием единой системы межведомственного электронного взаимодействия в соответствующие органы (организации), участвующие в предоставлении муниципальной услуги.</w:t>
      </w:r>
    </w:p>
    <w:p w:rsidR="00394307" w:rsidRPr="00E87390"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Межведомственные запросы оформляются в соответствии с требованиями, </w:t>
      </w:r>
      <w:r w:rsidRPr="00E87390">
        <w:rPr>
          <w:rFonts w:ascii="Times New Roman" w:eastAsia="Times New Roman" w:hAnsi="Times New Roman" w:cs="Times New Roman"/>
          <w:sz w:val="28"/>
          <w:szCs w:val="28"/>
        </w:rPr>
        <w:t>установленными Федеральным законом от 27.07.2010 N 210-ФЗ "Об организации предоставления государственных и муниципальных услуг".</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Также допускается направление запросов в бумажном виде (по факсу либо посредством курьера).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 xml:space="preserve">Заявление и прилагаемые к нему документы направляются в </w:t>
      </w:r>
      <w:r w:rsidR="00E87390">
        <w:rPr>
          <w:rFonts w:ascii="Times New Roman" w:eastAsia="Times New Roman" w:hAnsi="Times New Roman" w:cs="Times New Roman"/>
          <w:sz w:val="28"/>
          <w:szCs w:val="28"/>
        </w:rPr>
        <w:t>администрацию.</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42.3. В течение десяти дней со дня поступления заявления работник </w:t>
      </w:r>
      <w:r w:rsidR="00E87390">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возвращает это заявление заявителю, если оно:</w:t>
      </w:r>
    </w:p>
    <w:p w:rsidR="00394307" w:rsidRPr="00E87390"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1) не соответствует положениям пункта 1 статьи 39.17 </w:t>
      </w:r>
      <w:r w:rsidRPr="00E87390">
        <w:rPr>
          <w:rFonts w:ascii="Times New Roman" w:eastAsia="Times New Roman" w:hAnsi="Times New Roman" w:cs="Times New Roman"/>
          <w:sz w:val="28"/>
          <w:szCs w:val="28"/>
        </w:rPr>
        <w:t>Земельного кодекса Российской Федерации;</w:t>
      </w:r>
    </w:p>
    <w:p w:rsidR="00394307" w:rsidRPr="008B352D"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2) подано в ин</w:t>
      </w:r>
      <w:r w:rsidR="000F3498">
        <w:rPr>
          <w:rFonts w:ascii="Times New Roman" w:eastAsia="Times New Roman" w:hAnsi="Times New Roman" w:cs="Times New Roman"/>
          <w:sz w:val="28"/>
          <w:szCs w:val="28"/>
        </w:rPr>
        <w:t>ую администрацию</w:t>
      </w:r>
      <w:r w:rsidRPr="008A7FEB">
        <w:rPr>
          <w:rFonts w:ascii="Times New Roman" w:eastAsia="Times New Roman" w:hAnsi="Times New Roman" w:cs="Times New Roman"/>
          <w:sz w:val="28"/>
          <w:szCs w:val="28"/>
        </w:rPr>
        <w:t xml:space="preserve">, или к заявлению не приложены документы, представляемые в соответствии с пунктом 2 статьи 39.17 </w:t>
      </w:r>
      <w:r w:rsidRPr="008B352D">
        <w:rPr>
          <w:rFonts w:ascii="Times New Roman" w:eastAsia="Times New Roman" w:hAnsi="Times New Roman" w:cs="Times New Roman"/>
          <w:sz w:val="28"/>
          <w:szCs w:val="28"/>
        </w:rPr>
        <w:t>Земельного кодекса Российской Федерации.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При наличии оснований для возврата заявления работник соответствующего отдела, ответственного за рассмотрение заявления и прилагаемых к нему документов, готовит письмо о возврате заявления с указанием причин возврата, которое: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согласовывается </w:t>
      </w:r>
      <w:r w:rsidR="008B352D">
        <w:rPr>
          <w:rFonts w:ascii="Times New Roman" w:eastAsia="Times New Roman" w:hAnsi="Times New Roman" w:cs="Times New Roman"/>
          <w:sz w:val="28"/>
          <w:szCs w:val="28"/>
        </w:rPr>
        <w:t>с главой поселения</w:t>
      </w:r>
      <w:r w:rsidRPr="008A7FEB">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подписывается </w:t>
      </w:r>
      <w:r w:rsidR="008B352D">
        <w:rPr>
          <w:rFonts w:ascii="Times New Roman" w:eastAsia="Times New Roman" w:hAnsi="Times New Roman" w:cs="Times New Roman"/>
          <w:sz w:val="28"/>
          <w:szCs w:val="28"/>
        </w:rPr>
        <w:t>главой поселения</w:t>
      </w:r>
      <w:r w:rsidRPr="008A7FEB">
        <w:rPr>
          <w:rFonts w:ascii="Times New Roman" w:eastAsia="Times New Roman" w:hAnsi="Times New Roman" w:cs="Times New Roman"/>
          <w:sz w:val="28"/>
          <w:szCs w:val="28"/>
        </w:rPr>
        <w:t>- 1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регистрируется в общем отделе </w:t>
      </w:r>
      <w:r w:rsidR="008B352D">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случае обращения заявителя за предоставлением муниципальной услуги через МФЦ письмо о возврате заявления с приложением документов, прилагаемых к заявлению о предоставлении муниципальной услуги, передается в МФЦ для выдачи заявителю.</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обращения заявителя за предоставлением муниципальной услуги в </w:t>
      </w:r>
      <w:r w:rsidR="0026361E">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или через Портал </w:t>
      </w:r>
      <w:r w:rsidR="0026361E">
        <w:rPr>
          <w:rFonts w:ascii="Times New Roman" w:eastAsia="Times New Roman" w:hAnsi="Times New Roman" w:cs="Times New Roman"/>
          <w:sz w:val="28"/>
          <w:szCs w:val="28"/>
        </w:rPr>
        <w:t xml:space="preserve">специалист </w:t>
      </w:r>
      <w:r w:rsidRPr="008A7FEB">
        <w:rPr>
          <w:rFonts w:ascii="Times New Roman" w:eastAsia="Times New Roman" w:hAnsi="Times New Roman" w:cs="Times New Roman"/>
          <w:sz w:val="28"/>
          <w:szCs w:val="28"/>
        </w:rPr>
        <w:t xml:space="preserve">сообщает заявителю </w:t>
      </w:r>
      <w:proofErr w:type="gramStart"/>
      <w:r w:rsidRPr="008A7FEB">
        <w:rPr>
          <w:rFonts w:ascii="Times New Roman" w:eastAsia="Times New Roman" w:hAnsi="Times New Roman" w:cs="Times New Roman"/>
          <w:sz w:val="28"/>
          <w:szCs w:val="28"/>
        </w:rPr>
        <w:t xml:space="preserve">о необходимости обращения в </w:t>
      </w:r>
      <w:r w:rsidR="0026361E">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для получения письма о возврате заявления с приложением</w:t>
      </w:r>
      <w:proofErr w:type="gramEnd"/>
      <w:r w:rsidRPr="008A7FEB">
        <w:rPr>
          <w:rFonts w:ascii="Times New Roman" w:eastAsia="Times New Roman" w:hAnsi="Times New Roman" w:cs="Times New Roman"/>
          <w:sz w:val="28"/>
          <w:szCs w:val="28"/>
        </w:rPr>
        <w:t xml:space="preserve"> документов, прилагаемых к заявлению о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42.4. По результатам полученных ответов на межведомственные запросы, направленные в порядке, предусмотренном подпунктом 42.2 пункта 42 подраздела III.II раздела III настоящего Регламента, указанные ответы направляются </w:t>
      </w:r>
      <w:r w:rsidR="0026361E">
        <w:rPr>
          <w:rFonts w:ascii="Times New Roman" w:eastAsia="Times New Roman" w:hAnsi="Times New Roman" w:cs="Times New Roman"/>
          <w:sz w:val="28"/>
          <w:szCs w:val="28"/>
        </w:rPr>
        <w:t>в администрацию.</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42.5. Работник </w:t>
      </w:r>
      <w:r w:rsidR="0026361E">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ответственный за рассмотрение заявления и прилагаемых к нему документов, рассматривает заявление и полученные документы, осуществляет проверку их полноты и достоверности, в случае необходимости подготавливает и направля</w:t>
      </w:r>
      <w:r w:rsidR="0026361E">
        <w:rPr>
          <w:rFonts w:ascii="Times New Roman" w:eastAsia="Times New Roman" w:hAnsi="Times New Roman" w:cs="Times New Roman"/>
          <w:sz w:val="28"/>
          <w:szCs w:val="28"/>
        </w:rPr>
        <w:t>ет запросы на бумажном носителе.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По результатам рассмотрения представленных документов и информации, полученной по межведомственным запросам, и запросам, предусмотренным подпунктом 42.5 пункта 42 подраздела III.II раздела III настоящего Регламента, принимается решение о предоставлении муниципальной услуги или об отказе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42.6. При наличии оснований для отказа в предоставлении муниципальной услуги, предусмотренных подразделом II.X раздела II настоящего Регламента, принимается решение об отказе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 xml:space="preserve">При принятии такого решения работником </w:t>
      </w:r>
      <w:r w:rsidR="009E166A">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 течение 4-х дней готовится соответствующее письмо об отказе в предоставлении муниципальной услуги с указанием причин, которое:</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согласовывается </w:t>
      </w:r>
      <w:r w:rsidR="0077093C">
        <w:rPr>
          <w:rFonts w:ascii="Times New Roman" w:eastAsia="Times New Roman" w:hAnsi="Times New Roman" w:cs="Times New Roman"/>
          <w:sz w:val="28"/>
          <w:szCs w:val="28"/>
        </w:rPr>
        <w:t>с главой поселения</w:t>
      </w:r>
      <w:r w:rsidRPr="008A7FEB">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подписывается </w:t>
      </w:r>
      <w:r w:rsidR="0077093C">
        <w:rPr>
          <w:rFonts w:ascii="Times New Roman" w:eastAsia="Times New Roman" w:hAnsi="Times New Roman" w:cs="Times New Roman"/>
          <w:sz w:val="28"/>
          <w:szCs w:val="28"/>
        </w:rPr>
        <w:t>главой поселения</w:t>
      </w:r>
      <w:r w:rsidRPr="008A7FEB">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регистрируется в общем отделе </w:t>
      </w:r>
      <w:r w:rsidR="0077093C">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42.7. При наличии оснований для предоставления муниципальной услуги работник </w:t>
      </w:r>
      <w:r w:rsidR="0077093C">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 течение 5 дней готовит проект Договора.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Проект Договора вносится </w:t>
      </w:r>
      <w:r w:rsidR="0077093C">
        <w:rPr>
          <w:rFonts w:ascii="Times New Roman" w:eastAsia="Times New Roman" w:hAnsi="Times New Roman" w:cs="Times New Roman"/>
          <w:sz w:val="28"/>
          <w:szCs w:val="28"/>
        </w:rPr>
        <w:t xml:space="preserve">специалистом </w:t>
      </w:r>
      <w:r w:rsidR="009E166A">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Подготовленный </w:t>
      </w:r>
      <w:r w:rsidR="005E47B7">
        <w:rPr>
          <w:rFonts w:ascii="Times New Roman" w:eastAsia="Times New Roman" w:hAnsi="Times New Roman" w:cs="Times New Roman"/>
          <w:sz w:val="28"/>
          <w:szCs w:val="28"/>
        </w:rPr>
        <w:t xml:space="preserve">проект Договора согласовывается </w:t>
      </w:r>
      <w:r w:rsidR="0077093C">
        <w:rPr>
          <w:rFonts w:ascii="Times New Roman" w:eastAsia="Times New Roman" w:hAnsi="Times New Roman" w:cs="Times New Roman"/>
          <w:sz w:val="28"/>
          <w:szCs w:val="28"/>
        </w:rPr>
        <w:t>главой поселения</w:t>
      </w:r>
      <w:r w:rsidR="009E166A">
        <w:rPr>
          <w:rFonts w:ascii="Times New Roman" w:eastAsia="Times New Roman" w:hAnsi="Times New Roman" w:cs="Times New Roman"/>
          <w:sz w:val="28"/>
          <w:szCs w:val="28"/>
        </w:rPr>
        <w:t xml:space="preserve">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Согласованный проект Договора поступает в </w:t>
      </w:r>
      <w:r w:rsidR="0077093C">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для ввода в электронную базу, сшива, подготовки расчета по арендной плате за землю в виде приложения к Договору и для последующего подписания </w:t>
      </w:r>
      <w:r w:rsidR="0077093C">
        <w:rPr>
          <w:rFonts w:ascii="Times New Roman" w:eastAsia="Times New Roman" w:hAnsi="Times New Roman" w:cs="Times New Roman"/>
          <w:sz w:val="28"/>
          <w:szCs w:val="28"/>
        </w:rPr>
        <w:t>главой поселения</w:t>
      </w:r>
      <w:r w:rsidRPr="008A7FEB">
        <w:rPr>
          <w:rFonts w:ascii="Times New Roman" w:eastAsia="Times New Roman" w:hAnsi="Times New Roman" w:cs="Times New Roman"/>
          <w:sz w:val="28"/>
          <w:szCs w:val="28"/>
        </w:rPr>
        <w:t>.</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Проект Договора готовится в 6 экземплярах (в случае заключения договора с множественностью лиц на стороне арендатора дополнительно готовится по одному экземпляру договора для каждого из арендаторов).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Проект Договора в течение 2 дней подписывается </w:t>
      </w:r>
      <w:r w:rsidR="0077093C">
        <w:rPr>
          <w:rFonts w:ascii="Times New Roman" w:eastAsia="Times New Roman" w:hAnsi="Times New Roman" w:cs="Times New Roman"/>
          <w:sz w:val="28"/>
          <w:szCs w:val="28"/>
        </w:rPr>
        <w:t>главой поселения.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 обращении заявителя за предоставлением муниципальной услуги в электронной форме указанные процедуры осуществляются в том же порядке, что и при обращении заявителя в МФЦ или непосредственно в </w:t>
      </w:r>
      <w:r w:rsidR="0077093C">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Результатом административной процедуры является наличие результата предоставления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Срок административной процедуры не может превышать 28 дней со дня принятия заявления и прилагаемых к нему документов (в случае возврата заявления заявителю - 8 дней).</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43. Передача курьером результата предоставления муниципальной услуги в МФЦ для выдачи заявителю (в случае обращения заявителя через МФЦ); выдача заявителю письма о возврате заявления, проекта Договора либо письма об отказе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43.1. Основанием для начала административной процедуры является наличие подписанного </w:t>
      </w:r>
      <w:r w:rsidR="0077093C">
        <w:rPr>
          <w:rFonts w:ascii="Times New Roman" w:eastAsia="Times New Roman" w:hAnsi="Times New Roman" w:cs="Times New Roman"/>
          <w:sz w:val="28"/>
          <w:szCs w:val="28"/>
        </w:rPr>
        <w:t>главой поселения</w:t>
      </w:r>
      <w:r w:rsidRPr="008A7FEB">
        <w:rPr>
          <w:rFonts w:ascii="Times New Roman" w:eastAsia="Times New Roman" w:hAnsi="Times New Roman" w:cs="Times New Roman"/>
          <w:sz w:val="28"/>
          <w:szCs w:val="28"/>
        </w:rPr>
        <w:t xml:space="preserve"> проекта Договора, письма о возврате заявления либо письма об отказе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обращения заявителя через МФЦ проект Договора, письмо о возврате заявления либо письмо об отказе в предоставлении муниципальной услуги передается из </w:t>
      </w:r>
      <w:r w:rsidR="0071093C">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в МФЦ на основании реестра, составляемого в 2 экземплярах, и содержит дату и время передачи.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При передаче пакета документов курьер МФЦ, принимающий их, сверяет в присутствии работника </w:t>
      </w:r>
      <w:r w:rsidR="009501C4">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9501C4">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второй - подлежит возврату курьеру МФЦ. Информация о получении документов заносится в электронную базу.</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lastRenderedPageBreak/>
        <w:t>43.2. При выдаче документов работник МФЦ 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экземпляр расписки, на обратной стороне которой делает надпись "оригинал расписки утерян", ставит дату и подпись);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знакомит заявителя с содержанием результата предоставления муниципальной услуги и выдает его.</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Заявитель подтверждает получение результата предоставления муниципальной услуги личной подписью с расшифровкой в соответствующей графе расписки, которая хранится в МФЦ.</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43.3. В случае обращения заявителя за получением результата предоставления муниципальной услуги в </w:t>
      </w:r>
      <w:r w:rsidR="00CA3B37">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проект Договора, письмо о возврате заявления либо письмо об отказе в предоставлении муниципальной услуги выдаются заявителю или направляются ему по адресу, содержащемуся в его заявлении.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неявки заявителя для получения результата предоставления муниципальной услуги, указанный проект направляется в общий отдел </w:t>
      </w:r>
      <w:r w:rsidR="00CA3B37">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для отправки заявителю посредством почтовой связи.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43.4.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через Портал.</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Для получения подлинника результата предоставления муниципальной услуги заявитель прибывает в </w:t>
      </w:r>
      <w:r w:rsidR="00CF2ED5">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с документом, удостоверяющим личность.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Результатом административной процедуры является выдача заявителю письма о возврате заявления, проекта Договора либо отказа в предоставлении муниципальной услуги.</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Срок административной процедуры - 1 день.</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44. В случае если заявитель в течение 14 рабочих дней с момента окончания срока предоставления муниципальной услуги не явился в МФЦ (в случае обращения заявителя за предоставлением муниципальной услуги в МФЦ), то проект Договора передается в </w:t>
      </w:r>
      <w:r w:rsidR="00CA3B37">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для направления заявителю по адресу, содержащемуся в заявлении о предоставлении земельного участка.</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Проекты Договора, направленные заявителю, должны быть им подписаны и представлены в </w:t>
      </w:r>
      <w:r w:rsidR="00CA3B37">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не позднее 30 дней со дня получения заявителем проектов Договоров.</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В случае непредставления заявителем подписанного Договора в указанный срок Договор считается незаключенным.</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44.1. Исправление допущенных опечаток и ошибок в выданных в результате предоставления муниципальной услуги документах.</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в </w:t>
      </w:r>
      <w:r w:rsidR="00CA3B37">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в связи с выявленными опечатками и (или) ошибками, допущенными в выданных в результате предоставления муниципальной услуги документах.</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lastRenderedPageBreak/>
        <w:t xml:space="preserve">В случае если в результате предоставления муниципальной услуги допущены опечатки и (или) ошибки, заявитель (представитель) вправе обратиться в </w:t>
      </w:r>
      <w:r w:rsidR="00CA3B37">
        <w:rPr>
          <w:rFonts w:ascii="Times New Roman" w:eastAsia="Times New Roman" w:hAnsi="Times New Roman" w:cs="Times New Roman"/>
          <w:sz w:val="28"/>
          <w:szCs w:val="28"/>
        </w:rPr>
        <w:t>администрацию</w:t>
      </w:r>
      <w:r w:rsidRPr="008A7FEB">
        <w:rPr>
          <w:rFonts w:ascii="Times New Roman" w:eastAsia="Times New Roman" w:hAnsi="Times New Roman" w:cs="Times New Roman"/>
          <w:sz w:val="28"/>
          <w:szCs w:val="28"/>
        </w:rPr>
        <w:t xml:space="preserve">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Работник </w:t>
      </w:r>
      <w:r w:rsidR="00CA3B37">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w:t>
      </w:r>
      <w:proofErr w:type="gramStart"/>
      <w:r w:rsidRPr="008A7FEB">
        <w:rPr>
          <w:rFonts w:ascii="Times New Roman" w:eastAsia="Times New Roman" w:hAnsi="Times New Roman" w:cs="Times New Roman"/>
          <w:sz w:val="28"/>
          <w:szCs w:val="28"/>
        </w:rPr>
        <w:t>с даты регистрации</w:t>
      </w:r>
      <w:proofErr w:type="gramEnd"/>
      <w:r w:rsidRPr="008A7FEB">
        <w:rPr>
          <w:rFonts w:ascii="Times New Roman" w:eastAsia="Times New Roman" w:hAnsi="Times New Roman" w:cs="Times New Roman"/>
          <w:sz w:val="28"/>
          <w:szCs w:val="28"/>
        </w:rPr>
        <w:t xml:space="preserve"> соответствующего заявления.</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Критерием принятия решения является наличие или отсутствие таких опечаток и (или) ошибок.</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8A7FEB">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работник </w:t>
      </w:r>
      <w:r w:rsidR="00CA3B37">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 xml:space="preserve">В случае отсутствия опечаток и (или) ошибок в документах, выданных в результате предоставления муниципальной услуги, работник </w:t>
      </w:r>
      <w:r w:rsidR="00CF2ED5">
        <w:rPr>
          <w:rFonts w:ascii="Times New Roman" w:eastAsia="Times New Roman" w:hAnsi="Times New Roman" w:cs="Times New Roman"/>
          <w:sz w:val="28"/>
          <w:szCs w:val="28"/>
        </w:rPr>
        <w:t>администрации</w:t>
      </w:r>
      <w:r w:rsidRPr="008A7FEB">
        <w:rPr>
          <w:rFonts w:ascii="Times New Roman" w:eastAsia="Times New Roman" w:hAnsi="Times New Roman" w:cs="Times New Roman"/>
          <w:sz w:val="28"/>
          <w:szCs w:val="28"/>
        </w:rPr>
        <w:t xml:space="preserve"> подготавливает мотивированный ответ об отсутствии таких опечаток и (или) ошибок в срок, не превышающий 1 рабочий день с момента регистрации соответствующего заявления. Данный мотивированный ответ подписывается </w:t>
      </w:r>
      <w:r w:rsidR="00CA3B37">
        <w:rPr>
          <w:rFonts w:ascii="Times New Roman" w:eastAsia="Times New Roman" w:hAnsi="Times New Roman" w:cs="Times New Roman"/>
          <w:sz w:val="28"/>
          <w:szCs w:val="28"/>
        </w:rPr>
        <w:t>главой поселения</w:t>
      </w:r>
      <w:r w:rsidRPr="008A7FEB">
        <w:rPr>
          <w:rFonts w:ascii="Times New Roman" w:eastAsia="Times New Roman" w:hAnsi="Times New Roman" w:cs="Times New Roman"/>
          <w:sz w:val="28"/>
          <w:szCs w:val="28"/>
        </w:rPr>
        <w:t xml:space="preserve"> и подлежит регистрации в установленном порядке в течение 2 рабочих дней.</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Результатом выполнения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394307" w:rsidRPr="008A7FEB" w:rsidRDefault="00394307" w:rsidP="0093395B">
      <w:pPr>
        <w:spacing w:after="0" w:line="240" w:lineRule="auto"/>
        <w:ind w:firstLine="851"/>
        <w:jc w:val="both"/>
        <w:rPr>
          <w:rFonts w:ascii="Times New Roman" w:eastAsia="Times New Roman" w:hAnsi="Times New Roman" w:cs="Times New Roman"/>
          <w:sz w:val="28"/>
          <w:szCs w:val="28"/>
        </w:rPr>
      </w:pPr>
      <w:r w:rsidRPr="008A7FEB">
        <w:rPr>
          <w:rFonts w:ascii="Times New Roman" w:eastAsia="Times New Roman" w:hAnsi="Times New Roman" w:cs="Times New Roman"/>
          <w:sz w:val="28"/>
          <w:szCs w:val="28"/>
        </w:rPr>
        <w:t>Срок выполнения административной процедуры составляет 5 рабочих дней.</w:t>
      </w:r>
    </w:p>
    <w:p w:rsidR="00394307" w:rsidRPr="00CA3B37" w:rsidRDefault="00394307" w:rsidP="0093395B">
      <w:pPr>
        <w:spacing w:after="0" w:line="240" w:lineRule="auto"/>
        <w:ind w:firstLine="851"/>
        <w:jc w:val="both"/>
        <w:outlineLvl w:val="2"/>
        <w:rPr>
          <w:rFonts w:ascii="Times New Roman" w:eastAsia="Times New Roman" w:hAnsi="Times New Roman" w:cs="Times New Roman"/>
          <w:b/>
          <w:bCs/>
          <w:sz w:val="28"/>
          <w:szCs w:val="28"/>
        </w:rPr>
      </w:pPr>
      <w:r w:rsidRPr="00CA3B37">
        <w:rPr>
          <w:rFonts w:ascii="Times New Roman" w:eastAsia="Times New Roman" w:hAnsi="Times New Roman" w:cs="Times New Roman"/>
          <w:b/>
          <w:bCs/>
          <w:sz w:val="28"/>
          <w:szCs w:val="28"/>
        </w:rPr>
        <w:t xml:space="preserve">Раздел IV. Формы </w:t>
      </w:r>
      <w:proofErr w:type="gramStart"/>
      <w:r w:rsidRPr="00CA3B37">
        <w:rPr>
          <w:rFonts w:ascii="Times New Roman" w:eastAsia="Times New Roman" w:hAnsi="Times New Roman" w:cs="Times New Roman"/>
          <w:b/>
          <w:bCs/>
          <w:sz w:val="28"/>
          <w:szCs w:val="28"/>
        </w:rPr>
        <w:t>контроля за</w:t>
      </w:r>
      <w:proofErr w:type="gramEnd"/>
      <w:r w:rsidRPr="00CA3B37">
        <w:rPr>
          <w:rFonts w:ascii="Times New Roman" w:eastAsia="Times New Roman" w:hAnsi="Times New Roman" w:cs="Times New Roman"/>
          <w:b/>
          <w:bCs/>
          <w:sz w:val="28"/>
          <w:szCs w:val="28"/>
        </w:rPr>
        <w:t xml:space="preserve"> предоставлением муниципальной услуги</w:t>
      </w:r>
    </w:p>
    <w:p w:rsidR="00394307" w:rsidRPr="00CA3B37"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A3B37">
        <w:rPr>
          <w:rFonts w:ascii="Times New Roman" w:eastAsia="Times New Roman" w:hAnsi="Times New Roman" w:cs="Times New Roman"/>
          <w:b/>
          <w:bCs/>
          <w:sz w:val="28"/>
          <w:szCs w:val="28"/>
        </w:rPr>
        <w:t xml:space="preserve">Подраздел IV.I. </w:t>
      </w:r>
      <w:r w:rsidR="00CF2ED5">
        <w:rPr>
          <w:rFonts w:ascii="Times New Roman" w:eastAsia="Times New Roman" w:hAnsi="Times New Roman" w:cs="Times New Roman"/>
          <w:b/>
          <w:bCs/>
          <w:sz w:val="28"/>
          <w:szCs w:val="28"/>
        </w:rPr>
        <w:t>П</w:t>
      </w:r>
      <w:r w:rsidR="00CF2ED5" w:rsidRPr="00CA3B37">
        <w:rPr>
          <w:rFonts w:ascii="Times New Roman" w:eastAsia="Times New Roman" w:hAnsi="Times New Roman" w:cs="Times New Roman"/>
          <w:b/>
          <w:bCs/>
          <w:sz w:val="28"/>
          <w:szCs w:val="28"/>
        </w:rPr>
        <w:t xml:space="preserve">орядок осуществления текущего </w:t>
      </w:r>
      <w:proofErr w:type="gramStart"/>
      <w:r w:rsidR="00CF2ED5" w:rsidRPr="00CA3B37">
        <w:rPr>
          <w:rFonts w:ascii="Times New Roman" w:eastAsia="Times New Roman" w:hAnsi="Times New Roman" w:cs="Times New Roman"/>
          <w:b/>
          <w:bCs/>
          <w:sz w:val="28"/>
          <w:szCs w:val="28"/>
        </w:rPr>
        <w:t>контроля за</w:t>
      </w:r>
      <w:proofErr w:type="gramEnd"/>
      <w:r w:rsidR="00CF2ED5" w:rsidRPr="00CA3B37">
        <w:rPr>
          <w:rFonts w:ascii="Times New Roman" w:eastAsia="Times New Roman" w:hAnsi="Times New Roman" w:cs="Times New Roman"/>
          <w:b/>
          <w:bCs/>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4307" w:rsidRPr="00E95A62" w:rsidRDefault="00394307" w:rsidP="0093395B">
      <w:pPr>
        <w:spacing w:after="0" w:line="240" w:lineRule="auto"/>
        <w:ind w:firstLine="851"/>
        <w:jc w:val="both"/>
        <w:rPr>
          <w:rFonts w:ascii="Times New Roman" w:eastAsia="Times New Roman" w:hAnsi="Times New Roman" w:cs="Times New Roman"/>
          <w:sz w:val="28"/>
          <w:szCs w:val="28"/>
        </w:rPr>
      </w:pPr>
      <w:r w:rsidRPr="00E95A62">
        <w:rPr>
          <w:rFonts w:ascii="Times New Roman" w:eastAsia="Times New Roman" w:hAnsi="Times New Roman" w:cs="Times New Roman"/>
          <w:sz w:val="28"/>
          <w:szCs w:val="28"/>
        </w:rPr>
        <w:t>45.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4307" w:rsidRPr="00E95A62" w:rsidRDefault="00394307" w:rsidP="0093395B">
      <w:pPr>
        <w:spacing w:after="0" w:line="240" w:lineRule="auto"/>
        <w:ind w:firstLine="851"/>
        <w:jc w:val="both"/>
        <w:rPr>
          <w:rFonts w:ascii="Times New Roman" w:eastAsia="Times New Roman" w:hAnsi="Times New Roman" w:cs="Times New Roman"/>
          <w:sz w:val="28"/>
          <w:szCs w:val="28"/>
        </w:rPr>
      </w:pPr>
      <w:r w:rsidRPr="00E95A62">
        <w:rPr>
          <w:rFonts w:ascii="Times New Roman" w:eastAsia="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4307" w:rsidRPr="00E95A62" w:rsidRDefault="00394307" w:rsidP="0093395B">
      <w:pPr>
        <w:spacing w:after="0" w:line="240" w:lineRule="auto"/>
        <w:ind w:firstLine="851"/>
        <w:jc w:val="both"/>
        <w:rPr>
          <w:rFonts w:ascii="Times New Roman" w:eastAsia="Times New Roman" w:hAnsi="Times New Roman" w:cs="Times New Roman"/>
          <w:sz w:val="28"/>
          <w:szCs w:val="28"/>
        </w:rPr>
      </w:pPr>
      <w:r w:rsidRPr="00E95A62">
        <w:rPr>
          <w:rFonts w:ascii="Times New Roman" w:eastAsia="Times New Roman" w:hAnsi="Times New Roman" w:cs="Times New Roman"/>
          <w:sz w:val="28"/>
          <w:szCs w:val="28"/>
        </w:rPr>
        <w:lastRenderedPageBreak/>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394307" w:rsidRPr="00E95A62" w:rsidRDefault="00394307" w:rsidP="0093395B">
      <w:pPr>
        <w:spacing w:after="0" w:line="240" w:lineRule="auto"/>
        <w:ind w:firstLine="851"/>
        <w:jc w:val="both"/>
        <w:rPr>
          <w:rFonts w:ascii="Times New Roman" w:eastAsia="Times New Roman" w:hAnsi="Times New Roman" w:cs="Times New Roman"/>
          <w:sz w:val="28"/>
          <w:szCs w:val="28"/>
        </w:rPr>
      </w:pPr>
      <w:r w:rsidRPr="00E95A62">
        <w:rPr>
          <w:rFonts w:ascii="Times New Roman" w:eastAsia="Times New Roman" w:hAnsi="Times New Roman" w:cs="Times New Roman"/>
          <w:sz w:val="28"/>
          <w:szCs w:val="28"/>
        </w:rPr>
        <w:t xml:space="preserve">46.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DD48C4">
        <w:rPr>
          <w:rFonts w:ascii="Times New Roman" w:eastAsia="Times New Roman" w:hAnsi="Times New Roman" w:cs="Times New Roman"/>
          <w:sz w:val="28"/>
          <w:szCs w:val="28"/>
        </w:rPr>
        <w:t>администрации</w:t>
      </w:r>
      <w:r w:rsidRPr="00E95A62">
        <w:rPr>
          <w:rFonts w:ascii="Times New Roman" w:eastAsia="Times New Roman" w:hAnsi="Times New Roman" w:cs="Times New Roman"/>
          <w:sz w:val="28"/>
          <w:szCs w:val="28"/>
        </w:rPr>
        <w:t xml:space="preserve"> осуществляется постоянно непосредственно </w:t>
      </w:r>
      <w:r w:rsidR="00DD48C4">
        <w:rPr>
          <w:rFonts w:ascii="Times New Roman" w:eastAsia="Times New Roman" w:hAnsi="Times New Roman" w:cs="Times New Roman"/>
          <w:sz w:val="28"/>
          <w:szCs w:val="28"/>
        </w:rPr>
        <w:t>главой администрации</w:t>
      </w:r>
      <w:r w:rsidRPr="00E95A62">
        <w:rPr>
          <w:rFonts w:ascii="Times New Roman" w:eastAsia="Times New Roman" w:hAnsi="Times New Roman" w:cs="Times New Roman"/>
          <w:sz w:val="28"/>
          <w:szCs w:val="28"/>
        </w:rPr>
        <w:t xml:space="preserve"> путем проведения проверок.</w:t>
      </w:r>
    </w:p>
    <w:p w:rsidR="00394307" w:rsidRPr="00E95A62" w:rsidRDefault="00394307" w:rsidP="0093395B">
      <w:pPr>
        <w:spacing w:after="0" w:line="240" w:lineRule="auto"/>
        <w:ind w:firstLine="851"/>
        <w:jc w:val="both"/>
        <w:rPr>
          <w:rFonts w:ascii="Times New Roman" w:eastAsia="Times New Roman" w:hAnsi="Times New Roman" w:cs="Times New Roman"/>
          <w:sz w:val="28"/>
          <w:szCs w:val="28"/>
        </w:rPr>
      </w:pPr>
      <w:r w:rsidRPr="00E95A62">
        <w:rPr>
          <w:rFonts w:ascii="Times New Roman" w:eastAsia="Times New Roman" w:hAnsi="Times New Roman" w:cs="Times New Roman"/>
          <w:sz w:val="28"/>
          <w:szCs w:val="28"/>
        </w:rPr>
        <w:t xml:space="preserve">47.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DD48C4">
        <w:rPr>
          <w:rFonts w:ascii="Times New Roman" w:eastAsia="Times New Roman" w:hAnsi="Times New Roman" w:cs="Times New Roman"/>
          <w:sz w:val="28"/>
          <w:szCs w:val="28"/>
        </w:rPr>
        <w:t>администрации</w:t>
      </w:r>
      <w:r w:rsidRPr="00E95A62">
        <w:rPr>
          <w:rFonts w:ascii="Times New Roman" w:eastAsia="Times New Roman" w:hAnsi="Times New Roman" w:cs="Times New Roman"/>
          <w:sz w:val="28"/>
          <w:szCs w:val="28"/>
        </w:rPr>
        <w:t>, ответственных за предоставление муниципальной услуги.</w:t>
      </w:r>
    </w:p>
    <w:p w:rsidR="00394307" w:rsidRPr="00DD48C4"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DD48C4">
        <w:rPr>
          <w:rFonts w:ascii="Times New Roman" w:eastAsia="Times New Roman" w:hAnsi="Times New Roman" w:cs="Times New Roman"/>
          <w:b/>
          <w:bCs/>
          <w:sz w:val="28"/>
          <w:szCs w:val="28"/>
        </w:rPr>
        <w:t xml:space="preserve">Подраздел IV.II. Порядок и периодичность осуществления плановых проверок полноты и качества предоставления муниципальной услуги, в том числе порядок и формы </w:t>
      </w:r>
      <w:proofErr w:type="gramStart"/>
      <w:r w:rsidRPr="00DD48C4">
        <w:rPr>
          <w:rFonts w:ascii="Times New Roman" w:eastAsia="Times New Roman" w:hAnsi="Times New Roman" w:cs="Times New Roman"/>
          <w:b/>
          <w:bCs/>
          <w:sz w:val="28"/>
          <w:szCs w:val="28"/>
        </w:rPr>
        <w:t>контроля за</w:t>
      </w:r>
      <w:proofErr w:type="gramEnd"/>
      <w:r w:rsidRPr="00DD48C4">
        <w:rPr>
          <w:rFonts w:ascii="Times New Roman" w:eastAsia="Times New Roman" w:hAnsi="Times New Roman" w:cs="Times New Roman"/>
          <w:b/>
          <w:bCs/>
          <w:sz w:val="28"/>
          <w:szCs w:val="28"/>
        </w:rPr>
        <w:t xml:space="preserve"> полнотой и качеством предоставления муниципальной услуги</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 xml:space="preserve">48. </w:t>
      </w:r>
      <w:proofErr w:type="gramStart"/>
      <w:r w:rsidRPr="007348F4">
        <w:rPr>
          <w:rFonts w:ascii="Times New Roman" w:eastAsia="Times New Roman" w:hAnsi="Times New Roman" w:cs="Times New Roman"/>
          <w:sz w:val="28"/>
          <w:szCs w:val="28"/>
        </w:rPr>
        <w:t>Контроль за</w:t>
      </w:r>
      <w:proofErr w:type="gramEnd"/>
      <w:r w:rsidRPr="007348F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 xml:space="preserve">Плановые и внеплановые проверки могут проводиться главой </w:t>
      </w:r>
      <w:r w:rsidR="007348F4">
        <w:rPr>
          <w:rFonts w:ascii="Times New Roman" w:eastAsia="Times New Roman" w:hAnsi="Times New Roman" w:cs="Times New Roman"/>
          <w:sz w:val="28"/>
          <w:szCs w:val="28"/>
        </w:rPr>
        <w:t>поселения.</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В ходе плановых и внеплановых проверок:</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4307" w:rsidRPr="007348F4"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7348F4">
        <w:rPr>
          <w:rFonts w:ascii="Times New Roman" w:eastAsia="Times New Roman" w:hAnsi="Times New Roman" w:cs="Times New Roman"/>
          <w:b/>
          <w:bCs/>
          <w:sz w:val="28"/>
          <w:szCs w:val="28"/>
        </w:rPr>
        <w:t>Подраздел IV.III.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lastRenderedPageBreak/>
        <w:t>49.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49.1.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осуществляемые при предоставлении муниципальной услуги.</w:t>
      </w:r>
    </w:p>
    <w:p w:rsidR="00394307" w:rsidRPr="007348F4" w:rsidRDefault="00394307" w:rsidP="0093395B">
      <w:pPr>
        <w:spacing w:after="0" w:line="240" w:lineRule="auto"/>
        <w:ind w:firstLine="851"/>
        <w:jc w:val="both"/>
        <w:rPr>
          <w:rFonts w:ascii="Times New Roman" w:eastAsia="Times New Roman" w:hAnsi="Times New Roman" w:cs="Times New Roman"/>
          <w:sz w:val="28"/>
          <w:szCs w:val="28"/>
        </w:rPr>
      </w:pPr>
      <w:r w:rsidRPr="007348F4">
        <w:rPr>
          <w:rFonts w:ascii="Times New Roman" w:eastAsia="Times New Roman" w:hAnsi="Times New Roman" w:cs="Times New Roman"/>
          <w:sz w:val="28"/>
          <w:szCs w:val="28"/>
        </w:rPr>
        <w:t>49.2.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94307" w:rsidRPr="00186BC5"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186BC5">
        <w:rPr>
          <w:rFonts w:ascii="Times New Roman" w:eastAsia="Times New Roman" w:hAnsi="Times New Roman" w:cs="Times New Roman"/>
          <w:b/>
          <w:bCs/>
          <w:sz w:val="28"/>
          <w:szCs w:val="28"/>
        </w:rPr>
        <w:t xml:space="preserve">Подраздел IV.IV. Положения, характеризующие требования к порядку и формам </w:t>
      </w:r>
      <w:proofErr w:type="gramStart"/>
      <w:r w:rsidRPr="00186BC5">
        <w:rPr>
          <w:rFonts w:ascii="Times New Roman" w:eastAsia="Times New Roman" w:hAnsi="Times New Roman" w:cs="Times New Roman"/>
          <w:b/>
          <w:bCs/>
          <w:sz w:val="28"/>
          <w:szCs w:val="28"/>
        </w:rPr>
        <w:t>контроля за</w:t>
      </w:r>
      <w:proofErr w:type="gramEnd"/>
      <w:r w:rsidRPr="00186BC5">
        <w:rPr>
          <w:rFonts w:ascii="Times New Roman" w:eastAsia="Times New Roman" w:hAnsi="Times New Roman" w:cs="Times New Roman"/>
          <w:b/>
          <w:bCs/>
          <w:sz w:val="28"/>
          <w:szCs w:val="28"/>
        </w:rPr>
        <w:t xml:space="preserve"> предоставлением муниципальной услуги, в том числе со стороны граждан, их объединений и организаций</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50. </w:t>
      </w:r>
      <w:proofErr w:type="gramStart"/>
      <w:r w:rsidRPr="00186BC5">
        <w:rPr>
          <w:rFonts w:ascii="Times New Roman" w:eastAsia="Times New Roman" w:hAnsi="Times New Roman" w:cs="Times New Roman"/>
          <w:sz w:val="28"/>
          <w:szCs w:val="28"/>
        </w:rPr>
        <w:t>Контроль за</w:t>
      </w:r>
      <w:proofErr w:type="gramEnd"/>
      <w:r w:rsidRPr="00186BC5">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нормативных правовых актов Российской Федерации, Краснодарского края, муниципальных правовых актов, а также положений настоящего Регламента.</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Проверка также может проводиться по конкретному обращению физического или юридического лица.</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Порядок и формы </w:t>
      </w:r>
      <w:proofErr w:type="gramStart"/>
      <w:r w:rsidRPr="00186BC5">
        <w:rPr>
          <w:rFonts w:ascii="Times New Roman" w:eastAsia="Times New Roman" w:hAnsi="Times New Roman" w:cs="Times New Roman"/>
          <w:sz w:val="28"/>
          <w:szCs w:val="28"/>
        </w:rPr>
        <w:t>контроля за</w:t>
      </w:r>
      <w:proofErr w:type="gramEnd"/>
      <w:r w:rsidRPr="00186BC5">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Физические и юридические лица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4307" w:rsidRPr="00186BC5" w:rsidRDefault="00394307" w:rsidP="0093395B">
      <w:pPr>
        <w:spacing w:after="0" w:line="240" w:lineRule="auto"/>
        <w:ind w:firstLine="851"/>
        <w:jc w:val="both"/>
        <w:outlineLvl w:val="2"/>
        <w:rPr>
          <w:rFonts w:ascii="Times New Roman" w:eastAsia="Times New Roman" w:hAnsi="Times New Roman" w:cs="Times New Roman"/>
          <w:b/>
          <w:bCs/>
          <w:sz w:val="28"/>
          <w:szCs w:val="28"/>
        </w:rPr>
      </w:pPr>
      <w:r w:rsidRPr="00186BC5">
        <w:rPr>
          <w:rFonts w:ascii="Times New Roman" w:eastAsia="Times New Roman" w:hAnsi="Times New Roman" w:cs="Times New Roman"/>
          <w:b/>
          <w:bCs/>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w:t>
      </w:r>
      <w:r w:rsidR="00B30399">
        <w:rPr>
          <w:rFonts w:ascii="Times New Roman" w:eastAsia="Times New Roman" w:hAnsi="Times New Roman" w:cs="Times New Roman"/>
          <w:b/>
          <w:bCs/>
          <w:sz w:val="28"/>
          <w:szCs w:val="28"/>
        </w:rPr>
        <w:t>администрации</w:t>
      </w:r>
      <w:r w:rsidRPr="00186BC5">
        <w:rPr>
          <w:rFonts w:ascii="Times New Roman" w:eastAsia="Times New Roman" w:hAnsi="Times New Roman" w:cs="Times New Roman"/>
          <w:b/>
          <w:bCs/>
          <w:sz w:val="28"/>
          <w:szCs w:val="28"/>
        </w:rPr>
        <w:t>, МФЦ, а также их должностных лиц, муниципальных служащих, работников МФЦ</w:t>
      </w:r>
    </w:p>
    <w:p w:rsidR="00394307" w:rsidRPr="00B30399"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B30399">
        <w:rPr>
          <w:rFonts w:ascii="Times New Roman" w:eastAsia="Times New Roman" w:hAnsi="Times New Roman" w:cs="Times New Roman"/>
          <w:b/>
          <w:bCs/>
          <w:sz w:val="28"/>
          <w:szCs w:val="28"/>
        </w:rPr>
        <w:t xml:space="preserve">Подраздел V.I. </w:t>
      </w:r>
      <w:proofErr w:type="gramStart"/>
      <w:r w:rsidRPr="00B30399">
        <w:rPr>
          <w:rFonts w:ascii="Times New Roman" w:eastAsia="Times New Roman" w:hAnsi="Times New Roman" w:cs="Times New Roman"/>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51. </w:t>
      </w:r>
      <w:proofErr w:type="gramStart"/>
      <w:r w:rsidRPr="00186BC5">
        <w:rPr>
          <w:rFonts w:ascii="Times New Roman" w:eastAsia="Times New Roman" w:hAnsi="Times New Roman" w:cs="Times New Roman"/>
          <w:sz w:val="28"/>
          <w:szCs w:val="28"/>
        </w:rPr>
        <w:t>Заинтересованное лицо имеет право на досудебное (внесудебное) обжалование решений и действий (бездействия), принятых (осуществляемых) администрацией</w:t>
      </w:r>
      <w:r w:rsidR="00186BC5">
        <w:rPr>
          <w:rFonts w:ascii="Times New Roman" w:eastAsia="Times New Roman" w:hAnsi="Times New Roman" w:cs="Times New Roman"/>
          <w:sz w:val="28"/>
          <w:szCs w:val="28"/>
        </w:rPr>
        <w:t>,</w:t>
      </w:r>
      <w:r w:rsidRPr="00186BC5">
        <w:rPr>
          <w:rFonts w:ascii="Times New Roman" w:eastAsia="Times New Roman" w:hAnsi="Times New Roman" w:cs="Times New Roman"/>
          <w:sz w:val="28"/>
          <w:szCs w:val="28"/>
        </w:rPr>
        <w:t xml:space="preserve"> муниципальным служащим, МФЦ, работником МФЦ в ходе предоставления муниципальной услуги (далее - досудебное (внесудебное) обжалование).</w:t>
      </w:r>
      <w:proofErr w:type="gramEnd"/>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V.II. Предмет жалобы</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администрации,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53. Заявитель может обратиться с жалобой, в том числе в следующих случаях:</w:t>
      </w:r>
    </w:p>
    <w:p w:rsidR="00394307" w:rsidRPr="009B506C"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нарушения срока регистрации запроса о предоставлении муниципальной услуги, запроса, указанного в статье 15.1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
    <w:p w:rsidR="00394307" w:rsidRPr="009B506C"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нарушения срока предоставления муниципальной услуги. </w:t>
      </w:r>
      <w:proofErr w:type="gramStart"/>
      <w:r w:rsidRPr="00186BC5">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roofErr w:type="gramEnd"/>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394307" w:rsidRPr="009B506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186BC5">
        <w:rPr>
          <w:rFonts w:ascii="Times New Roman" w:eastAsia="Times New Roman" w:hAnsi="Times New Roman" w:cs="Times New Roman"/>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86BC5">
        <w:rPr>
          <w:rFonts w:ascii="Times New Roman" w:eastAsia="Times New Roman" w:hAnsi="Times New Roman" w:cs="Times New Roman"/>
          <w:sz w:val="28"/>
          <w:szCs w:val="28"/>
        </w:rPr>
        <w:t xml:space="preserve"> </w:t>
      </w:r>
      <w:proofErr w:type="gramStart"/>
      <w:r w:rsidRPr="00186BC5">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roofErr w:type="gramEnd"/>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w:t>
      </w:r>
      <w:r w:rsidRPr="00186BC5">
        <w:rPr>
          <w:rFonts w:ascii="Times New Roman" w:eastAsia="Times New Roman" w:hAnsi="Times New Roman" w:cs="Times New Roman"/>
          <w:sz w:val="28"/>
          <w:szCs w:val="28"/>
        </w:rPr>
        <w:lastRenderedPageBreak/>
        <w:t>Федерации, нормативными правовыми актами Краснодарского края, муниципальными правовыми актами;</w:t>
      </w:r>
    </w:p>
    <w:p w:rsidR="00394307" w:rsidRPr="009B506C"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отказа администрации, МФЦ, работника МФЦ от исправления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w:t>
      </w:r>
      <w:proofErr w:type="gramStart"/>
      <w:r w:rsidRPr="00186BC5">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roofErr w:type="gramEnd"/>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394307" w:rsidRPr="009B506C"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186BC5">
        <w:rPr>
          <w:rFonts w:ascii="Times New Roman" w:eastAsia="Times New Roman" w:hAnsi="Times New Roman" w:cs="Times New Roman"/>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186BC5">
        <w:rPr>
          <w:rFonts w:ascii="Times New Roman" w:eastAsia="Times New Roman" w:hAnsi="Times New Roman" w:cs="Times New Roman"/>
          <w:sz w:val="28"/>
          <w:szCs w:val="28"/>
        </w:rPr>
        <w:t xml:space="preserve"> </w:t>
      </w:r>
      <w:proofErr w:type="gramStart"/>
      <w:r w:rsidRPr="00186BC5">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proofErr w:type="gramEnd"/>
    </w:p>
    <w:p w:rsidR="00394307" w:rsidRPr="00186BC5" w:rsidRDefault="00394307" w:rsidP="0093395B">
      <w:pPr>
        <w:spacing w:after="0" w:line="240" w:lineRule="auto"/>
        <w:ind w:firstLine="851"/>
        <w:jc w:val="both"/>
        <w:rPr>
          <w:rFonts w:ascii="Times New Roman" w:eastAsia="Times New Roman" w:hAnsi="Times New Roman" w:cs="Times New Roman"/>
          <w:sz w:val="28"/>
          <w:szCs w:val="28"/>
        </w:rPr>
      </w:pPr>
      <w:r w:rsidRPr="00186BC5">
        <w:rPr>
          <w:rFonts w:ascii="Times New Roman" w:eastAsia="Times New Roman" w:hAnsi="Times New Roman" w:cs="Times New Roman"/>
          <w:sz w:val="28"/>
          <w:szCs w:val="28"/>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3 пункта 17 подраздела II.VIII раздела II Регламента. </w:t>
      </w:r>
      <w:proofErr w:type="gramStart"/>
      <w:r w:rsidRPr="00186BC5">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w:t>
      </w:r>
      <w:r w:rsidRPr="009B506C">
        <w:rPr>
          <w:rFonts w:ascii="Times New Roman" w:eastAsia="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186BC5">
        <w:rPr>
          <w:rFonts w:ascii="Times New Roman" w:eastAsia="Times New Roman" w:hAnsi="Times New Roman" w:cs="Times New Roman"/>
          <w:sz w:val="28"/>
          <w:szCs w:val="28"/>
        </w:rPr>
        <w:t>.</w:t>
      </w:r>
      <w:proofErr w:type="gramEnd"/>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V.III. Органы, организации и должностные лица, уполномоченные на рассмотрение жалобы, которым может быть направлена жалоба заявителя в досудебном (внесудебном) порядке</w:t>
      </w:r>
    </w:p>
    <w:p w:rsidR="00097676" w:rsidRPr="00E557D2"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t xml:space="preserve">54. Жалобы на решения, принятые администрацией подаются главе </w:t>
      </w:r>
      <w:r w:rsidR="00E557D2">
        <w:rPr>
          <w:rFonts w:ascii="Times New Roman" w:eastAsia="Times New Roman" w:hAnsi="Times New Roman" w:cs="Times New Roman"/>
          <w:sz w:val="28"/>
          <w:szCs w:val="28"/>
        </w:rPr>
        <w:t>поселения.</w:t>
      </w:r>
    </w:p>
    <w:p w:rsidR="00394307" w:rsidRPr="00E557D2"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lastRenderedPageBreak/>
        <w:t xml:space="preserve">Жалобы на действия (бездействие) </w:t>
      </w:r>
      <w:r w:rsidR="001F5A47">
        <w:rPr>
          <w:rFonts w:ascii="Times New Roman" w:eastAsia="Times New Roman" w:hAnsi="Times New Roman" w:cs="Times New Roman"/>
          <w:sz w:val="28"/>
          <w:szCs w:val="28"/>
        </w:rPr>
        <w:t>администрации</w:t>
      </w:r>
      <w:r w:rsidRPr="00E557D2">
        <w:rPr>
          <w:rFonts w:ascii="Times New Roman" w:eastAsia="Times New Roman" w:hAnsi="Times New Roman" w:cs="Times New Roman"/>
          <w:sz w:val="28"/>
          <w:szCs w:val="28"/>
        </w:rPr>
        <w:t xml:space="preserve"> подаются главе </w:t>
      </w:r>
      <w:r w:rsidR="001F5A47">
        <w:rPr>
          <w:rFonts w:ascii="Times New Roman" w:eastAsia="Times New Roman" w:hAnsi="Times New Roman" w:cs="Times New Roman"/>
          <w:sz w:val="28"/>
          <w:szCs w:val="28"/>
        </w:rPr>
        <w:t>поселения</w:t>
      </w:r>
      <w:r w:rsidRPr="00E557D2">
        <w:rPr>
          <w:rFonts w:ascii="Times New Roman" w:eastAsia="Times New Roman" w:hAnsi="Times New Roman" w:cs="Times New Roman"/>
          <w:sz w:val="28"/>
          <w:szCs w:val="28"/>
        </w:rPr>
        <w:t>.</w:t>
      </w:r>
    </w:p>
    <w:p w:rsidR="00394307" w:rsidRPr="00E557D2"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t xml:space="preserve">Жалобы на действия (бездействие) муниципальных служащих подаются главе </w:t>
      </w:r>
      <w:r w:rsidR="001F5A47">
        <w:rPr>
          <w:rFonts w:ascii="Times New Roman" w:eastAsia="Times New Roman" w:hAnsi="Times New Roman" w:cs="Times New Roman"/>
          <w:sz w:val="28"/>
          <w:szCs w:val="28"/>
        </w:rPr>
        <w:t>поселения</w:t>
      </w:r>
      <w:r w:rsidRPr="00E557D2">
        <w:rPr>
          <w:rFonts w:ascii="Times New Roman" w:eastAsia="Times New Roman" w:hAnsi="Times New Roman" w:cs="Times New Roman"/>
          <w:sz w:val="28"/>
          <w:szCs w:val="28"/>
        </w:rPr>
        <w:t>.</w:t>
      </w:r>
    </w:p>
    <w:p w:rsidR="00394307" w:rsidRPr="00E557D2"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w:t>
      </w:r>
      <w:r w:rsidR="00AE638B">
        <w:rPr>
          <w:rFonts w:ascii="Times New Roman" w:eastAsia="Times New Roman" w:hAnsi="Times New Roman" w:cs="Times New Roman"/>
          <w:sz w:val="28"/>
          <w:szCs w:val="28"/>
        </w:rPr>
        <w:t>ым</w:t>
      </w:r>
      <w:r w:rsidRPr="00E557D2">
        <w:rPr>
          <w:rFonts w:ascii="Times New Roman" w:eastAsia="Times New Roman" w:hAnsi="Times New Roman" w:cs="Times New Roman"/>
          <w:sz w:val="28"/>
          <w:szCs w:val="28"/>
        </w:rPr>
        <w:t xml:space="preserve"> нормативным правовым актом Краснодарского края.</w:t>
      </w:r>
    </w:p>
    <w:p w:rsidR="00C57D82"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t xml:space="preserve">56. Особенности подачи и рассмотрения жалоб на решения и действия (бездействие) администрации, муниципальных служащих установлены </w:t>
      </w:r>
      <w:r w:rsidR="00C57D82">
        <w:rPr>
          <w:rFonts w:ascii="Times New Roman" w:eastAsia="Times New Roman" w:hAnsi="Times New Roman" w:cs="Times New Roman"/>
          <w:sz w:val="28"/>
          <w:szCs w:val="28"/>
        </w:rPr>
        <w:t>действующим законодательством.</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E557D2">
        <w:rPr>
          <w:rFonts w:ascii="Times New Roman" w:eastAsia="Times New Roman" w:hAnsi="Times New Roman" w:cs="Times New Roman"/>
          <w:sz w:val="28"/>
          <w:szCs w:val="28"/>
        </w:rPr>
        <w:t xml:space="preserve">57. </w:t>
      </w:r>
      <w:proofErr w:type="gramStart"/>
      <w:r w:rsidRPr="00E557D2">
        <w:rPr>
          <w:rFonts w:ascii="Times New Roman" w:eastAsia="Times New Roman" w:hAnsi="Times New Roman" w:cs="Times New Roman"/>
          <w:sz w:val="28"/>
          <w:szCs w:val="28"/>
        </w:rPr>
        <w:t xml:space="preserve">Особенности подачи и рассмотрения жалоб на решения и действия (бездействие) МФЦ,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утвержденным </w:t>
      </w:r>
      <w:r w:rsidRPr="001F5A47">
        <w:rPr>
          <w:rFonts w:ascii="Times New Roman" w:eastAsia="Times New Roman" w:hAnsi="Times New Roman" w:cs="Times New Roman"/>
          <w:sz w:val="28"/>
          <w:szCs w:val="28"/>
        </w:rPr>
        <w:t>постановлением главы администрации (губернатора) Краснодарского края от 11.02.2013 N 100 "Об</w:t>
      </w:r>
      <w:proofErr w:type="gramEnd"/>
      <w:r w:rsidRPr="001F5A47">
        <w:rPr>
          <w:rFonts w:ascii="Times New Roman" w:eastAsia="Times New Roman" w:hAnsi="Times New Roman" w:cs="Times New Roman"/>
          <w:sz w:val="28"/>
          <w:szCs w:val="28"/>
        </w:rPr>
        <w:t xml:space="preserve"> </w:t>
      </w:r>
      <w:proofErr w:type="gramStart"/>
      <w:r w:rsidRPr="001F5A47">
        <w:rPr>
          <w:rFonts w:ascii="Times New Roman" w:eastAsia="Times New Roman" w:hAnsi="Times New Roman" w:cs="Times New Roman"/>
          <w:sz w:val="28"/>
          <w:szCs w:val="28"/>
        </w:rPr>
        <w:t>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(далее - Порядок).</w:t>
      </w:r>
      <w:proofErr w:type="gramEnd"/>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V.IV. Порядок подачи и рассмотрения жалобы</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 xml:space="preserve">58.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w:t>
      </w:r>
      <w:r w:rsidR="001F5A47">
        <w:rPr>
          <w:rFonts w:ascii="Times New Roman" w:eastAsia="Times New Roman" w:hAnsi="Times New Roman" w:cs="Times New Roman"/>
          <w:sz w:val="28"/>
          <w:szCs w:val="28"/>
        </w:rPr>
        <w:t>администрацию</w:t>
      </w:r>
      <w:r w:rsidRPr="001F5A47">
        <w:rPr>
          <w:rFonts w:ascii="Times New Roman" w:eastAsia="Times New Roman" w:hAnsi="Times New Roman" w:cs="Times New Roman"/>
          <w:sz w:val="28"/>
          <w:szCs w:val="28"/>
        </w:rPr>
        <w:t>.</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 xml:space="preserve">59. Жалоба на решения и действия (бездействие) администрации, муниципального служащего, может быть направлена по почте, через МФЦ, с использованием информационно-телекоммуникационной сети Интернет, официального </w:t>
      </w:r>
      <w:r w:rsidR="00C57D82">
        <w:rPr>
          <w:rFonts w:ascii="Times New Roman" w:eastAsia="Times New Roman" w:hAnsi="Times New Roman" w:cs="Times New Roman"/>
          <w:sz w:val="28"/>
          <w:szCs w:val="28"/>
        </w:rPr>
        <w:t>сайта</w:t>
      </w:r>
      <w:r w:rsidRPr="001F5A47">
        <w:rPr>
          <w:rFonts w:ascii="Times New Roman" w:eastAsia="Times New Roman" w:hAnsi="Times New Roman" w:cs="Times New Roman"/>
          <w:sz w:val="28"/>
          <w:szCs w:val="28"/>
        </w:rPr>
        <w:t xml:space="preserve"> администрации, Портала, а также может быть принята при личном приеме заявителя.</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 xml:space="preserve">60. </w:t>
      </w:r>
      <w:proofErr w:type="gramStart"/>
      <w:r w:rsidRPr="001F5A47">
        <w:rPr>
          <w:rFonts w:ascii="Times New Roman" w:eastAsia="Times New Roman" w:hAnsi="Times New Roman" w:cs="Times New Roman"/>
          <w:sz w:val="28"/>
          <w:szCs w:val="28"/>
        </w:rPr>
        <w:t>Заявителю обеспечивается возможность направления жалобы на решения и действия (бездействие) администрации,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w:t>
      </w:r>
      <w:proofErr w:type="gramEnd"/>
      <w:r w:rsidRPr="001F5A47">
        <w:rPr>
          <w:rFonts w:ascii="Times New Roman" w:eastAsia="Times New Roman" w:hAnsi="Times New Roman" w:cs="Times New Roman"/>
          <w:sz w:val="28"/>
          <w:szCs w:val="28"/>
        </w:rPr>
        <w:t xml:space="preserve">, их должностными лицами, государственными и муниципальными служащими с использованием </w:t>
      </w:r>
      <w:r w:rsidRPr="001F5A47">
        <w:rPr>
          <w:rFonts w:ascii="Times New Roman" w:eastAsia="Times New Roman" w:hAnsi="Times New Roman" w:cs="Times New Roman"/>
          <w:sz w:val="28"/>
          <w:szCs w:val="28"/>
        </w:rPr>
        <w:lastRenderedPageBreak/>
        <w:t>информационно-телекоммуникационной сети Интернет (далее - система досудебного обжалования).</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61.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62. 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63. Жалоба должна содержать:</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1) наименование органа, предос</w:t>
      </w:r>
      <w:r w:rsidR="001F5A47">
        <w:rPr>
          <w:rFonts w:ascii="Times New Roman" w:eastAsia="Times New Roman" w:hAnsi="Times New Roman" w:cs="Times New Roman"/>
          <w:sz w:val="28"/>
          <w:szCs w:val="28"/>
        </w:rPr>
        <w:t xml:space="preserve">тавляющего муниципальную услугу </w:t>
      </w:r>
      <w:r w:rsidRPr="001F5A47">
        <w:rPr>
          <w:rFonts w:ascii="Times New Roman" w:eastAsia="Times New Roman" w:hAnsi="Times New Roman" w:cs="Times New Roman"/>
          <w:sz w:val="28"/>
          <w:szCs w:val="28"/>
        </w:rPr>
        <w:t>администрация, муниципального служащего, МФЦ, его руководителя и (или) работника, решения и действия (бездействие) которых обжалуются;</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1F5A47">
        <w:rPr>
          <w:rFonts w:ascii="Times New Roman" w:eastAsia="Times New Roman" w:hAnsi="Times New Roman" w:cs="Times New Roman"/>
          <w:sz w:val="28"/>
          <w:szCs w:val="28"/>
        </w:rPr>
        <w:t>2) фамилию, имя, отчество (последнее - при наличии), сведения о местожительстве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направлена посредством Портала;</w:t>
      </w:r>
      <w:proofErr w:type="gramEnd"/>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3) сведения об обжалуемых решениях и действиях (бездействии) администрации, муниципального служащего, МФЦ, работника МФЦ;</w:t>
      </w:r>
    </w:p>
    <w:p w:rsidR="00394307" w:rsidRPr="001F5A47" w:rsidRDefault="00394307" w:rsidP="0093395B">
      <w:pPr>
        <w:spacing w:after="0" w:line="240" w:lineRule="auto"/>
        <w:ind w:firstLine="851"/>
        <w:jc w:val="both"/>
        <w:rPr>
          <w:rFonts w:ascii="Times New Roman" w:eastAsia="Times New Roman" w:hAnsi="Times New Roman" w:cs="Times New Roman"/>
          <w:sz w:val="28"/>
          <w:szCs w:val="28"/>
        </w:rPr>
      </w:pPr>
      <w:r w:rsidRPr="001F5A47">
        <w:rPr>
          <w:rFonts w:ascii="Times New Roman" w:eastAsia="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V.V. Сроки рассмотрения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64. Жалоба подлежит рассмотрению в течение 15 рабочих дней со дня ее регистрации, а в случае обжалования отказа администрации МФЦ,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V.VI.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65. Основания для приостановления рассмотрения жалобы отсутствуют.</w:t>
      </w:r>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V.VII. Результат рассмотрения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66. По результатам рассмотрения жалобы принимается одно из следующих решений:</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6E5038">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lastRenderedPageBreak/>
        <w:t>2) в удовлетворении жалобы отказывается.</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67. Администрация, должностное лицо отказывают в удовлетворении жалобы в случае:</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наличия решения по жалобе, принятого ранее в соответствии с установленными требованиями в отношении того же заявителя и по тому же предмету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68. МФЦ отказывает в удовлетворении жалобы в соответствии с основаниями, предусмотренными Порядком.</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69. Администрация, должностное лицо оставляет жалобу без ответа в следующих случаях:</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указанного в жалобе.</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70. МФЦ оставляет жалобу без ответа в соответствии с основаниями, предусмотренными Порядком.</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 xml:space="preserve">71. В случае установления в ходе или по результатам </w:t>
      </w:r>
      <w:proofErr w:type="gramStart"/>
      <w:r w:rsidRPr="006E5038">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6E5038">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94307" w:rsidRPr="006E5038" w:rsidRDefault="00394307" w:rsidP="0093395B">
      <w:pPr>
        <w:spacing w:after="0" w:line="240" w:lineRule="auto"/>
        <w:ind w:firstLine="851"/>
        <w:jc w:val="both"/>
        <w:outlineLvl w:val="3"/>
        <w:rPr>
          <w:rFonts w:ascii="Times New Roman" w:eastAsia="Times New Roman" w:hAnsi="Times New Roman" w:cs="Times New Roman"/>
          <w:bCs/>
          <w:sz w:val="28"/>
          <w:szCs w:val="28"/>
        </w:rPr>
      </w:pPr>
      <w:r w:rsidRPr="006E5038">
        <w:rPr>
          <w:rFonts w:ascii="Times New Roman" w:eastAsia="Times New Roman" w:hAnsi="Times New Roman" w:cs="Times New Roman"/>
          <w:bCs/>
          <w:sz w:val="28"/>
          <w:szCs w:val="28"/>
        </w:rPr>
        <w:t>Подраздел V.VIII. Порядок информирования заявителя о результатах рассмотрения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72. Не позднее дня, следующего за днем принятия решения, указанного в пункте 66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proofErr w:type="gramStart"/>
      <w:r w:rsidRPr="006E5038">
        <w:rPr>
          <w:rFonts w:ascii="Times New Roman" w:eastAsia="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органом, предоставляющим муниципальную услугу, </w:t>
      </w:r>
      <w:r w:rsidR="006E5038">
        <w:rPr>
          <w:rFonts w:ascii="Times New Roman" w:eastAsia="Times New Roman" w:hAnsi="Times New Roman" w:cs="Times New Roman"/>
          <w:sz w:val="28"/>
          <w:szCs w:val="28"/>
        </w:rPr>
        <w:t>администрацией</w:t>
      </w:r>
      <w:r w:rsidRPr="006E5038">
        <w:rPr>
          <w:rFonts w:ascii="Times New Roman" w:eastAsia="Times New Roman" w:hAnsi="Times New Roman" w:cs="Times New Roman"/>
          <w:sz w:val="28"/>
          <w:szCs w:val="28"/>
        </w:rPr>
        <w:t>,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 xml:space="preserve">В случае признания </w:t>
      </w:r>
      <w:proofErr w:type="gramStart"/>
      <w:r w:rsidRPr="006E5038">
        <w:rPr>
          <w:rFonts w:ascii="Times New Roman" w:eastAsia="Times New Roman" w:hAnsi="Times New Roman" w:cs="Times New Roman"/>
          <w:sz w:val="28"/>
          <w:szCs w:val="28"/>
        </w:rPr>
        <w:t>жалобы</w:t>
      </w:r>
      <w:proofErr w:type="gramEnd"/>
      <w:r w:rsidRPr="006E5038">
        <w:rPr>
          <w:rFonts w:ascii="Times New Roman" w:eastAsia="Times New Roman" w:hAnsi="Times New Roman" w:cs="Times New Roman"/>
          <w:sz w:val="28"/>
          <w:szCs w:val="28"/>
        </w:rPr>
        <w:t xml:space="preserve">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lastRenderedPageBreak/>
        <w:t>73.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94307" w:rsidRPr="00C57D82"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C57D82">
        <w:rPr>
          <w:rFonts w:ascii="Times New Roman" w:eastAsia="Times New Roman" w:hAnsi="Times New Roman" w:cs="Times New Roman"/>
          <w:b/>
          <w:bCs/>
          <w:sz w:val="28"/>
          <w:szCs w:val="28"/>
        </w:rPr>
        <w:t>Подраздел V.IX. Порядок обжалования решения по жалобе</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74. Заявители имеют право обжаловать решения и действия (бездействие), принятые (осуществляемые) администрацией, должностным лицом,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394307" w:rsidRPr="00477695"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477695">
        <w:rPr>
          <w:rFonts w:ascii="Times New Roman" w:eastAsia="Times New Roman" w:hAnsi="Times New Roman" w:cs="Times New Roman"/>
          <w:b/>
          <w:bCs/>
          <w:sz w:val="28"/>
          <w:szCs w:val="28"/>
        </w:rPr>
        <w:t>Подраздел V.X. Право заявителя на получение информации и документов, необходимых для обоснования и рассмотрения жалобы</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 xml:space="preserve">75. 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w:t>
      </w:r>
      <w:r w:rsidR="00477695">
        <w:rPr>
          <w:rFonts w:ascii="Times New Roman" w:eastAsia="Times New Roman" w:hAnsi="Times New Roman" w:cs="Times New Roman"/>
          <w:sz w:val="28"/>
          <w:szCs w:val="28"/>
        </w:rPr>
        <w:t>сайта</w:t>
      </w:r>
      <w:r w:rsidRPr="006E5038">
        <w:rPr>
          <w:rFonts w:ascii="Times New Roman" w:eastAsia="Times New Roman" w:hAnsi="Times New Roman" w:cs="Times New Roman"/>
          <w:sz w:val="28"/>
          <w:szCs w:val="28"/>
        </w:rPr>
        <w:t xml:space="preserve"> администрации, официального сайта МФЦ, Портала, а также при личном приеме заявителя.</w:t>
      </w:r>
    </w:p>
    <w:p w:rsidR="00394307" w:rsidRPr="00477695"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477695">
        <w:rPr>
          <w:rFonts w:ascii="Times New Roman" w:eastAsia="Times New Roman" w:hAnsi="Times New Roman" w:cs="Times New Roman"/>
          <w:b/>
          <w:bCs/>
          <w:sz w:val="28"/>
          <w:szCs w:val="28"/>
        </w:rPr>
        <w:t>Подраздел V.XI. Способы информирования заявителей о порядке подачи и рассмотрения жалобы, в том числе с использованием Портала</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 xml:space="preserve">76.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на официальном </w:t>
      </w:r>
      <w:r w:rsidR="00477695">
        <w:rPr>
          <w:rFonts w:ascii="Times New Roman" w:eastAsia="Times New Roman" w:hAnsi="Times New Roman" w:cs="Times New Roman"/>
          <w:sz w:val="28"/>
          <w:szCs w:val="28"/>
        </w:rPr>
        <w:t>сайте</w:t>
      </w:r>
      <w:r w:rsidRPr="006E5038">
        <w:rPr>
          <w:rFonts w:ascii="Times New Roman" w:eastAsia="Times New Roman" w:hAnsi="Times New Roman" w:cs="Times New Roman"/>
          <w:sz w:val="28"/>
          <w:szCs w:val="28"/>
        </w:rPr>
        <w:t xml:space="preserve"> администрации, в МФЦ, на Портале.</w:t>
      </w:r>
    </w:p>
    <w:p w:rsidR="00394307" w:rsidRPr="00477695" w:rsidRDefault="00394307" w:rsidP="0093395B">
      <w:pPr>
        <w:spacing w:after="0" w:line="240" w:lineRule="auto"/>
        <w:ind w:firstLine="851"/>
        <w:jc w:val="both"/>
        <w:outlineLvl w:val="3"/>
        <w:rPr>
          <w:rFonts w:ascii="Times New Roman" w:eastAsia="Times New Roman" w:hAnsi="Times New Roman" w:cs="Times New Roman"/>
          <w:b/>
          <w:bCs/>
          <w:sz w:val="28"/>
          <w:szCs w:val="28"/>
        </w:rPr>
      </w:pPr>
      <w:r w:rsidRPr="00477695">
        <w:rPr>
          <w:rFonts w:ascii="Times New Roman" w:eastAsia="Times New Roman" w:hAnsi="Times New Roman" w:cs="Times New Roman"/>
          <w:b/>
          <w:bCs/>
          <w:sz w:val="28"/>
          <w:szCs w:val="28"/>
        </w:rPr>
        <w:t xml:space="preserve">Подраздел V.XII. </w:t>
      </w:r>
      <w:r w:rsidR="00477695" w:rsidRPr="00477695">
        <w:rPr>
          <w:rFonts w:ascii="Times New Roman" w:eastAsia="Times New Roman" w:hAnsi="Times New Roman" w:cs="Times New Roman"/>
          <w:b/>
          <w:bCs/>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 </w:t>
      </w:r>
      <w:r w:rsidR="00477695">
        <w:rPr>
          <w:rFonts w:ascii="Times New Roman" w:eastAsia="Times New Roman" w:hAnsi="Times New Roman" w:cs="Times New Roman"/>
          <w:b/>
          <w:bCs/>
          <w:sz w:val="28"/>
          <w:szCs w:val="28"/>
        </w:rPr>
        <w:t>МФЦ</w:t>
      </w:r>
      <w:r w:rsidR="00477695" w:rsidRPr="00477695">
        <w:rPr>
          <w:rFonts w:ascii="Times New Roman" w:eastAsia="Times New Roman" w:hAnsi="Times New Roman" w:cs="Times New Roman"/>
          <w:b/>
          <w:bCs/>
          <w:sz w:val="28"/>
          <w:szCs w:val="28"/>
        </w:rPr>
        <w:t xml:space="preserve">, а также их должностных лиц </w:t>
      </w:r>
    </w:p>
    <w:p w:rsidR="00394307" w:rsidRPr="006E5038" w:rsidRDefault="00394307" w:rsidP="0093395B">
      <w:pPr>
        <w:spacing w:after="0" w:line="240" w:lineRule="auto"/>
        <w:ind w:firstLine="851"/>
        <w:jc w:val="both"/>
        <w:rPr>
          <w:rFonts w:ascii="Times New Roman" w:eastAsia="Times New Roman" w:hAnsi="Times New Roman" w:cs="Times New Roman"/>
          <w:sz w:val="28"/>
          <w:szCs w:val="28"/>
        </w:rPr>
      </w:pPr>
      <w:r w:rsidRPr="006E5038">
        <w:rPr>
          <w:rFonts w:ascii="Times New Roman" w:eastAsia="Times New Roman" w:hAnsi="Times New Roman" w:cs="Times New Roman"/>
          <w:sz w:val="28"/>
          <w:szCs w:val="28"/>
        </w:rPr>
        <w:t>77. Нормативные правовые акты, регулирующие порядок досудебного (внесудебного) обжалования решений и действий (бездействия), принятых (осуществленных) в процессе предоставления муниципальной услуги:</w:t>
      </w:r>
    </w:p>
    <w:p w:rsidR="00394307" w:rsidRPr="00773C92" w:rsidRDefault="00394307" w:rsidP="0093395B">
      <w:pPr>
        <w:spacing w:after="0" w:line="240" w:lineRule="auto"/>
        <w:ind w:firstLine="851"/>
        <w:jc w:val="both"/>
        <w:rPr>
          <w:rFonts w:ascii="Times New Roman" w:eastAsia="Times New Roman" w:hAnsi="Times New Roman" w:cs="Times New Roman"/>
          <w:sz w:val="28"/>
          <w:szCs w:val="28"/>
        </w:rPr>
      </w:pPr>
      <w:r w:rsidRPr="00773C92">
        <w:rPr>
          <w:rFonts w:ascii="Times New Roman" w:eastAsia="Times New Roman" w:hAnsi="Times New Roman" w:cs="Times New Roman"/>
          <w:sz w:val="28"/>
          <w:szCs w:val="28"/>
        </w:rPr>
        <w:t>Федеральный закон от 27.07.2010 N 210-ФЗ "Об организации предоставления государственных и муниципальных услуг";</w:t>
      </w:r>
    </w:p>
    <w:p w:rsidR="00394307" w:rsidRPr="00773C92" w:rsidRDefault="00394307" w:rsidP="0093395B">
      <w:pPr>
        <w:spacing w:after="0" w:line="240" w:lineRule="auto"/>
        <w:ind w:firstLine="851"/>
        <w:jc w:val="both"/>
        <w:rPr>
          <w:rFonts w:ascii="Times New Roman" w:eastAsia="Times New Roman" w:hAnsi="Times New Roman" w:cs="Times New Roman"/>
          <w:sz w:val="28"/>
          <w:szCs w:val="28"/>
        </w:rPr>
      </w:pPr>
      <w:r w:rsidRPr="00773C92">
        <w:rPr>
          <w:rFonts w:ascii="Times New Roman" w:eastAsia="Times New Roman" w:hAnsi="Times New Roman" w:cs="Times New Roman"/>
          <w:sz w:val="28"/>
          <w:szCs w:val="28"/>
        </w:rPr>
        <w:t>постановление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94307" w:rsidRPr="00773C92" w:rsidRDefault="00394307" w:rsidP="0093395B">
      <w:pPr>
        <w:spacing w:after="0" w:line="240" w:lineRule="auto"/>
        <w:ind w:firstLine="851"/>
        <w:jc w:val="both"/>
        <w:rPr>
          <w:rFonts w:ascii="Times New Roman" w:eastAsia="Times New Roman" w:hAnsi="Times New Roman" w:cs="Times New Roman"/>
          <w:sz w:val="28"/>
          <w:szCs w:val="28"/>
        </w:rPr>
      </w:pPr>
      <w:r w:rsidRPr="00773C92">
        <w:rPr>
          <w:rFonts w:ascii="Times New Roman" w:eastAsia="Times New Roman" w:hAnsi="Times New Roman" w:cs="Times New Roman"/>
          <w:sz w:val="28"/>
          <w:szCs w:val="28"/>
        </w:rPr>
        <w:t xml:space="preserve">постановление главы администрации (губернатора) Краснодарского края от 11.02.2013 N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w:t>
      </w:r>
      <w:r w:rsidRPr="00773C92">
        <w:rPr>
          <w:rFonts w:ascii="Times New Roman" w:eastAsia="Times New Roman" w:hAnsi="Times New Roman" w:cs="Times New Roman"/>
          <w:sz w:val="28"/>
          <w:szCs w:val="28"/>
        </w:rPr>
        <w:lastRenderedPageBreak/>
        <w:t>Краснодарского края, многофункционального центра, работников многофункционального центра"</w:t>
      </w:r>
      <w:r w:rsidR="00477695">
        <w:rPr>
          <w:rFonts w:ascii="Times New Roman" w:eastAsia="Times New Roman" w:hAnsi="Times New Roman" w:cs="Times New Roman"/>
          <w:sz w:val="28"/>
          <w:szCs w:val="28"/>
        </w:rPr>
        <w:t>.</w:t>
      </w:r>
    </w:p>
    <w:p w:rsidR="00394307" w:rsidRPr="002F5AFC" w:rsidRDefault="00394307" w:rsidP="002224D1">
      <w:pPr>
        <w:spacing w:after="0" w:line="240" w:lineRule="auto"/>
        <w:rPr>
          <w:rFonts w:ascii="Times New Roman" w:hAnsi="Times New Roman" w:cs="Times New Roman"/>
          <w:sz w:val="28"/>
          <w:szCs w:val="28"/>
        </w:rPr>
      </w:pPr>
    </w:p>
    <w:p w:rsidR="00773C92" w:rsidRPr="002F5AFC" w:rsidRDefault="00773C92" w:rsidP="002224D1">
      <w:pPr>
        <w:spacing w:after="0" w:line="240" w:lineRule="auto"/>
        <w:rPr>
          <w:rFonts w:ascii="Times New Roman" w:hAnsi="Times New Roman" w:cs="Times New Roman"/>
          <w:sz w:val="28"/>
          <w:szCs w:val="28"/>
        </w:rPr>
      </w:pPr>
    </w:p>
    <w:p w:rsidR="00773C92" w:rsidRPr="002F5AFC" w:rsidRDefault="00773C92" w:rsidP="002224D1">
      <w:pPr>
        <w:spacing w:after="0" w:line="240" w:lineRule="auto"/>
        <w:rPr>
          <w:rFonts w:ascii="Times New Roman" w:hAnsi="Times New Roman" w:cs="Times New Roman"/>
          <w:sz w:val="28"/>
          <w:szCs w:val="28"/>
        </w:rPr>
      </w:pPr>
    </w:p>
    <w:p w:rsidR="002F5AFC" w:rsidRPr="00C20DEC" w:rsidRDefault="002F5AFC" w:rsidP="002F5AFC">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Кабардинского</w:t>
      </w:r>
      <w:proofErr w:type="gramEnd"/>
    </w:p>
    <w:p w:rsidR="002F5AFC" w:rsidRPr="00C20DEC" w:rsidRDefault="002F5AFC" w:rsidP="002F5AFC">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сельского поселения</w:t>
      </w:r>
    </w:p>
    <w:p w:rsidR="002F5AFC" w:rsidRDefault="002F5AFC" w:rsidP="002F5AFC">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Апшеронского района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А.В.Бегим</w:t>
      </w:r>
      <w:proofErr w:type="spellEnd"/>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6681C" w:rsidRDefault="0026681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Default="002F5AFC" w:rsidP="002F5AFC">
      <w:pPr>
        <w:spacing w:after="0" w:line="240" w:lineRule="auto"/>
        <w:rPr>
          <w:rFonts w:ascii="Times New Roman" w:eastAsia="Times New Roman" w:hAnsi="Times New Roman" w:cs="Times New Roman"/>
          <w:sz w:val="28"/>
          <w:szCs w:val="28"/>
        </w:rPr>
      </w:pPr>
    </w:p>
    <w:p w:rsidR="002F5AFC" w:rsidRPr="00C20DEC" w:rsidRDefault="002F5AFC" w:rsidP="002F5AFC">
      <w:pPr>
        <w:spacing w:after="0" w:line="240" w:lineRule="auto"/>
        <w:rPr>
          <w:rFonts w:ascii="Times New Roman" w:eastAsia="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2F5AFC" w:rsidTr="001F71A0">
        <w:tc>
          <w:tcPr>
            <w:tcW w:w="4927" w:type="dxa"/>
          </w:tcPr>
          <w:p w:rsidR="002F5AFC" w:rsidRDefault="002F5AFC" w:rsidP="001F71A0">
            <w:pPr>
              <w:jc w:val="center"/>
              <w:rPr>
                <w:rFonts w:ascii="Times New Roman" w:eastAsia="Times New Roman" w:hAnsi="Times New Roman" w:cs="Times New Roman"/>
                <w:sz w:val="28"/>
                <w:szCs w:val="28"/>
              </w:rPr>
            </w:pPr>
          </w:p>
        </w:tc>
        <w:tc>
          <w:tcPr>
            <w:tcW w:w="4927" w:type="dxa"/>
          </w:tcPr>
          <w:p w:rsidR="002F5AFC" w:rsidRPr="00291993" w:rsidRDefault="002F5AFC" w:rsidP="001F71A0">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ПРИЛОЖЕНИЕ № 1</w:t>
            </w:r>
          </w:p>
          <w:p w:rsidR="002F5AFC" w:rsidRDefault="002F5AFC" w:rsidP="006D605A">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sidR="006D605A">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006D605A"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773C92" w:rsidRPr="002F5AFC" w:rsidRDefault="00773C92" w:rsidP="002224D1">
      <w:pPr>
        <w:spacing w:after="0" w:line="240" w:lineRule="auto"/>
        <w:rPr>
          <w:rFonts w:ascii="Times New Roman" w:hAnsi="Times New Roman" w:cs="Times New Roman"/>
          <w:sz w:val="28"/>
          <w:szCs w:val="28"/>
        </w:rPr>
      </w:pPr>
    </w:p>
    <w:p w:rsidR="00773C92" w:rsidRPr="002F5AFC" w:rsidRDefault="00773C92" w:rsidP="002224D1">
      <w:pPr>
        <w:spacing w:after="0" w:line="240" w:lineRule="auto"/>
        <w:rPr>
          <w:rFonts w:ascii="Times New Roman" w:eastAsia="Times New Roman" w:hAnsi="Times New Roman" w:cs="Times New Roman"/>
          <w:sz w:val="28"/>
          <w:szCs w:val="28"/>
        </w:rPr>
      </w:pPr>
    </w:p>
    <w:p w:rsidR="00394307" w:rsidRPr="001F71A0" w:rsidRDefault="00394307" w:rsidP="001F71A0">
      <w:pPr>
        <w:spacing w:after="0" w:line="240" w:lineRule="auto"/>
        <w:jc w:val="center"/>
        <w:outlineLvl w:val="2"/>
        <w:rPr>
          <w:rFonts w:ascii="Times New Roman" w:eastAsia="Times New Roman" w:hAnsi="Times New Roman" w:cs="Times New Roman"/>
          <w:b/>
          <w:bCs/>
          <w:sz w:val="28"/>
          <w:szCs w:val="28"/>
        </w:rPr>
      </w:pPr>
      <w:r w:rsidRPr="001F71A0">
        <w:rPr>
          <w:rFonts w:ascii="Times New Roman" w:eastAsia="Times New Roman" w:hAnsi="Times New Roman" w:cs="Times New Roman"/>
          <w:b/>
          <w:bCs/>
          <w:sz w:val="28"/>
          <w:szCs w:val="28"/>
        </w:rPr>
        <w:t>Форма заявления о заключении нового договора аренды земельного участка без проведения торгов</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p>
    <w:p w:rsidR="001F71A0"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Главе </w:t>
      </w:r>
      <w:r w:rsidR="00773C92" w:rsidRPr="001F71A0">
        <w:rPr>
          <w:rFonts w:ascii="Times New Roman" w:eastAsia="Times New Roman" w:hAnsi="Times New Roman" w:cs="Times New Roman"/>
          <w:sz w:val="28"/>
          <w:szCs w:val="28"/>
        </w:rPr>
        <w:t>Кабардинского сельского поселения</w:t>
      </w:r>
      <w:r w:rsidR="001F71A0">
        <w:rPr>
          <w:rFonts w:ascii="Times New Roman" w:eastAsia="Times New Roman" w:hAnsi="Times New Roman" w:cs="Times New Roman"/>
          <w:sz w:val="28"/>
          <w:szCs w:val="28"/>
        </w:rPr>
        <w:t xml:space="preserve"> </w:t>
      </w:r>
      <w:r w:rsidR="00773C92" w:rsidRPr="001F71A0">
        <w:rPr>
          <w:rFonts w:ascii="Times New Roman" w:eastAsia="Times New Roman" w:hAnsi="Times New Roman" w:cs="Times New Roman"/>
          <w:sz w:val="28"/>
          <w:szCs w:val="28"/>
        </w:rPr>
        <w:t>Апшеронского района</w:t>
      </w:r>
    </w:p>
    <w:p w:rsidR="001F71A0" w:rsidRPr="001F71A0" w:rsidRDefault="00773C92"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w:t>
      </w:r>
      <w:r w:rsidR="001F71A0">
        <w:rPr>
          <w:rFonts w:ascii="Times New Roman" w:eastAsia="Times New Roman" w:hAnsi="Times New Roman" w:cs="Times New Roman"/>
          <w:sz w:val="28"/>
          <w:szCs w:val="28"/>
        </w:rPr>
        <w:t>_____</w:t>
      </w:r>
      <w:r w:rsidRPr="001F71A0">
        <w:rPr>
          <w:rFonts w:ascii="Times New Roman" w:eastAsia="Times New Roman" w:hAnsi="Times New Roman" w:cs="Times New Roman"/>
          <w:sz w:val="28"/>
          <w:szCs w:val="28"/>
        </w:rPr>
        <w:t>___________</w:t>
      </w:r>
    </w:p>
    <w:p w:rsidR="001F71A0"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гр. ______________</w:t>
      </w:r>
      <w:r w:rsidR="001F71A0">
        <w:rPr>
          <w:rFonts w:ascii="Times New Roman" w:eastAsia="Times New Roman" w:hAnsi="Times New Roman" w:cs="Times New Roman"/>
          <w:sz w:val="28"/>
          <w:szCs w:val="28"/>
        </w:rPr>
        <w:t>_</w:t>
      </w:r>
      <w:r w:rsidRPr="001F71A0">
        <w:rPr>
          <w:rFonts w:ascii="Times New Roman" w:eastAsia="Times New Roman" w:hAnsi="Times New Roman" w:cs="Times New Roman"/>
          <w:sz w:val="28"/>
          <w:szCs w:val="28"/>
        </w:rPr>
        <w:t>______________</w:t>
      </w:r>
    </w:p>
    <w:p w:rsidR="001F71A0"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w:t>
      </w:r>
    </w:p>
    <w:p w:rsidR="001F71A0"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проживающег</w:t>
      </w:r>
      <w:proofErr w:type="gramStart"/>
      <w:r w:rsidRPr="001F71A0">
        <w:rPr>
          <w:rFonts w:ascii="Times New Roman" w:eastAsia="Times New Roman" w:hAnsi="Times New Roman" w:cs="Times New Roman"/>
          <w:sz w:val="28"/>
          <w:szCs w:val="28"/>
        </w:rPr>
        <w:t>о(</w:t>
      </w:r>
      <w:proofErr w:type="gramEnd"/>
      <w:r w:rsidRPr="001F71A0">
        <w:rPr>
          <w:rFonts w:ascii="Times New Roman" w:eastAsia="Times New Roman" w:hAnsi="Times New Roman" w:cs="Times New Roman"/>
          <w:sz w:val="28"/>
          <w:szCs w:val="28"/>
        </w:rPr>
        <w:t>ей) по адресу:</w:t>
      </w:r>
    </w:p>
    <w:p w:rsidR="001F71A0" w:rsidRPr="001F71A0" w:rsidRDefault="001F71A0"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w:t>
      </w:r>
    </w:p>
    <w:p w:rsidR="001F71A0"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ул. ____________________________</w:t>
      </w:r>
    </w:p>
    <w:p w:rsidR="00394307" w:rsidRPr="001F71A0" w:rsidRDefault="00394307" w:rsidP="001F71A0">
      <w:pPr>
        <w:spacing w:after="0" w:line="240" w:lineRule="auto"/>
        <w:ind w:left="5103"/>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тел. ___________________________</w:t>
      </w:r>
    </w:p>
    <w:p w:rsidR="001F71A0" w:rsidRPr="001F71A0" w:rsidRDefault="001F71A0" w:rsidP="001F71A0">
      <w:pPr>
        <w:spacing w:after="0" w:line="240" w:lineRule="auto"/>
        <w:ind w:firstLine="851"/>
        <w:jc w:val="both"/>
        <w:rPr>
          <w:rFonts w:ascii="Times New Roman" w:eastAsia="Times New Roman" w:hAnsi="Times New Roman" w:cs="Times New Roman"/>
          <w:sz w:val="28"/>
          <w:szCs w:val="28"/>
        </w:rPr>
      </w:pP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w:t>
      </w:r>
      <w:r w:rsidR="001F71A0" w:rsidRPr="001F71A0">
        <w:rPr>
          <w:rFonts w:ascii="Times New Roman" w:eastAsia="Times New Roman" w:hAnsi="Times New Roman" w:cs="Times New Roman"/>
          <w:sz w:val="28"/>
          <w:szCs w:val="28"/>
        </w:rPr>
        <w:t>_____</w:t>
      </w:r>
      <w:r w:rsidRPr="001F71A0">
        <w:rPr>
          <w:rFonts w:ascii="Times New Roman" w:eastAsia="Times New Roman" w:hAnsi="Times New Roman" w:cs="Times New Roman"/>
          <w:sz w:val="28"/>
          <w:szCs w:val="28"/>
        </w:rPr>
        <w:t>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(Ф.И.О. физического лица)</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паспорт:_______________ серия ________________ номер 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выдан ______________________________________________________________,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в лице ______________________________________________________________,</w:t>
      </w:r>
    </w:p>
    <w:p w:rsidR="00394307" w:rsidRPr="001F71A0" w:rsidRDefault="00773C92"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действующего на основании (доверенности, устава или </w:t>
      </w:r>
      <w:r w:rsidR="00394307" w:rsidRPr="001F71A0">
        <w:rPr>
          <w:rFonts w:ascii="Times New Roman" w:eastAsia="Times New Roman" w:hAnsi="Times New Roman" w:cs="Times New Roman"/>
          <w:sz w:val="28"/>
          <w:szCs w:val="28"/>
        </w:rPr>
        <w:t>др.)</w:t>
      </w:r>
      <w:r w:rsidR="001F71A0">
        <w:rPr>
          <w:rFonts w:ascii="Times New Roman" w:eastAsia="Times New Roman" w:hAnsi="Times New Roman" w:cs="Times New Roman"/>
          <w:sz w:val="28"/>
          <w:szCs w:val="28"/>
        </w:rPr>
        <w:t xml:space="preserve"> 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____________________________________________________________________,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телефон (факс) заявителя ______________________________________________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место жительства заявителя ______</w:t>
      </w:r>
      <w:r w:rsidR="001F71A0">
        <w:rPr>
          <w:rFonts w:ascii="Times New Roman" w:eastAsia="Times New Roman" w:hAnsi="Times New Roman" w:cs="Times New Roman"/>
          <w:sz w:val="28"/>
          <w:szCs w:val="28"/>
        </w:rPr>
        <w:t>_</w:t>
      </w:r>
      <w:r w:rsidRPr="001F71A0">
        <w:rPr>
          <w:rFonts w:ascii="Times New Roman" w:eastAsia="Times New Roman" w:hAnsi="Times New Roman" w:cs="Times New Roman"/>
          <w:sz w:val="28"/>
          <w:szCs w:val="28"/>
        </w:rPr>
        <w:t>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proofErr w:type="gramStart"/>
      <w:r w:rsidRPr="001F71A0">
        <w:rPr>
          <w:rFonts w:ascii="Times New Roman" w:eastAsia="Times New Roman" w:hAnsi="Times New Roman" w:cs="Times New Roman"/>
          <w:sz w:val="24"/>
          <w:szCs w:val="24"/>
        </w:rPr>
        <w:t>(наименование и место нахождения заявителя (для юридического лица)</w:t>
      </w:r>
      <w:proofErr w:type="gramEnd"/>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w:t>
      </w:r>
      <w:r w:rsidR="001F71A0">
        <w:rPr>
          <w:rFonts w:ascii="Times New Roman" w:eastAsia="Times New Roman" w:hAnsi="Times New Roman" w:cs="Times New Roman"/>
          <w:sz w:val="28"/>
          <w:szCs w:val="28"/>
        </w:rPr>
        <w:t>_________________________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____________________________________________________________________</w:t>
      </w:r>
    </w:p>
    <w:p w:rsidR="00394307" w:rsidRPr="001F71A0" w:rsidRDefault="00394307" w:rsidP="001F71A0">
      <w:pPr>
        <w:spacing w:after="0" w:line="240" w:lineRule="auto"/>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1F71A0" w:rsidRPr="001F71A0">
        <w:rPr>
          <w:rFonts w:ascii="Times New Roman" w:eastAsia="Times New Roman" w:hAnsi="Times New Roman" w:cs="Times New Roman"/>
          <w:sz w:val="24"/>
          <w:szCs w:val="24"/>
        </w:rPr>
        <w:t xml:space="preserve"> </w:t>
      </w:r>
      <w:r w:rsidRPr="001F71A0">
        <w:rPr>
          <w:rFonts w:ascii="Times New Roman" w:eastAsia="Times New Roman" w:hAnsi="Times New Roman" w:cs="Times New Roman"/>
          <w:sz w:val="24"/>
          <w:szCs w:val="24"/>
        </w:rPr>
        <w:t>идентификационный номер налогоплательщика, за исключением случаев, если заявителем является иностранное юридическое лицо)</w:t>
      </w:r>
    </w:p>
    <w:p w:rsidR="00394307" w:rsidRPr="001F71A0" w:rsidRDefault="00773C92" w:rsidP="001F71A0">
      <w:pPr>
        <w:spacing w:after="0" w:line="240" w:lineRule="auto"/>
        <w:ind w:right="-1"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Прошу </w:t>
      </w:r>
      <w:r w:rsidR="00394307" w:rsidRPr="001F71A0">
        <w:rPr>
          <w:rFonts w:ascii="Times New Roman" w:eastAsia="Times New Roman" w:hAnsi="Times New Roman" w:cs="Times New Roman"/>
          <w:sz w:val="28"/>
          <w:szCs w:val="28"/>
        </w:rPr>
        <w:t xml:space="preserve">заключить новый договор аренды земельного участка без проведения торгов </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 Сведения о земельном участке:</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1.1. Площадь _______________</w:t>
      </w:r>
      <w:r w:rsidR="001F71A0">
        <w:rPr>
          <w:rFonts w:ascii="Times New Roman" w:eastAsia="Times New Roman" w:hAnsi="Times New Roman" w:cs="Times New Roman"/>
          <w:sz w:val="28"/>
          <w:szCs w:val="28"/>
        </w:rPr>
        <w:t>_</w:t>
      </w:r>
      <w:r w:rsidRPr="001F71A0">
        <w:rPr>
          <w:rFonts w:ascii="Times New Roman" w:eastAsia="Times New Roman" w:hAnsi="Times New Roman" w:cs="Times New Roman"/>
          <w:sz w:val="28"/>
          <w:szCs w:val="28"/>
        </w:rPr>
        <w:t>__________________________________</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1.2. Кадастровый N _____________________________________________</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1.3. Адрес: ____________________________________________________</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lastRenderedPageBreak/>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На срок _______________________________________________________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proofErr w:type="gramStart"/>
      <w:r w:rsidRPr="001F71A0">
        <w:rPr>
          <w:rFonts w:ascii="Times New Roman" w:eastAsia="Times New Roman" w:hAnsi="Times New Roman" w:cs="Times New Roman"/>
          <w:sz w:val="24"/>
          <w:szCs w:val="24"/>
        </w:rPr>
        <w:t>(срок заключения нового договора (п. 8 ст. 39.8 Земельного кодекса</w:t>
      </w:r>
      <w:r w:rsidR="001F71A0">
        <w:rPr>
          <w:rFonts w:ascii="Times New Roman" w:eastAsia="Times New Roman" w:hAnsi="Times New Roman" w:cs="Times New Roman"/>
          <w:sz w:val="24"/>
          <w:szCs w:val="24"/>
        </w:rPr>
        <w:t xml:space="preserve"> </w:t>
      </w:r>
      <w:r w:rsidRPr="001F71A0">
        <w:rPr>
          <w:rFonts w:ascii="Times New Roman" w:eastAsia="Times New Roman" w:hAnsi="Times New Roman" w:cs="Times New Roman"/>
          <w:sz w:val="24"/>
          <w:szCs w:val="24"/>
        </w:rPr>
        <w:t>Российской Федерации (&lt;*&gt;)</w:t>
      </w:r>
      <w:proofErr w:type="gramEnd"/>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Pr="001F71A0">
        <w:rPr>
          <w:rFonts w:ascii="Times New Roman" w:eastAsia="Times New Roman" w:hAnsi="Times New Roman" w:cs="Times New Roman"/>
          <w:sz w:val="28"/>
          <w:szCs w:val="28"/>
        </w:rPr>
        <w:t>жд в сл</w:t>
      </w:r>
      <w:proofErr w:type="gramEnd"/>
      <w:r w:rsidRPr="001F71A0">
        <w:rPr>
          <w:rFonts w:ascii="Times New Roman" w:eastAsia="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(подпункт 6 пункта 1 статьи 39.17 Земельного кодекса Российской Федерации</w:t>
      </w:r>
      <w:r w:rsidR="001F71A0">
        <w:rPr>
          <w:rFonts w:ascii="Times New Roman" w:eastAsia="Times New Roman" w:hAnsi="Times New Roman" w:cs="Times New Roman"/>
          <w:sz w:val="24"/>
          <w:szCs w:val="24"/>
        </w:rPr>
        <w:t xml:space="preserve"> </w:t>
      </w:r>
      <w:r w:rsidRPr="001F71A0">
        <w:rPr>
          <w:rFonts w:ascii="Times New Roman" w:eastAsia="Times New Roman" w:hAnsi="Times New Roman" w:cs="Times New Roman"/>
          <w:sz w:val="24"/>
          <w:szCs w:val="24"/>
        </w:rPr>
        <w:t>оснований)</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(цель использования земельного участка)</w:t>
      </w:r>
    </w:p>
    <w:p w:rsidR="00394307" w:rsidRPr="001F71A0" w:rsidRDefault="00394307" w:rsidP="001F71A0">
      <w:pPr>
        <w:spacing w:after="0" w:line="240" w:lineRule="auto"/>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____________________________________________________________________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(почтовый адрес и (или) адрес электронной почты для связи с заявителем)</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Заявитель:_____________________________________________________</w:t>
      </w:r>
    </w:p>
    <w:p w:rsidR="00394307" w:rsidRPr="001F71A0" w:rsidRDefault="00394307" w:rsidP="001F71A0">
      <w:pPr>
        <w:spacing w:after="0" w:line="240" w:lineRule="auto"/>
        <w:ind w:firstLine="851"/>
        <w:jc w:val="center"/>
        <w:rPr>
          <w:rFonts w:ascii="Times New Roman" w:eastAsia="Times New Roman" w:hAnsi="Times New Roman" w:cs="Times New Roman"/>
          <w:sz w:val="24"/>
          <w:szCs w:val="24"/>
        </w:rPr>
      </w:pPr>
      <w:r w:rsidRPr="001F71A0">
        <w:rPr>
          <w:rFonts w:ascii="Times New Roman" w:eastAsia="Times New Roman" w:hAnsi="Times New Roman" w:cs="Times New Roman"/>
          <w:sz w:val="24"/>
          <w:szCs w:val="24"/>
        </w:rPr>
        <w:t>(Ф.И.О. заявителя, должность, Ф.И.О. представителя, (подпись)</w:t>
      </w:r>
      <w:r w:rsidR="001F71A0">
        <w:rPr>
          <w:rFonts w:ascii="Times New Roman" w:eastAsia="Times New Roman" w:hAnsi="Times New Roman" w:cs="Times New Roman"/>
          <w:sz w:val="24"/>
          <w:szCs w:val="24"/>
        </w:rPr>
        <w:t xml:space="preserve"> </w:t>
      </w:r>
      <w:r w:rsidRPr="001F71A0">
        <w:rPr>
          <w:rFonts w:ascii="Times New Roman" w:eastAsia="Times New Roman" w:hAnsi="Times New Roman" w:cs="Times New Roman"/>
          <w:sz w:val="24"/>
          <w:szCs w:val="24"/>
        </w:rPr>
        <w:t>юридического или физического лица)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&lt;*&gt; Договор аренды земельного участка, находящегося в муниципальной собственности, заключается:</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1) </w:t>
      </w:r>
      <w:r w:rsidR="001F71A0">
        <w:rPr>
          <w:rFonts w:ascii="Times New Roman" w:eastAsia="Times New Roman" w:hAnsi="Times New Roman" w:cs="Times New Roman"/>
          <w:sz w:val="28"/>
          <w:szCs w:val="28"/>
        </w:rPr>
        <w:t xml:space="preserve">на </w:t>
      </w:r>
      <w:r w:rsidRPr="001F71A0">
        <w:rPr>
          <w:rFonts w:ascii="Times New Roman" w:eastAsia="Times New Roman" w:hAnsi="Times New Roman" w:cs="Times New Roman"/>
          <w:sz w:val="28"/>
          <w:szCs w:val="28"/>
        </w:rPr>
        <w:t>срок от трех до десяти лет в случае предоставления земельного участка для строительства, реконструкции зданий, сооружений;</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2) на срок до сорока девяти лет для размещения линейных объектов;</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proofErr w:type="gramStart"/>
      <w:r w:rsidRPr="001F71A0">
        <w:rPr>
          <w:rFonts w:ascii="Times New Roman" w:eastAsia="Times New Roman" w:hAnsi="Times New Roman" w:cs="Times New Roman"/>
          <w:sz w:val="28"/>
          <w:szCs w:val="28"/>
        </w:rPr>
        <w:t xml:space="preserve">6) на срок до трех лет в случае предоставления земельного участка, на котором расположен объект </w:t>
      </w:r>
      <w:r w:rsidR="008403F3">
        <w:rPr>
          <w:rFonts w:ascii="Times New Roman" w:eastAsia="Times New Roman" w:hAnsi="Times New Roman" w:cs="Times New Roman"/>
          <w:sz w:val="28"/>
          <w:szCs w:val="28"/>
        </w:rPr>
        <w:t xml:space="preserve">незавершенного </w:t>
      </w:r>
      <w:r w:rsidRPr="001F71A0">
        <w:rPr>
          <w:rFonts w:ascii="Times New Roman" w:eastAsia="Times New Roman" w:hAnsi="Times New Roman" w:cs="Times New Roman"/>
          <w:sz w:val="28"/>
          <w:szCs w:val="28"/>
        </w:rPr>
        <w:t>строительства, для завершения строительства этого объекта либо на срок, указанный в пункте 9 статьи 39.8 Земельного кодекса Российской Федерации,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w:t>
      </w:r>
      <w:proofErr w:type="gramEnd"/>
      <w:r w:rsidRPr="001F71A0">
        <w:rPr>
          <w:rFonts w:ascii="Times New Roman" w:eastAsia="Times New Roman" w:hAnsi="Times New Roman" w:cs="Times New Roman"/>
          <w:sz w:val="28"/>
          <w:szCs w:val="28"/>
        </w:rPr>
        <w:t xml:space="preserve"> действия договора аренды земельного участка, находящегося в муниципальной собственности;</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lastRenderedPageBreak/>
        <w:t xml:space="preserve">7) на срок действия </w:t>
      </w:r>
      <w:proofErr w:type="spellStart"/>
      <w:r w:rsidRPr="001F71A0">
        <w:rPr>
          <w:rFonts w:ascii="Times New Roman" w:eastAsia="Times New Roman" w:hAnsi="Times New Roman" w:cs="Times New Roman"/>
          <w:sz w:val="28"/>
          <w:szCs w:val="28"/>
        </w:rPr>
        <w:t>охотхозяйственного</w:t>
      </w:r>
      <w:proofErr w:type="spellEnd"/>
      <w:r w:rsidRPr="001F71A0">
        <w:rPr>
          <w:rFonts w:ascii="Times New Roman" w:eastAsia="Times New Roman" w:hAnsi="Times New Roman" w:cs="Times New Roman"/>
          <w:sz w:val="28"/>
          <w:szCs w:val="28"/>
        </w:rPr>
        <w:t xml:space="preserve"> </w:t>
      </w:r>
      <w:r w:rsidR="008403F3">
        <w:rPr>
          <w:rFonts w:ascii="Times New Roman" w:eastAsia="Times New Roman" w:hAnsi="Times New Roman" w:cs="Times New Roman"/>
          <w:sz w:val="28"/>
          <w:szCs w:val="28"/>
        </w:rPr>
        <w:t xml:space="preserve">соглашения </w:t>
      </w:r>
      <w:r w:rsidRPr="001F71A0">
        <w:rPr>
          <w:rFonts w:ascii="Times New Roman" w:eastAsia="Times New Roman" w:hAnsi="Times New Roman" w:cs="Times New Roman"/>
          <w:sz w:val="28"/>
          <w:szCs w:val="28"/>
        </w:rPr>
        <w:t xml:space="preserve">в случае предоставления земельного участка лицу, с которым заключено </w:t>
      </w:r>
      <w:proofErr w:type="spellStart"/>
      <w:r w:rsidRPr="001F71A0">
        <w:rPr>
          <w:rFonts w:ascii="Times New Roman" w:eastAsia="Times New Roman" w:hAnsi="Times New Roman" w:cs="Times New Roman"/>
          <w:sz w:val="28"/>
          <w:szCs w:val="28"/>
        </w:rPr>
        <w:t>охотхозяйственное</w:t>
      </w:r>
      <w:proofErr w:type="spellEnd"/>
      <w:r w:rsidRPr="001F71A0">
        <w:rPr>
          <w:rFonts w:ascii="Times New Roman" w:eastAsia="Times New Roman" w:hAnsi="Times New Roman" w:cs="Times New Roman"/>
          <w:sz w:val="28"/>
          <w:szCs w:val="28"/>
        </w:rPr>
        <w:t xml:space="preserve"> соглашение;</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9) на срок, не превышающий оставшегося срока действия договора аренды земельного участка, досрочно прекращенного </w:t>
      </w:r>
      <w:r w:rsidR="008403F3">
        <w:rPr>
          <w:rFonts w:ascii="Times New Roman" w:eastAsia="Times New Roman" w:hAnsi="Times New Roman" w:cs="Times New Roman"/>
          <w:sz w:val="28"/>
          <w:szCs w:val="28"/>
        </w:rPr>
        <w:t xml:space="preserve">в </w:t>
      </w:r>
      <w:r w:rsidRPr="001F71A0">
        <w:rPr>
          <w:rFonts w:ascii="Times New Roman" w:eastAsia="Times New Roman" w:hAnsi="Times New Roman" w:cs="Times New Roman"/>
          <w:sz w:val="28"/>
          <w:szCs w:val="28"/>
        </w:rPr>
        <w:t xml:space="preserve">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1F71A0">
        <w:rPr>
          <w:rFonts w:ascii="Times New Roman" w:eastAsia="Times New Roman" w:hAnsi="Times New Roman" w:cs="Times New Roman"/>
          <w:sz w:val="28"/>
          <w:szCs w:val="28"/>
        </w:rPr>
        <w:t>аренды</w:t>
      </w:r>
      <w:proofErr w:type="gramEnd"/>
      <w:r w:rsidRPr="001F71A0">
        <w:rPr>
          <w:rFonts w:ascii="Times New Roman" w:eastAsia="Times New Roman" w:hAnsi="Times New Roman" w:cs="Times New Roman"/>
          <w:sz w:val="28"/>
          <w:szCs w:val="28"/>
        </w:rPr>
        <w:t xml:space="preserve"> на который прекращено в результате изъятия такого земельного участка;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11) на срок от трех до сорока девяти лет в случае предоставления земельного участка для сельскохозяйственного производства;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w:t>
      </w:r>
      <w:r w:rsidR="008403F3">
        <w:rPr>
          <w:rFonts w:ascii="Times New Roman" w:eastAsia="Times New Roman" w:hAnsi="Times New Roman" w:cs="Times New Roman"/>
          <w:sz w:val="28"/>
          <w:szCs w:val="28"/>
        </w:rPr>
        <w:t xml:space="preserve"> </w:t>
      </w:r>
      <w:r w:rsidRPr="001F71A0">
        <w:rPr>
          <w:rFonts w:ascii="Times New Roman" w:eastAsia="Times New Roman" w:hAnsi="Times New Roman" w:cs="Times New Roman"/>
          <w:sz w:val="28"/>
          <w:szCs w:val="28"/>
        </w:rPr>
        <w:t>ведения огородничества;</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14) на срок реализации инвестиционного проекта в соответствии с инвестиционной декларацией резидента зоны территориального развития,</w:t>
      </w:r>
      <w:r w:rsidR="008403F3">
        <w:rPr>
          <w:rFonts w:ascii="Times New Roman" w:eastAsia="Times New Roman" w:hAnsi="Times New Roman" w:cs="Times New Roman"/>
          <w:sz w:val="28"/>
          <w:szCs w:val="28"/>
        </w:rPr>
        <w:t xml:space="preserve"> </w:t>
      </w:r>
      <w:r w:rsidRPr="001F71A0">
        <w:rPr>
          <w:rFonts w:ascii="Times New Roman" w:eastAsia="Times New Roman" w:hAnsi="Times New Roman" w:cs="Times New Roman"/>
          <w:sz w:val="28"/>
          <w:szCs w:val="28"/>
        </w:rPr>
        <w:t>включенного в реестр резидентов этой зоны, в случае, если земельный участок расположен в границах зоны территориального развития;</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w:t>
      </w:r>
      <w:r w:rsidR="008403F3">
        <w:rPr>
          <w:rFonts w:ascii="Times New Roman" w:eastAsia="Times New Roman" w:hAnsi="Times New Roman" w:cs="Times New Roman"/>
          <w:sz w:val="28"/>
          <w:szCs w:val="28"/>
        </w:rPr>
        <w:t xml:space="preserve"> </w:t>
      </w:r>
      <w:r w:rsidRPr="001F71A0">
        <w:rPr>
          <w:rFonts w:ascii="Times New Roman" w:eastAsia="Times New Roman" w:hAnsi="Times New Roman" w:cs="Times New Roman"/>
          <w:sz w:val="28"/>
          <w:szCs w:val="28"/>
        </w:rPr>
        <w:t>предусмотренной указанными решением или договорами;</w:t>
      </w:r>
    </w:p>
    <w:p w:rsidR="00394307" w:rsidRPr="001F71A0"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394307" w:rsidRDefault="00394307" w:rsidP="001F71A0">
      <w:pPr>
        <w:spacing w:after="0" w:line="240" w:lineRule="auto"/>
        <w:ind w:firstLine="851"/>
        <w:jc w:val="both"/>
        <w:rPr>
          <w:rFonts w:ascii="Times New Roman" w:eastAsia="Times New Roman" w:hAnsi="Times New Roman" w:cs="Times New Roman"/>
          <w:sz w:val="28"/>
          <w:szCs w:val="28"/>
        </w:rPr>
      </w:pPr>
      <w:r w:rsidRPr="001F71A0">
        <w:rPr>
          <w:rFonts w:ascii="Times New Roman" w:eastAsia="Times New Roman" w:hAnsi="Times New Roman" w:cs="Times New Roman"/>
          <w:sz w:val="28"/>
          <w:szCs w:val="28"/>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w:t>
      </w:r>
      <w:r w:rsidR="008403F3">
        <w:rPr>
          <w:rFonts w:ascii="Times New Roman" w:eastAsia="Times New Roman" w:hAnsi="Times New Roman" w:cs="Times New Roman"/>
          <w:sz w:val="28"/>
          <w:szCs w:val="28"/>
        </w:rPr>
        <w:t xml:space="preserve">также </w:t>
      </w:r>
      <w:r w:rsidRPr="001F71A0">
        <w:rPr>
          <w:rFonts w:ascii="Times New Roman" w:eastAsia="Times New Roman" w:hAnsi="Times New Roman" w:cs="Times New Roman"/>
          <w:sz w:val="28"/>
          <w:szCs w:val="28"/>
        </w:rPr>
        <w:t>в иных случаях, не предусмотренных пунктом 8 статьи 39.8 Земельного кодекса Российской Федерации.</w:t>
      </w:r>
    </w:p>
    <w:p w:rsidR="008403F3" w:rsidRDefault="008403F3" w:rsidP="001F71A0">
      <w:pPr>
        <w:spacing w:after="0" w:line="240" w:lineRule="auto"/>
        <w:ind w:firstLine="851"/>
        <w:jc w:val="both"/>
        <w:rPr>
          <w:rFonts w:ascii="Times New Roman" w:eastAsia="Times New Roman" w:hAnsi="Times New Roman" w:cs="Times New Roman"/>
          <w:sz w:val="28"/>
          <w:szCs w:val="28"/>
        </w:rPr>
      </w:pPr>
    </w:p>
    <w:p w:rsidR="008403F3" w:rsidRDefault="008403F3" w:rsidP="001F71A0">
      <w:pPr>
        <w:spacing w:after="0" w:line="240" w:lineRule="auto"/>
        <w:ind w:firstLine="851"/>
        <w:jc w:val="both"/>
        <w:rPr>
          <w:rFonts w:ascii="Times New Roman" w:eastAsia="Times New Roman" w:hAnsi="Times New Roman" w:cs="Times New Roman"/>
          <w:sz w:val="28"/>
          <w:szCs w:val="28"/>
        </w:rPr>
      </w:pPr>
    </w:p>
    <w:p w:rsidR="001F4A11" w:rsidRPr="00C20DEC" w:rsidRDefault="001F4A11" w:rsidP="001F4A11">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Глава</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Кабардинского</w:t>
      </w:r>
      <w:proofErr w:type="gramEnd"/>
    </w:p>
    <w:p w:rsidR="001F4A11" w:rsidRPr="00C20DEC" w:rsidRDefault="001F4A11" w:rsidP="001F4A11">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сельского поселения</w:t>
      </w:r>
    </w:p>
    <w:p w:rsidR="001F4A11" w:rsidRDefault="001F4A11" w:rsidP="001F4A11">
      <w:pPr>
        <w:spacing w:after="0" w:line="240" w:lineRule="auto"/>
        <w:rPr>
          <w:rFonts w:ascii="Times New Roman" w:eastAsia="Times New Roman" w:hAnsi="Times New Roman" w:cs="Times New Roman"/>
          <w:sz w:val="28"/>
          <w:szCs w:val="28"/>
        </w:rPr>
      </w:pPr>
      <w:r w:rsidRPr="00C20DEC">
        <w:rPr>
          <w:rFonts w:ascii="Times New Roman" w:eastAsia="Times New Roman" w:hAnsi="Times New Roman" w:cs="Times New Roman"/>
          <w:sz w:val="28"/>
          <w:szCs w:val="28"/>
        </w:rPr>
        <w:t>Апшеронского района</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А.В.Бегим</w:t>
      </w:r>
      <w:proofErr w:type="spellEnd"/>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F4A11" w:rsidTr="0007783C">
        <w:tc>
          <w:tcPr>
            <w:tcW w:w="4927" w:type="dxa"/>
          </w:tcPr>
          <w:p w:rsidR="001F4A11" w:rsidRDefault="001F4A11" w:rsidP="0007783C">
            <w:pPr>
              <w:jc w:val="center"/>
              <w:rPr>
                <w:rFonts w:ascii="Times New Roman" w:eastAsia="Times New Roman" w:hAnsi="Times New Roman" w:cs="Times New Roman"/>
                <w:sz w:val="28"/>
                <w:szCs w:val="28"/>
              </w:rPr>
            </w:pPr>
          </w:p>
        </w:tc>
        <w:tc>
          <w:tcPr>
            <w:tcW w:w="4927" w:type="dxa"/>
          </w:tcPr>
          <w:p w:rsidR="001F4A11" w:rsidRPr="00291993" w:rsidRDefault="001F4A11"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sidR="00D005B8">
              <w:rPr>
                <w:rFonts w:ascii="Times New Roman" w:eastAsia="Times New Roman" w:hAnsi="Times New Roman" w:cs="Times New Roman"/>
                <w:sz w:val="28"/>
                <w:szCs w:val="28"/>
              </w:rPr>
              <w:t>2</w:t>
            </w:r>
          </w:p>
          <w:p w:rsidR="001F4A11" w:rsidRDefault="001F4A11"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8403F3" w:rsidRDefault="008403F3" w:rsidP="001F71A0">
      <w:pPr>
        <w:spacing w:after="0" w:line="240" w:lineRule="auto"/>
        <w:ind w:firstLine="851"/>
        <w:jc w:val="both"/>
        <w:rPr>
          <w:rFonts w:ascii="Times New Roman" w:eastAsia="Times New Roman" w:hAnsi="Times New Roman" w:cs="Times New Roman"/>
          <w:sz w:val="28"/>
          <w:szCs w:val="28"/>
        </w:rPr>
      </w:pPr>
    </w:p>
    <w:p w:rsidR="008403F3" w:rsidRPr="001F71A0" w:rsidRDefault="008403F3" w:rsidP="001F71A0">
      <w:pPr>
        <w:spacing w:after="0" w:line="240" w:lineRule="auto"/>
        <w:ind w:firstLine="851"/>
        <w:jc w:val="both"/>
        <w:rPr>
          <w:rFonts w:ascii="Times New Roman" w:eastAsia="Times New Roman" w:hAnsi="Times New Roman" w:cs="Times New Roman"/>
          <w:sz w:val="28"/>
          <w:szCs w:val="28"/>
        </w:rPr>
      </w:pPr>
    </w:p>
    <w:p w:rsidR="00394307" w:rsidRDefault="00394307" w:rsidP="00D005B8">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Заявление о заключении нового договора аренды земельного участка без проведения торгов</w:t>
      </w:r>
    </w:p>
    <w:p w:rsidR="00D005B8" w:rsidRDefault="00D005B8" w:rsidP="00D005B8">
      <w:pPr>
        <w:spacing w:after="0" w:line="240" w:lineRule="auto"/>
        <w:jc w:val="center"/>
        <w:outlineLvl w:val="2"/>
        <w:rPr>
          <w:rFonts w:ascii="Times New Roman" w:eastAsia="Times New Roman" w:hAnsi="Times New Roman" w:cs="Times New Roman"/>
          <w:b/>
          <w:bCs/>
          <w:sz w:val="27"/>
          <w:szCs w:val="27"/>
        </w:rPr>
      </w:pPr>
    </w:p>
    <w:p w:rsidR="00D005B8" w:rsidRPr="00394307" w:rsidRDefault="00D005B8" w:rsidP="00D005B8">
      <w:pPr>
        <w:spacing w:after="0" w:line="240" w:lineRule="auto"/>
        <w:jc w:val="center"/>
        <w:outlineLvl w:val="2"/>
        <w:rPr>
          <w:rFonts w:ascii="Times New Roman" w:eastAsia="Times New Roman" w:hAnsi="Times New Roman" w:cs="Times New Roman"/>
          <w:b/>
          <w:bCs/>
          <w:sz w:val="27"/>
          <w:szCs w:val="27"/>
        </w:rPr>
      </w:pPr>
    </w:p>
    <w:p w:rsidR="00D005B8" w:rsidRPr="00D005B8" w:rsidRDefault="00394307"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Главе </w:t>
      </w:r>
      <w:r w:rsidR="00773C92" w:rsidRPr="00D005B8">
        <w:rPr>
          <w:rFonts w:ascii="Times New Roman" w:eastAsia="Times New Roman" w:hAnsi="Times New Roman" w:cs="Times New Roman"/>
          <w:sz w:val="28"/>
          <w:szCs w:val="28"/>
        </w:rPr>
        <w:t>Кабардинского сельского поселения Апшеронского района</w:t>
      </w:r>
    </w:p>
    <w:p w:rsidR="00D005B8" w:rsidRPr="00D005B8" w:rsidRDefault="00773C92"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_______________________</w:t>
      </w:r>
    </w:p>
    <w:p w:rsidR="00D005B8" w:rsidRPr="00D005B8" w:rsidRDefault="00394307"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гр. </w:t>
      </w:r>
      <w:proofErr w:type="spellStart"/>
      <w:r w:rsidRPr="00D005B8">
        <w:rPr>
          <w:rFonts w:ascii="Times New Roman" w:eastAsia="Times New Roman" w:hAnsi="Times New Roman" w:cs="Times New Roman"/>
          <w:sz w:val="28"/>
          <w:szCs w:val="28"/>
        </w:rPr>
        <w:t>Риелтова</w:t>
      </w:r>
      <w:proofErr w:type="spellEnd"/>
      <w:r w:rsidRPr="00D005B8">
        <w:rPr>
          <w:rFonts w:ascii="Times New Roman" w:eastAsia="Times New Roman" w:hAnsi="Times New Roman" w:cs="Times New Roman"/>
          <w:sz w:val="28"/>
          <w:szCs w:val="28"/>
        </w:rPr>
        <w:t xml:space="preserve"> Эдуарда</w:t>
      </w:r>
      <w:r w:rsidR="00D005B8" w:rsidRPr="00D005B8">
        <w:rPr>
          <w:rFonts w:ascii="Times New Roman" w:eastAsia="Times New Roman" w:hAnsi="Times New Roman" w:cs="Times New Roman"/>
          <w:sz w:val="28"/>
          <w:szCs w:val="28"/>
        </w:rPr>
        <w:t xml:space="preserve"> </w:t>
      </w:r>
      <w:r w:rsidRPr="00D005B8">
        <w:rPr>
          <w:rFonts w:ascii="Times New Roman" w:eastAsia="Times New Roman" w:hAnsi="Times New Roman" w:cs="Times New Roman"/>
          <w:sz w:val="28"/>
          <w:szCs w:val="28"/>
        </w:rPr>
        <w:t>Моисеевича,</w:t>
      </w:r>
    </w:p>
    <w:p w:rsidR="00D005B8" w:rsidRDefault="00394307"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проживающег</w:t>
      </w:r>
      <w:proofErr w:type="gramStart"/>
      <w:r w:rsidRPr="00D005B8">
        <w:rPr>
          <w:rFonts w:ascii="Times New Roman" w:eastAsia="Times New Roman" w:hAnsi="Times New Roman" w:cs="Times New Roman"/>
          <w:sz w:val="28"/>
          <w:szCs w:val="28"/>
        </w:rPr>
        <w:t>о(</w:t>
      </w:r>
      <w:proofErr w:type="gramEnd"/>
      <w:r w:rsidRPr="00D005B8">
        <w:rPr>
          <w:rFonts w:ascii="Times New Roman" w:eastAsia="Times New Roman" w:hAnsi="Times New Roman" w:cs="Times New Roman"/>
          <w:sz w:val="28"/>
          <w:szCs w:val="28"/>
        </w:rPr>
        <w:t>ей) по адресу:</w:t>
      </w:r>
    </w:p>
    <w:p w:rsidR="00D005B8" w:rsidRDefault="00394307"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г. Краснодар,</w:t>
      </w:r>
      <w:r w:rsidR="00D005B8">
        <w:rPr>
          <w:rFonts w:ascii="Times New Roman" w:eastAsia="Times New Roman" w:hAnsi="Times New Roman" w:cs="Times New Roman"/>
          <w:sz w:val="28"/>
          <w:szCs w:val="28"/>
        </w:rPr>
        <w:t xml:space="preserve"> ул. </w:t>
      </w:r>
      <w:proofErr w:type="spellStart"/>
      <w:r w:rsidR="00D005B8">
        <w:rPr>
          <w:rFonts w:ascii="Times New Roman" w:eastAsia="Times New Roman" w:hAnsi="Times New Roman" w:cs="Times New Roman"/>
          <w:sz w:val="28"/>
          <w:szCs w:val="28"/>
        </w:rPr>
        <w:t>Рашпилевская</w:t>
      </w:r>
      <w:proofErr w:type="spellEnd"/>
      <w:r w:rsidR="00D005B8">
        <w:rPr>
          <w:rFonts w:ascii="Times New Roman" w:eastAsia="Times New Roman" w:hAnsi="Times New Roman" w:cs="Times New Roman"/>
          <w:sz w:val="28"/>
          <w:szCs w:val="28"/>
        </w:rPr>
        <w:t>, д. 12</w:t>
      </w:r>
    </w:p>
    <w:p w:rsidR="00394307" w:rsidRPr="00D005B8" w:rsidRDefault="00394307" w:rsidP="00D005B8">
      <w:pPr>
        <w:spacing w:after="0" w:line="240" w:lineRule="auto"/>
        <w:ind w:left="4536"/>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тел. 89183141217 </w:t>
      </w:r>
    </w:p>
    <w:p w:rsidR="00D005B8" w:rsidRDefault="00D005B8" w:rsidP="00D005B8">
      <w:pPr>
        <w:spacing w:after="0" w:line="240" w:lineRule="auto"/>
        <w:jc w:val="both"/>
        <w:rPr>
          <w:rFonts w:ascii="Times New Roman" w:eastAsia="Times New Roman" w:hAnsi="Times New Roman" w:cs="Times New Roman"/>
          <w:sz w:val="28"/>
          <w:szCs w:val="28"/>
        </w:rPr>
      </w:pPr>
    </w:p>
    <w:p w:rsidR="00D005B8" w:rsidRDefault="00D005B8" w:rsidP="00D005B8">
      <w:pPr>
        <w:spacing w:after="0" w:line="240" w:lineRule="auto"/>
        <w:jc w:val="both"/>
        <w:rPr>
          <w:rFonts w:ascii="Times New Roman" w:eastAsia="Times New Roman" w:hAnsi="Times New Roman" w:cs="Times New Roman"/>
          <w:sz w:val="28"/>
          <w:szCs w:val="28"/>
        </w:rPr>
      </w:pPr>
    </w:p>
    <w:p w:rsidR="00394307" w:rsidRPr="00D005B8" w:rsidRDefault="00394307" w:rsidP="00D005B8">
      <w:pPr>
        <w:spacing w:after="0" w:line="240" w:lineRule="auto"/>
        <w:ind w:firstLine="851"/>
        <w:jc w:val="both"/>
        <w:rPr>
          <w:rFonts w:ascii="Times New Roman" w:eastAsia="Times New Roman" w:hAnsi="Times New Roman" w:cs="Times New Roman"/>
          <w:sz w:val="28"/>
          <w:szCs w:val="28"/>
        </w:rPr>
      </w:pPr>
      <w:proofErr w:type="spellStart"/>
      <w:r w:rsidRPr="00D005B8">
        <w:rPr>
          <w:rFonts w:ascii="Times New Roman" w:eastAsia="Times New Roman" w:hAnsi="Times New Roman" w:cs="Times New Roman"/>
          <w:sz w:val="28"/>
          <w:szCs w:val="28"/>
        </w:rPr>
        <w:t>Риелтов</w:t>
      </w:r>
      <w:proofErr w:type="spellEnd"/>
      <w:r w:rsidRPr="00D005B8">
        <w:rPr>
          <w:rFonts w:ascii="Times New Roman" w:eastAsia="Times New Roman" w:hAnsi="Times New Roman" w:cs="Times New Roman"/>
          <w:sz w:val="28"/>
          <w:szCs w:val="28"/>
        </w:rPr>
        <w:t xml:space="preserve"> Эдуард Моисее</w:t>
      </w:r>
      <w:r w:rsidR="00D005B8">
        <w:rPr>
          <w:rFonts w:ascii="Times New Roman" w:eastAsia="Times New Roman" w:hAnsi="Times New Roman" w:cs="Times New Roman"/>
          <w:sz w:val="28"/>
          <w:szCs w:val="28"/>
        </w:rPr>
        <w:t xml:space="preserve">вич, </w:t>
      </w:r>
      <w:r w:rsidRPr="00D005B8">
        <w:rPr>
          <w:rFonts w:ascii="Times New Roman" w:eastAsia="Times New Roman" w:hAnsi="Times New Roman" w:cs="Times New Roman"/>
          <w:sz w:val="28"/>
          <w:szCs w:val="28"/>
        </w:rPr>
        <w:t xml:space="preserve">паспорт </w:t>
      </w:r>
      <w:r w:rsidR="00D005B8">
        <w:rPr>
          <w:rFonts w:ascii="Times New Roman" w:eastAsia="Times New Roman" w:hAnsi="Times New Roman" w:cs="Times New Roman"/>
          <w:sz w:val="28"/>
          <w:szCs w:val="28"/>
        </w:rPr>
        <w:t xml:space="preserve">гражданина РФ, </w:t>
      </w:r>
      <w:r w:rsidRPr="00D005B8">
        <w:rPr>
          <w:rFonts w:ascii="Times New Roman" w:eastAsia="Times New Roman" w:hAnsi="Times New Roman" w:cs="Times New Roman"/>
          <w:sz w:val="28"/>
          <w:szCs w:val="28"/>
        </w:rPr>
        <w:t>серия 02 05 номер 478563,</w:t>
      </w:r>
      <w:r w:rsidR="00D005B8">
        <w:rPr>
          <w:rFonts w:ascii="Times New Roman" w:eastAsia="Times New Roman" w:hAnsi="Times New Roman" w:cs="Times New Roman"/>
          <w:sz w:val="28"/>
          <w:szCs w:val="28"/>
        </w:rPr>
        <w:t xml:space="preserve"> </w:t>
      </w:r>
      <w:r w:rsidRPr="00D005B8">
        <w:rPr>
          <w:rFonts w:ascii="Times New Roman" w:eastAsia="Times New Roman" w:hAnsi="Times New Roman" w:cs="Times New Roman"/>
          <w:sz w:val="28"/>
          <w:szCs w:val="28"/>
        </w:rPr>
        <w:t>выдан отделом УФМС России по Краснодарскому краю в Центральном округе города Краснодара,</w:t>
      </w:r>
      <w:r w:rsidR="00D005B8">
        <w:rPr>
          <w:rFonts w:ascii="Times New Roman" w:eastAsia="Times New Roman" w:hAnsi="Times New Roman" w:cs="Times New Roman"/>
          <w:sz w:val="28"/>
          <w:szCs w:val="28"/>
        </w:rPr>
        <w:t xml:space="preserve"> </w:t>
      </w:r>
      <w:r w:rsidRPr="00D005B8">
        <w:rPr>
          <w:rFonts w:ascii="Times New Roman" w:eastAsia="Times New Roman" w:hAnsi="Times New Roman" w:cs="Times New Roman"/>
          <w:sz w:val="28"/>
          <w:szCs w:val="28"/>
        </w:rPr>
        <w:t xml:space="preserve">действующего на основании доверенности N 01-1238 от 20.01.2009 </w:t>
      </w:r>
      <w:r w:rsidR="009036AD">
        <w:rPr>
          <w:rFonts w:ascii="Times New Roman" w:eastAsia="Times New Roman" w:hAnsi="Times New Roman" w:cs="Times New Roman"/>
          <w:sz w:val="28"/>
          <w:szCs w:val="28"/>
        </w:rPr>
        <w:t>года.</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Телефон (факс) заявителя 290-47-23, 8-918-567-09-34 </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Место жительства 350000, г. Краснодар, пер. Тибетский, 11а </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Общество с ограниченной ответственностью "Мир", </w:t>
      </w:r>
      <w:proofErr w:type="gramStart"/>
      <w:r w:rsidRPr="00D005B8">
        <w:rPr>
          <w:rFonts w:ascii="Times New Roman" w:eastAsia="Times New Roman" w:hAnsi="Times New Roman" w:cs="Times New Roman"/>
          <w:sz w:val="28"/>
          <w:szCs w:val="28"/>
        </w:rPr>
        <w:t>г</w:t>
      </w:r>
      <w:proofErr w:type="gramEnd"/>
      <w:r w:rsidRPr="00D005B8">
        <w:rPr>
          <w:rFonts w:ascii="Times New Roman" w:eastAsia="Times New Roman" w:hAnsi="Times New Roman" w:cs="Times New Roman"/>
          <w:sz w:val="28"/>
          <w:szCs w:val="28"/>
        </w:rPr>
        <w:t>. Краснодар, ул.</w:t>
      </w:r>
      <w:r w:rsidR="009036AD">
        <w:rPr>
          <w:rFonts w:ascii="Times New Roman" w:eastAsia="Times New Roman" w:hAnsi="Times New Roman" w:cs="Times New Roman"/>
          <w:sz w:val="28"/>
          <w:szCs w:val="28"/>
        </w:rPr>
        <w:t xml:space="preserve"> </w:t>
      </w:r>
      <w:proofErr w:type="spellStart"/>
      <w:r w:rsidRPr="00D005B8">
        <w:rPr>
          <w:rFonts w:ascii="Times New Roman" w:eastAsia="Times New Roman" w:hAnsi="Times New Roman" w:cs="Times New Roman"/>
          <w:sz w:val="28"/>
          <w:szCs w:val="28"/>
        </w:rPr>
        <w:t>Рашпилевская</w:t>
      </w:r>
      <w:proofErr w:type="spellEnd"/>
      <w:r w:rsidRPr="00D005B8">
        <w:rPr>
          <w:rFonts w:ascii="Times New Roman" w:eastAsia="Times New Roman" w:hAnsi="Times New Roman" w:cs="Times New Roman"/>
          <w:sz w:val="28"/>
          <w:szCs w:val="28"/>
        </w:rPr>
        <w:t xml:space="preserve">, 126 </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ОГРН: 1032307129806; ИНН 616544823 </w:t>
      </w:r>
    </w:p>
    <w:p w:rsidR="00394307" w:rsidRPr="00D005B8" w:rsidRDefault="00394307" w:rsidP="009036AD">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Прошу заключить новый договор аренды земельного участка без проведения </w:t>
      </w:r>
      <w:r w:rsidR="009036AD">
        <w:rPr>
          <w:rFonts w:ascii="Times New Roman" w:eastAsia="Times New Roman" w:hAnsi="Times New Roman" w:cs="Times New Roman"/>
          <w:sz w:val="28"/>
          <w:szCs w:val="28"/>
        </w:rPr>
        <w:t>торгов:</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 Сведения о земельном участке:</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1.1. Площадь 768 м</w:t>
      </w:r>
      <w:proofErr w:type="gramStart"/>
      <w:r w:rsidRPr="00D005B8">
        <w:rPr>
          <w:rFonts w:ascii="Times New Roman" w:eastAsia="Times New Roman" w:hAnsi="Times New Roman" w:cs="Times New Roman"/>
          <w:sz w:val="28"/>
          <w:szCs w:val="28"/>
        </w:rPr>
        <w:t>2</w:t>
      </w:r>
      <w:proofErr w:type="gramEnd"/>
      <w:r w:rsidRPr="00D005B8">
        <w:rPr>
          <w:rFonts w:ascii="Times New Roman" w:eastAsia="Times New Roman" w:hAnsi="Times New Roman" w:cs="Times New Roman"/>
          <w:sz w:val="28"/>
          <w:szCs w:val="28"/>
        </w:rPr>
        <w:t>.</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1.2. Кадастровый N 23:43:06 00 02:0202.</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1.3. Адрес: </w:t>
      </w:r>
      <w:r w:rsidR="009036AD">
        <w:rPr>
          <w:rFonts w:ascii="Times New Roman" w:eastAsia="Times New Roman" w:hAnsi="Times New Roman" w:cs="Times New Roman"/>
          <w:sz w:val="28"/>
          <w:szCs w:val="28"/>
        </w:rPr>
        <w:t>Апшеронский район, ст. Кабардинская, ул. Ленина, 60</w:t>
      </w:r>
      <w:r w:rsidR="00514612">
        <w:rPr>
          <w:rFonts w:ascii="Times New Roman" w:eastAsia="Times New Roman" w:hAnsi="Times New Roman" w:cs="Times New Roman"/>
          <w:sz w:val="28"/>
          <w:szCs w:val="28"/>
        </w:rPr>
        <w:t>.</w:t>
      </w:r>
    </w:p>
    <w:p w:rsidR="00C10067" w:rsidRPr="009C4B0F" w:rsidRDefault="00C10067" w:rsidP="00D005B8">
      <w:pPr>
        <w:spacing w:after="0" w:line="240" w:lineRule="auto"/>
        <w:jc w:val="both"/>
        <w:rPr>
          <w:rFonts w:ascii="Times New Roman" w:eastAsia="Times New Roman" w:hAnsi="Times New Roman" w:cs="Times New Roman"/>
          <w:sz w:val="28"/>
          <w:szCs w:val="28"/>
        </w:rPr>
      </w:pPr>
      <w:r w:rsidRPr="009C4B0F">
        <w:rPr>
          <w:rFonts w:ascii="Times New Roman" w:eastAsia="Times New Roman" w:hAnsi="Times New Roman" w:cs="Times New Roman"/>
          <w:sz w:val="28"/>
          <w:szCs w:val="28"/>
        </w:rPr>
        <w:t>Предоставление</w:t>
      </w:r>
      <w:r w:rsidR="00394307" w:rsidRPr="009C4B0F">
        <w:rPr>
          <w:rFonts w:ascii="Times New Roman" w:eastAsia="Times New Roman" w:hAnsi="Times New Roman" w:cs="Times New Roman"/>
          <w:sz w:val="28"/>
          <w:szCs w:val="28"/>
        </w:rPr>
        <w:t xml:space="preserve"> </w:t>
      </w:r>
      <w:r w:rsidRPr="009C4B0F">
        <w:rPr>
          <w:rFonts w:ascii="Times New Roman" w:hAnsi="Times New Roman" w:cs="Times New Roman"/>
          <w:color w:val="000000"/>
          <w:sz w:val="28"/>
          <w:szCs w:val="28"/>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C4B0F">
        <w:rPr>
          <w:rFonts w:ascii="Times New Roman" w:hAnsi="Times New Roman" w:cs="Times New Roman"/>
          <w:color w:val="000000"/>
          <w:sz w:val="28"/>
          <w:szCs w:val="28"/>
          <w:shd w:val="clear" w:color="auto" w:fill="FFFFFF"/>
        </w:rPr>
        <w:t>.</w:t>
      </w:r>
    </w:p>
    <w:p w:rsidR="00394307" w:rsidRPr="009C4B0F" w:rsidRDefault="00394307" w:rsidP="009C4B0F">
      <w:pPr>
        <w:spacing w:after="0" w:line="240" w:lineRule="auto"/>
        <w:jc w:val="center"/>
        <w:rPr>
          <w:rFonts w:ascii="Times New Roman" w:eastAsia="Times New Roman" w:hAnsi="Times New Roman" w:cs="Times New Roman"/>
          <w:sz w:val="24"/>
          <w:szCs w:val="24"/>
        </w:rPr>
      </w:pPr>
      <w:r w:rsidRPr="009C4B0F">
        <w:rPr>
          <w:rFonts w:ascii="Times New Roman" w:eastAsia="Times New Roman" w:hAnsi="Times New Roman" w:cs="Times New Roman"/>
          <w:sz w:val="24"/>
          <w:szCs w:val="24"/>
        </w:rPr>
        <w:t>(Основание предоставления земельного участка без проведения торгов из числа предусмотренных пунктом 2 статьи 39.6 Земельного кодекса Российской Федерации оснований)</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lastRenderedPageBreak/>
        <w:t xml:space="preserve">На срок 49 лет </w:t>
      </w:r>
    </w:p>
    <w:p w:rsidR="00394307" w:rsidRPr="009C4B0F" w:rsidRDefault="00394307" w:rsidP="00D005B8">
      <w:pPr>
        <w:spacing w:after="0" w:line="240" w:lineRule="auto"/>
        <w:jc w:val="both"/>
        <w:rPr>
          <w:rFonts w:ascii="Times New Roman" w:eastAsia="Times New Roman" w:hAnsi="Times New Roman" w:cs="Times New Roman"/>
          <w:sz w:val="24"/>
          <w:szCs w:val="24"/>
        </w:rPr>
      </w:pPr>
      <w:r w:rsidRPr="009C4B0F">
        <w:rPr>
          <w:rFonts w:ascii="Times New Roman" w:eastAsia="Times New Roman" w:hAnsi="Times New Roman" w:cs="Times New Roman"/>
          <w:sz w:val="24"/>
          <w:szCs w:val="24"/>
        </w:rPr>
        <w:t>(срок заключения нового договора &lt;*&gt;)</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аренда </w:t>
      </w:r>
    </w:p>
    <w:p w:rsidR="00394307" w:rsidRPr="009C4B0F" w:rsidRDefault="00394307" w:rsidP="009C4B0F">
      <w:pPr>
        <w:spacing w:after="0" w:line="240" w:lineRule="auto"/>
        <w:jc w:val="center"/>
        <w:rPr>
          <w:rFonts w:ascii="Times New Roman" w:eastAsia="Times New Roman" w:hAnsi="Times New Roman" w:cs="Times New Roman"/>
          <w:sz w:val="24"/>
          <w:szCs w:val="24"/>
        </w:rPr>
      </w:pPr>
      <w:r w:rsidRPr="009C4B0F">
        <w:rPr>
          <w:rFonts w:ascii="Times New Roman" w:eastAsia="Times New Roman" w:hAnsi="Times New Roman" w:cs="Times New Roman"/>
          <w:sz w:val="24"/>
          <w:szCs w:val="24"/>
        </w:rPr>
        <w:t>(вид права, на котором заявитель желает приобрести земельный участок, если</w:t>
      </w:r>
      <w:r w:rsidR="009C4B0F">
        <w:rPr>
          <w:rFonts w:ascii="Times New Roman" w:eastAsia="Times New Roman" w:hAnsi="Times New Roman" w:cs="Times New Roman"/>
          <w:sz w:val="24"/>
          <w:szCs w:val="24"/>
        </w:rPr>
        <w:t xml:space="preserve"> </w:t>
      </w:r>
      <w:r w:rsidRPr="009C4B0F">
        <w:rPr>
          <w:rFonts w:ascii="Times New Roman" w:eastAsia="Times New Roman" w:hAnsi="Times New Roman" w:cs="Times New Roman"/>
          <w:sz w:val="24"/>
          <w:szCs w:val="24"/>
        </w:rPr>
        <w:t>предоставление земельного участка указанному заявителю допускается на</w:t>
      </w:r>
      <w:r w:rsidR="009C4B0F">
        <w:rPr>
          <w:rFonts w:ascii="Times New Roman" w:eastAsia="Times New Roman" w:hAnsi="Times New Roman" w:cs="Times New Roman"/>
          <w:sz w:val="24"/>
          <w:szCs w:val="24"/>
        </w:rPr>
        <w:t xml:space="preserve"> </w:t>
      </w:r>
      <w:r w:rsidRPr="009C4B0F">
        <w:rPr>
          <w:rFonts w:ascii="Times New Roman" w:eastAsia="Times New Roman" w:hAnsi="Times New Roman" w:cs="Times New Roman"/>
          <w:sz w:val="24"/>
          <w:szCs w:val="24"/>
        </w:rPr>
        <w:t>нескольких видах прав)</w:t>
      </w:r>
    </w:p>
    <w:p w:rsidR="00394307" w:rsidRPr="00D005B8" w:rsidRDefault="00394307" w:rsidP="009C4B0F">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постановление АМО г. Краснодар от 28.09.2013 N 5833 </w:t>
      </w:r>
    </w:p>
    <w:p w:rsidR="00394307" w:rsidRPr="0066416A" w:rsidRDefault="00394307" w:rsidP="0066416A">
      <w:pPr>
        <w:spacing w:after="0" w:line="240" w:lineRule="auto"/>
        <w:jc w:val="center"/>
        <w:rPr>
          <w:rFonts w:ascii="Times New Roman" w:eastAsia="Times New Roman" w:hAnsi="Times New Roman" w:cs="Times New Roman"/>
          <w:sz w:val="24"/>
          <w:szCs w:val="24"/>
        </w:rPr>
      </w:pPr>
      <w:r w:rsidRPr="0066416A">
        <w:rPr>
          <w:rFonts w:ascii="Times New Roman" w:eastAsia="Times New Roman" w:hAnsi="Times New Roman" w:cs="Times New Roman"/>
          <w:sz w:val="24"/>
          <w:szCs w:val="24"/>
        </w:rPr>
        <w:t>(подпункт 6 пункта 1 статьи 39.17 Земельного кодекса Российской Федерации</w:t>
      </w:r>
      <w:r w:rsidR="0066416A" w:rsidRPr="0066416A">
        <w:rPr>
          <w:rFonts w:ascii="Times New Roman" w:eastAsia="Times New Roman" w:hAnsi="Times New Roman" w:cs="Times New Roman"/>
          <w:sz w:val="24"/>
          <w:szCs w:val="24"/>
        </w:rPr>
        <w:t xml:space="preserve"> </w:t>
      </w:r>
      <w:r w:rsidRPr="0066416A">
        <w:rPr>
          <w:rFonts w:ascii="Times New Roman" w:eastAsia="Times New Roman" w:hAnsi="Times New Roman" w:cs="Times New Roman"/>
          <w:sz w:val="24"/>
          <w:szCs w:val="24"/>
        </w:rPr>
        <w:t>оснований)</w:t>
      </w:r>
    </w:p>
    <w:p w:rsidR="0066416A" w:rsidRDefault="0066416A" w:rsidP="00D005B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огородничества</w:t>
      </w:r>
    </w:p>
    <w:p w:rsidR="00394307" w:rsidRPr="0066416A" w:rsidRDefault="00394307" w:rsidP="0066416A">
      <w:pPr>
        <w:spacing w:after="0" w:line="240" w:lineRule="auto"/>
        <w:rPr>
          <w:rFonts w:ascii="Times New Roman" w:eastAsia="Times New Roman" w:hAnsi="Times New Roman" w:cs="Times New Roman"/>
          <w:sz w:val="24"/>
          <w:szCs w:val="24"/>
        </w:rPr>
      </w:pPr>
      <w:r w:rsidRPr="0066416A">
        <w:rPr>
          <w:rFonts w:ascii="Times New Roman" w:eastAsia="Times New Roman" w:hAnsi="Times New Roman" w:cs="Times New Roman"/>
          <w:sz w:val="24"/>
          <w:szCs w:val="24"/>
        </w:rPr>
        <w:t>(цель использования земельного участка)</w:t>
      </w:r>
    </w:p>
    <w:p w:rsidR="00394307" w:rsidRPr="00D005B8" w:rsidRDefault="00394307" w:rsidP="00D005B8">
      <w:pPr>
        <w:spacing w:after="0" w:line="240" w:lineRule="auto"/>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г. Краснодар, ул. </w:t>
      </w:r>
      <w:proofErr w:type="spellStart"/>
      <w:r w:rsidRPr="00D005B8">
        <w:rPr>
          <w:rFonts w:ascii="Times New Roman" w:eastAsia="Times New Roman" w:hAnsi="Times New Roman" w:cs="Times New Roman"/>
          <w:sz w:val="28"/>
          <w:szCs w:val="28"/>
        </w:rPr>
        <w:t>Рашпилевская</w:t>
      </w:r>
      <w:proofErr w:type="spellEnd"/>
      <w:r w:rsidRPr="00D005B8">
        <w:rPr>
          <w:rFonts w:ascii="Times New Roman" w:eastAsia="Times New Roman" w:hAnsi="Times New Roman" w:cs="Times New Roman"/>
          <w:sz w:val="28"/>
          <w:szCs w:val="28"/>
        </w:rPr>
        <w:t xml:space="preserve">, 126 </w:t>
      </w:r>
    </w:p>
    <w:p w:rsidR="00394307" w:rsidRPr="0066416A" w:rsidRDefault="00394307" w:rsidP="00D005B8">
      <w:pPr>
        <w:spacing w:after="0" w:line="240" w:lineRule="auto"/>
        <w:jc w:val="both"/>
        <w:rPr>
          <w:rFonts w:ascii="Times New Roman" w:eastAsia="Times New Roman" w:hAnsi="Times New Roman" w:cs="Times New Roman"/>
          <w:sz w:val="24"/>
          <w:szCs w:val="24"/>
        </w:rPr>
      </w:pPr>
      <w:r w:rsidRPr="0066416A">
        <w:rPr>
          <w:rFonts w:ascii="Times New Roman" w:eastAsia="Times New Roman" w:hAnsi="Times New Roman" w:cs="Times New Roman"/>
          <w:sz w:val="24"/>
          <w:szCs w:val="24"/>
        </w:rPr>
        <w:t>(почтовый адрес и (или) адрес электронной почты для связи с заявителем)</w:t>
      </w:r>
    </w:p>
    <w:p w:rsidR="00394307" w:rsidRPr="00D005B8" w:rsidRDefault="0066416A" w:rsidP="00D005B8">
      <w:pPr>
        <w:spacing w:after="0" w:line="240" w:lineRule="auto"/>
        <w:jc w:val="both"/>
        <w:rPr>
          <w:rFonts w:ascii="Times New Roman" w:eastAsia="Times New Roman" w:hAnsi="Times New Roman" w:cs="Times New Roman"/>
          <w:sz w:val="28"/>
          <w:szCs w:val="28"/>
        </w:rPr>
      </w:pPr>
      <w:proofErr w:type="spellStart"/>
      <w:r w:rsidRPr="00D005B8">
        <w:rPr>
          <w:rFonts w:ascii="Times New Roman" w:eastAsia="Times New Roman" w:hAnsi="Times New Roman" w:cs="Times New Roman"/>
          <w:sz w:val="28"/>
          <w:szCs w:val="28"/>
        </w:rPr>
        <w:t>Риелтов</w:t>
      </w:r>
      <w:proofErr w:type="spellEnd"/>
      <w:r w:rsidRPr="00D005B8">
        <w:rPr>
          <w:rFonts w:ascii="Times New Roman" w:eastAsia="Times New Roman" w:hAnsi="Times New Roman" w:cs="Times New Roman"/>
          <w:sz w:val="28"/>
          <w:szCs w:val="28"/>
        </w:rPr>
        <w:t xml:space="preserve"> Э.М. (по доверенности)</w:t>
      </w:r>
    </w:p>
    <w:p w:rsidR="00394307" w:rsidRPr="0066416A" w:rsidRDefault="00394307" w:rsidP="00D005B8">
      <w:pPr>
        <w:spacing w:after="0" w:line="240" w:lineRule="auto"/>
        <w:jc w:val="both"/>
        <w:rPr>
          <w:rFonts w:ascii="Times New Roman" w:eastAsia="Times New Roman" w:hAnsi="Times New Roman" w:cs="Times New Roman"/>
          <w:sz w:val="24"/>
          <w:szCs w:val="24"/>
        </w:rPr>
      </w:pPr>
      <w:r w:rsidRPr="0066416A">
        <w:rPr>
          <w:rFonts w:ascii="Times New Roman" w:eastAsia="Times New Roman" w:hAnsi="Times New Roman" w:cs="Times New Roman"/>
          <w:sz w:val="24"/>
          <w:szCs w:val="24"/>
        </w:rPr>
        <w:t>(Ф.И.О. заявителя, должность, Ф.И.О. представителя юридического или физического лица)</w:t>
      </w:r>
    </w:p>
    <w:p w:rsidR="0066416A" w:rsidRDefault="0066416A" w:rsidP="00D005B8">
      <w:pPr>
        <w:spacing w:after="0" w:line="240" w:lineRule="auto"/>
        <w:jc w:val="both"/>
        <w:rPr>
          <w:rFonts w:ascii="Times New Roman" w:eastAsia="Times New Roman" w:hAnsi="Times New Roman" w:cs="Times New Roman"/>
          <w:sz w:val="28"/>
          <w:szCs w:val="28"/>
        </w:rPr>
      </w:pP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Договор аренды земельного участка, находящегося в муниципальной собственности, заключается:</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 на срок от трех до десяти лет в случае предоставления земельного участка для строительства, реконструкции зданий, сооружений;</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2) на срок до сорока девяти лет для размещения линейных объектов;</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proofErr w:type="gramStart"/>
      <w:r w:rsidRPr="00D005B8">
        <w:rPr>
          <w:rFonts w:ascii="Times New Roman" w:eastAsia="Times New Roman" w:hAnsi="Times New Roman" w:cs="Times New Roman"/>
          <w:sz w:val="28"/>
          <w:szCs w:val="28"/>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статьи 39.8 </w:t>
      </w:r>
      <w:hyperlink r:id="rId8" w:history="1">
        <w:r w:rsidRPr="00D005B8">
          <w:rPr>
            <w:rFonts w:ascii="Times New Roman" w:eastAsia="Times New Roman" w:hAnsi="Times New Roman" w:cs="Times New Roman"/>
            <w:sz w:val="28"/>
            <w:szCs w:val="28"/>
          </w:rPr>
          <w:t>Земельного кодекса Российской Федерации</w:t>
        </w:r>
      </w:hyperlink>
      <w:r w:rsidRPr="00D005B8">
        <w:rPr>
          <w:rFonts w:ascii="Times New Roman" w:eastAsia="Times New Roman" w:hAnsi="Times New Roman" w:cs="Times New Roman"/>
          <w:sz w:val="28"/>
          <w:szCs w:val="28"/>
        </w:rPr>
        <w:t>,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w:t>
      </w:r>
      <w:proofErr w:type="gramEnd"/>
      <w:r w:rsidRPr="00D005B8">
        <w:rPr>
          <w:rFonts w:ascii="Times New Roman" w:eastAsia="Times New Roman" w:hAnsi="Times New Roman" w:cs="Times New Roman"/>
          <w:sz w:val="28"/>
          <w:szCs w:val="28"/>
        </w:rPr>
        <w:t xml:space="preserve"> действия договора аренды земельного участка, находящегося в муниципальной собственности;</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7) на срок действия </w:t>
      </w:r>
      <w:proofErr w:type="spellStart"/>
      <w:r w:rsidRPr="00D005B8">
        <w:rPr>
          <w:rFonts w:ascii="Times New Roman" w:eastAsia="Times New Roman" w:hAnsi="Times New Roman" w:cs="Times New Roman"/>
          <w:sz w:val="28"/>
          <w:szCs w:val="28"/>
        </w:rPr>
        <w:t>охотхозяйственного</w:t>
      </w:r>
      <w:proofErr w:type="spellEnd"/>
      <w:r w:rsidRPr="00D005B8">
        <w:rPr>
          <w:rFonts w:ascii="Times New Roman" w:eastAsia="Times New Roman" w:hAnsi="Times New Roman" w:cs="Times New Roman"/>
          <w:sz w:val="28"/>
          <w:szCs w:val="28"/>
        </w:rPr>
        <w:t xml:space="preserve"> соглашения в случае предоставления земельного участка лицу, с которым заключено </w:t>
      </w:r>
      <w:proofErr w:type="spellStart"/>
      <w:r w:rsidRPr="00D005B8">
        <w:rPr>
          <w:rFonts w:ascii="Times New Roman" w:eastAsia="Times New Roman" w:hAnsi="Times New Roman" w:cs="Times New Roman"/>
          <w:sz w:val="28"/>
          <w:szCs w:val="28"/>
        </w:rPr>
        <w:t>охотхозяйственное</w:t>
      </w:r>
      <w:proofErr w:type="spellEnd"/>
      <w:r w:rsidRPr="00D005B8">
        <w:rPr>
          <w:rFonts w:ascii="Times New Roman" w:eastAsia="Times New Roman" w:hAnsi="Times New Roman" w:cs="Times New Roman"/>
          <w:sz w:val="28"/>
          <w:szCs w:val="28"/>
        </w:rPr>
        <w:t xml:space="preserve"> соглашение;</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lastRenderedPageBreak/>
        <w:t>8) на срок действия концессионного соглашения в случае предоставления земельного участка лицу, с которым заключено концессионное соглашение;</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w:t>
      </w:r>
      <w:proofErr w:type="gramStart"/>
      <w:r w:rsidRPr="00D005B8">
        <w:rPr>
          <w:rFonts w:ascii="Times New Roman" w:eastAsia="Times New Roman" w:hAnsi="Times New Roman" w:cs="Times New Roman"/>
          <w:sz w:val="28"/>
          <w:szCs w:val="28"/>
        </w:rPr>
        <w:t>аренды</w:t>
      </w:r>
      <w:proofErr w:type="gramEnd"/>
      <w:r w:rsidRPr="00D005B8">
        <w:rPr>
          <w:rFonts w:ascii="Times New Roman" w:eastAsia="Times New Roman" w:hAnsi="Times New Roman" w:cs="Times New Roman"/>
          <w:sz w:val="28"/>
          <w:szCs w:val="28"/>
        </w:rPr>
        <w:t xml:space="preserve"> на который прекращено в результате изъятия такого земельного участка;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11) на срок от трех до сорока девяти лет в случае предоставления земельного участка для сельскохозяйственного производства;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394307" w:rsidRPr="00D005B8"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394307" w:rsidRDefault="00394307" w:rsidP="0066416A">
      <w:pPr>
        <w:spacing w:after="0" w:line="240" w:lineRule="auto"/>
        <w:ind w:firstLine="851"/>
        <w:jc w:val="both"/>
        <w:rPr>
          <w:rFonts w:ascii="Times New Roman" w:eastAsia="Times New Roman" w:hAnsi="Times New Roman" w:cs="Times New Roman"/>
          <w:sz w:val="28"/>
          <w:szCs w:val="28"/>
        </w:rPr>
      </w:pPr>
      <w:r w:rsidRPr="00D005B8">
        <w:rPr>
          <w:rFonts w:ascii="Times New Roman" w:eastAsia="Times New Roman" w:hAnsi="Times New Roman" w:cs="Times New Roman"/>
          <w:sz w:val="28"/>
          <w:szCs w:val="28"/>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пунктом 8 статьи 39.8 </w:t>
      </w:r>
      <w:hyperlink r:id="rId9" w:history="1">
        <w:r w:rsidRPr="00D005B8">
          <w:rPr>
            <w:rFonts w:ascii="Times New Roman" w:eastAsia="Times New Roman" w:hAnsi="Times New Roman" w:cs="Times New Roman"/>
            <w:sz w:val="28"/>
            <w:szCs w:val="28"/>
          </w:rPr>
          <w:t>Земельного кодекса Российской Федерации</w:t>
        </w:r>
      </w:hyperlink>
      <w:r w:rsidRPr="00D005B8">
        <w:rPr>
          <w:rFonts w:ascii="Times New Roman" w:eastAsia="Times New Roman" w:hAnsi="Times New Roman" w:cs="Times New Roman"/>
          <w:sz w:val="28"/>
          <w:szCs w:val="28"/>
        </w:rPr>
        <w:t>.</w:t>
      </w:r>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A1796D" w:rsidRPr="009958AF" w:rsidRDefault="00A1796D" w:rsidP="00A1796D">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A1796D" w:rsidRPr="009958AF" w:rsidRDefault="00A1796D" w:rsidP="00A1796D">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A1796D" w:rsidRPr="009958AF" w:rsidRDefault="00A1796D" w:rsidP="00A1796D">
      <w:pPr>
        <w:spacing w:after="0" w:line="240" w:lineRule="auto"/>
        <w:jc w:val="both"/>
        <w:rPr>
          <w:rFonts w:ascii="Times New Roman" w:eastAsiaTheme="majorEastAsia" w:hAnsi="Times New Roman" w:cs="Times New Roman"/>
          <w:bCs/>
          <w:sz w:val="28"/>
          <w:szCs w:val="28"/>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t xml:space="preserve">       А.В. </w:t>
      </w:r>
      <w:proofErr w:type="spellStart"/>
      <w:r w:rsidRPr="009958AF">
        <w:rPr>
          <w:rFonts w:ascii="Times New Roman" w:hAnsi="Times New Roman" w:cs="Times New Roman"/>
          <w:sz w:val="28"/>
          <w:szCs w:val="28"/>
        </w:rPr>
        <w:t>Бегим</w:t>
      </w:r>
      <w:proofErr w:type="spellEnd"/>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B00DBC" w:rsidRDefault="00B00DBC" w:rsidP="0066416A">
      <w:pPr>
        <w:spacing w:after="0" w:line="240" w:lineRule="auto"/>
        <w:ind w:firstLine="851"/>
        <w:jc w:val="both"/>
        <w:rPr>
          <w:rFonts w:ascii="Times New Roman" w:eastAsia="Times New Roman" w:hAnsi="Times New Roman" w:cs="Times New Roman"/>
          <w:sz w:val="28"/>
          <w:szCs w:val="28"/>
        </w:rPr>
        <w:sectPr w:rsidR="00B00DBC" w:rsidSect="0093395B">
          <w:pgSz w:w="11906" w:h="16838"/>
          <w:pgMar w:top="1134" w:right="567" w:bottom="1134" w:left="1701" w:header="709" w:footer="709" w:gutter="0"/>
          <w:cols w:space="708"/>
          <w:docGrid w:linePitch="360"/>
        </w:sectPr>
      </w:pPr>
    </w:p>
    <w:p w:rsidR="00B00DBC" w:rsidRDefault="00B00DBC" w:rsidP="0066416A">
      <w:pPr>
        <w:spacing w:after="0" w:line="240" w:lineRule="auto"/>
        <w:ind w:firstLine="851"/>
        <w:jc w:val="both"/>
        <w:rPr>
          <w:rFonts w:ascii="Times New Roman" w:eastAsia="Times New Roman" w:hAnsi="Times New Roman" w:cs="Times New Roman"/>
          <w:sz w:val="28"/>
          <w:szCs w:val="28"/>
        </w:rPr>
      </w:pPr>
    </w:p>
    <w:tbl>
      <w:tblPr>
        <w:tblStyle w:val="ac"/>
        <w:tblW w:w="14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927"/>
      </w:tblGrid>
      <w:tr w:rsidR="00A12235" w:rsidTr="00B00DBC">
        <w:tc>
          <w:tcPr>
            <w:tcW w:w="9889" w:type="dxa"/>
          </w:tcPr>
          <w:p w:rsidR="00A12235" w:rsidRDefault="00A12235" w:rsidP="0007783C">
            <w:pPr>
              <w:jc w:val="center"/>
              <w:rPr>
                <w:rFonts w:ascii="Times New Roman" w:eastAsia="Times New Roman" w:hAnsi="Times New Roman" w:cs="Times New Roman"/>
                <w:sz w:val="28"/>
                <w:szCs w:val="28"/>
              </w:rPr>
            </w:pPr>
          </w:p>
        </w:tc>
        <w:tc>
          <w:tcPr>
            <w:tcW w:w="4927" w:type="dxa"/>
          </w:tcPr>
          <w:p w:rsidR="00A12235" w:rsidRPr="00291993" w:rsidRDefault="00A12235"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3</w:t>
            </w:r>
          </w:p>
          <w:p w:rsidR="00A12235" w:rsidRDefault="00A12235"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66416A" w:rsidRDefault="0066416A" w:rsidP="0066416A">
      <w:pPr>
        <w:spacing w:after="0" w:line="240" w:lineRule="auto"/>
        <w:ind w:firstLine="851"/>
        <w:jc w:val="both"/>
        <w:rPr>
          <w:rFonts w:ascii="Times New Roman" w:eastAsia="Times New Roman" w:hAnsi="Times New Roman" w:cs="Times New Roman"/>
          <w:sz w:val="28"/>
          <w:szCs w:val="28"/>
        </w:rPr>
      </w:pPr>
    </w:p>
    <w:p w:rsidR="00394307" w:rsidRDefault="00394307" w:rsidP="00A12235">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Перечень документов, подтверждающих право заявителя на приобретение земельного участка в аренду без проведения торгов</w:t>
      </w:r>
    </w:p>
    <w:p w:rsidR="00B00DBC" w:rsidRPr="00394307" w:rsidRDefault="00B00DBC" w:rsidP="00A12235">
      <w:pPr>
        <w:spacing w:after="0" w:line="240" w:lineRule="auto"/>
        <w:jc w:val="center"/>
        <w:outlineLvl w:val="2"/>
        <w:rPr>
          <w:rFonts w:ascii="Times New Roman" w:eastAsia="Times New Roman" w:hAnsi="Times New Roman" w:cs="Times New Roman"/>
          <w:b/>
          <w:bCs/>
          <w:sz w:val="27"/>
          <w:szCs w:val="27"/>
        </w:rPr>
      </w:pPr>
    </w:p>
    <w:tbl>
      <w:tblPr>
        <w:tblW w:w="15140" w:type="dxa"/>
        <w:tblCellSpacing w:w="15" w:type="dxa"/>
        <w:tblLayout w:type="fixed"/>
        <w:tblCellMar>
          <w:top w:w="15" w:type="dxa"/>
          <w:left w:w="15" w:type="dxa"/>
          <w:bottom w:w="15" w:type="dxa"/>
          <w:right w:w="15" w:type="dxa"/>
        </w:tblCellMar>
        <w:tblLook w:val="04A0"/>
      </w:tblPr>
      <w:tblGrid>
        <w:gridCol w:w="783"/>
        <w:gridCol w:w="4649"/>
        <w:gridCol w:w="1984"/>
        <w:gridCol w:w="3330"/>
        <w:gridCol w:w="4394"/>
      </w:tblGrid>
      <w:tr w:rsidR="00394307" w:rsidRPr="00394307" w:rsidTr="00B87459">
        <w:trPr>
          <w:trHeight w:val="15"/>
          <w:tblCellSpacing w:w="15" w:type="dxa"/>
        </w:trPr>
        <w:tc>
          <w:tcPr>
            <w:tcW w:w="738"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4619"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1954"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3300"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4349"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N </w:t>
            </w:r>
            <w:proofErr w:type="spellStart"/>
            <w:proofErr w:type="gramStart"/>
            <w:r w:rsidRPr="00394307">
              <w:rPr>
                <w:rFonts w:ascii="Times New Roman" w:eastAsia="Times New Roman" w:hAnsi="Times New Roman" w:cs="Times New Roman"/>
                <w:sz w:val="24"/>
                <w:szCs w:val="24"/>
              </w:rPr>
              <w:t>п</w:t>
            </w:r>
            <w:proofErr w:type="spellEnd"/>
            <w:proofErr w:type="gramEnd"/>
            <w:r w:rsidRPr="00394307">
              <w:rPr>
                <w:rFonts w:ascii="Times New Roman" w:eastAsia="Times New Roman" w:hAnsi="Times New Roman" w:cs="Times New Roman"/>
                <w:sz w:val="24"/>
                <w:szCs w:val="24"/>
              </w:rPr>
              <w:t>/</w:t>
            </w:r>
            <w:proofErr w:type="spellStart"/>
            <w:r w:rsidRPr="00394307">
              <w:rPr>
                <w:rFonts w:ascii="Times New Roman" w:eastAsia="Times New Roman" w:hAnsi="Times New Roman" w:cs="Times New Roman"/>
                <w:sz w:val="24"/>
                <w:szCs w:val="24"/>
              </w:rPr>
              <w:t>п</w:t>
            </w:r>
            <w:proofErr w:type="spellEnd"/>
            <w:r w:rsidRPr="00394307">
              <w:rPr>
                <w:rFonts w:ascii="Times New Roman" w:eastAsia="Times New Roman" w:hAnsi="Times New Roman" w:cs="Times New Roman"/>
                <w:sz w:val="24"/>
                <w:szCs w:val="24"/>
              </w:rPr>
              <w:t xml:space="preserve"> </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Основание предоставления земельного участка без проведения торгов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Заявитель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1 </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2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3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4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5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1.</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юридическим лицам в соответствии с Указом или Распоряжением Президента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Определяется в соответствии с Указом или Распоряжением Президента Российской Федерации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Указ или распоряжение Президента Российской Федерации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юридическим лицам в соответствии с распоряжением </w:t>
            </w:r>
            <w:r w:rsidRPr="00394307">
              <w:rPr>
                <w:rFonts w:ascii="Times New Roman" w:eastAsia="Times New Roman" w:hAnsi="Times New Roman" w:cs="Times New Roman"/>
                <w:sz w:val="24"/>
                <w:szCs w:val="24"/>
              </w:rPr>
              <w:lastRenderedPageBreak/>
              <w:t xml:space="preserve">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Юридическое лицо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w:t>
            </w:r>
            <w:r w:rsidRPr="00394307">
              <w:rPr>
                <w:rFonts w:ascii="Times New Roman" w:eastAsia="Times New Roman" w:hAnsi="Times New Roman" w:cs="Times New Roman"/>
                <w:sz w:val="24"/>
                <w:szCs w:val="24"/>
              </w:rPr>
              <w:lastRenderedPageBreak/>
              <w:t xml:space="preserve">размещения объектов социально-культурного и коммунально-бытового назначения, реализации масштабных инвестиционных проектов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&lt;*&gt; Распоряжение Правительства Российской Федерации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размещения объектов социально-культурного назначения, реализации масштабных инвестиционных проектов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Распоряжение высшего должностного лица субъекта Российской Федерации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4.</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выполнения международных обязательств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выполнения международных обязательств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соглашение или иной документ, предусматривающий выполнение международных обязательств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5.</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юридическим лицам для размещения объектов, предназначенных для обеспечения </w:t>
            </w:r>
            <w:proofErr w:type="spellStart"/>
            <w:r w:rsidRPr="00394307">
              <w:rPr>
                <w:rFonts w:ascii="Times New Roman" w:eastAsia="Times New Roman" w:hAnsi="Times New Roman" w:cs="Times New Roman"/>
                <w:sz w:val="24"/>
                <w:szCs w:val="24"/>
              </w:rPr>
              <w:t>электро</w:t>
            </w:r>
            <w:proofErr w:type="spellEnd"/>
            <w:r w:rsidRPr="00394307">
              <w:rPr>
                <w:rFonts w:ascii="Times New Roman" w:eastAsia="Times New Roman" w:hAnsi="Times New Roman" w:cs="Times New Roman"/>
                <w:sz w:val="24"/>
                <w:szCs w:val="24"/>
              </w:rPr>
              <w:t>-, тепл</w:t>
            </w:r>
            <w:proofErr w:type="gramStart"/>
            <w:r w:rsidRPr="00394307">
              <w:rPr>
                <w:rFonts w:ascii="Times New Roman" w:eastAsia="Times New Roman" w:hAnsi="Times New Roman" w:cs="Times New Roman"/>
                <w:sz w:val="24"/>
                <w:szCs w:val="24"/>
              </w:rPr>
              <w:t>о-</w:t>
            </w:r>
            <w:proofErr w:type="gramEnd"/>
            <w:r w:rsidRPr="00394307">
              <w:rPr>
                <w:rFonts w:ascii="Times New Roman" w:eastAsia="Times New Roman" w:hAnsi="Times New Roman" w:cs="Times New Roman"/>
                <w:sz w:val="24"/>
                <w:szCs w:val="24"/>
              </w:rPr>
              <w:t xml:space="preserve">, </w:t>
            </w:r>
            <w:proofErr w:type="spellStart"/>
            <w:r w:rsidRPr="00394307">
              <w:rPr>
                <w:rFonts w:ascii="Times New Roman" w:eastAsia="Times New Roman" w:hAnsi="Times New Roman" w:cs="Times New Roman"/>
                <w:sz w:val="24"/>
                <w:szCs w:val="24"/>
              </w:rPr>
              <w:t>газо</w:t>
            </w:r>
            <w:proofErr w:type="spellEnd"/>
            <w:r w:rsidRPr="00394307">
              <w:rPr>
                <w:rFonts w:ascii="Times New Roman" w:eastAsia="Times New Roman" w:hAnsi="Times New Roman" w:cs="Times New Roman"/>
                <w:sz w:val="24"/>
                <w:szCs w:val="24"/>
              </w:rPr>
              <w:t xml:space="preserve">- и водоснабжения, водоотведения, связи, нефтепроводов, объектов федерального, регионального или местного значения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размещения объектов, предназначенных для обеспечения </w:t>
            </w:r>
            <w:proofErr w:type="spellStart"/>
            <w:r w:rsidRPr="00394307">
              <w:rPr>
                <w:rFonts w:ascii="Times New Roman" w:eastAsia="Times New Roman" w:hAnsi="Times New Roman" w:cs="Times New Roman"/>
                <w:sz w:val="24"/>
                <w:szCs w:val="24"/>
              </w:rPr>
              <w:t>электро</w:t>
            </w:r>
            <w:proofErr w:type="spellEnd"/>
            <w:r w:rsidRPr="00394307">
              <w:rPr>
                <w:rFonts w:ascii="Times New Roman" w:eastAsia="Times New Roman" w:hAnsi="Times New Roman" w:cs="Times New Roman"/>
                <w:sz w:val="24"/>
                <w:szCs w:val="24"/>
              </w:rPr>
              <w:t>-, тепл</w:t>
            </w:r>
            <w:proofErr w:type="gramStart"/>
            <w:r w:rsidRPr="00394307">
              <w:rPr>
                <w:rFonts w:ascii="Times New Roman" w:eastAsia="Times New Roman" w:hAnsi="Times New Roman" w:cs="Times New Roman"/>
                <w:sz w:val="24"/>
                <w:szCs w:val="24"/>
              </w:rPr>
              <w:t>о-</w:t>
            </w:r>
            <w:proofErr w:type="gramEnd"/>
            <w:r w:rsidRPr="00394307">
              <w:rPr>
                <w:rFonts w:ascii="Times New Roman" w:eastAsia="Times New Roman" w:hAnsi="Times New Roman" w:cs="Times New Roman"/>
                <w:sz w:val="24"/>
                <w:szCs w:val="24"/>
              </w:rPr>
              <w:t xml:space="preserve">, </w:t>
            </w:r>
            <w:proofErr w:type="spellStart"/>
            <w:r w:rsidRPr="00394307">
              <w:rPr>
                <w:rFonts w:ascii="Times New Roman" w:eastAsia="Times New Roman" w:hAnsi="Times New Roman" w:cs="Times New Roman"/>
                <w:sz w:val="24"/>
                <w:szCs w:val="24"/>
              </w:rPr>
              <w:t>газо</w:t>
            </w:r>
            <w:proofErr w:type="spellEnd"/>
            <w:r w:rsidRPr="00394307">
              <w:rPr>
                <w:rFonts w:ascii="Times New Roman" w:eastAsia="Times New Roman" w:hAnsi="Times New Roman" w:cs="Times New Roman"/>
                <w:sz w:val="24"/>
                <w:szCs w:val="24"/>
              </w:rPr>
              <w:t xml:space="preserve">- и водоснабжения, водоотведения, связи, нефтепроводов, объектов </w:t>
            </w:r>
            <w:r w:rsidRPr="00394307">
              <w:rPr>
                <w:rFonts w:ascii="Times New Roman" w:eastAsia="Times New Roman" w:hAnsi="Times New Roman" w:cs="Times New Roman"/>
                <w:sz w:val="24"/>
                <w:szCs w:val="24"/>
              </w:rPr>
              <w:lastRenderedPageBreak/>
              <w:t xml:space="preserve">федерального, регионального или местного значения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&lt;*&gt;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394307">
              <w:rPr>
                <w:rFonts w:ascii="Times New Roman" w:eastAsia="Times New Roman" w:hAnsi="Times New Roman" w:cs="Times New Roman"/>
                <w:sz w:val="24"/>
                <w:szCs w:val="24"/>
              </w:rPr>
              <w:lastRenderedPageBreak/>
              <w:t>электро</w:t>
            </w:r>
            <w:proofErr w:type="spellEnd"/>
            <w:r w:rsidRPr="00394307">
              <w:rPr>
                <w:rFonts w:ascii="Times New Roman" w:eastAsia="Times New Roman" w:hAnsi="Times New Roman" w:cs="Times New Roman"/>
                <w:sz w:val="24"/>
                <w:szCs w:val="24"/>
              </w:rPr>
              <w:t>-, тепл</w:t>
            </w:r>
            <w:proofErr w:type="gramStart"/>
            <w:r w:rsidRPr="00394307">
              <w:rPr>
                <w:rFonts w:ascii="Times New Roman" w:eastAsia="Times New Roman" w:hAnsi="Times New Roman" w:cs="Times New Roman"/>
                <w:sz w:val="24"/>
                <w:szCs w:val="24"/>
              </w:rPr>
              <w:t>о-</w:t>
            </w:r>
            <w:proofErr w:type="gramEnd"/>
            <w:r w:rsidRPr="00394307">
              <w:rPr>
                <w:rFonts w:ascii="Times New Roman" w:eastAsia="Times New Roman" w:hAnsi="Times New Roman" w:cs="Times New Roman"/>
                <w:sz w:val="24"/>
                <w:szCs w:val="24"/>
              </w:rPr>
              <w:t xml:space="preserve">, </w:t>
            </w:r>
            <w:proofErr w:type="spellStart"/>
            <w:r w:rsidRPr="00394307">
              <w:rPr>
                <w:rFonts w:ascii="Times New Roman" w:eastAsia="Times New Roman" w:hAnsi="Times New Roman" w:cs="Times New Roman"/>
                <w:sz w:val="24"/>
                <w:szCs w:val="24"/>
              </w:rPr>
              <w:t>газо</w:t>
            </w:r>
            <w:proofErr w:type="spellEnd"/>
            <w:r w:rsidRPr="00394307">
              <w:rPr>
                <w:rFonts w:ascii="Times New Roman" w:eastAsia="Times New Roman" w:hAnsi="Times New Roman" w:cs="Times New Roman"/>
                <w:sz w:val="24"/>
                <w:szCs w:val="24"/>
              </w:rPr>
              <w:t>- и водоснабжения, водоотведения, связи, нефтепроводов, не относящихся к объектам регионального или местного значения)</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6.</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Арендатор земельного участка, находящегося в муниципальной собственности, из которого образован испрашиваемый земельный участок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образованный из земельного участка, находящегося в муниципальной собственности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F6629F" w:rsidRDefault="00394307" w:rsidP="002224D1">
            <w:pPr>
              <w:spacing w:after="0" w:line="240" w:lineRule="auto"/>
              <w:rPr>
                <w:rFonts w:ascii="Times New Roman" w:eastAsia="Times New Roman" w:hAnsi="Times New Roman" w:cs="Times New Roman"/>
                <w:sz w:val="24"/>
                <w:szCs w:val="24"/>
              </w:rPr>
            </w:pPr>
            <w:r w:rsidRPr="00F6629F">
              <w:rPr>
                <w:rFonts w:ascii="Times New Roman" w:eastAsia="Times New Roman" w:hAnsi="Times New Roman" w:cs="Times New Roman"/>
                <w:sz w:val="24"/>
                <w:szCs w:val="24"/>
              </w:rPr>
              <w:t>Решение, на основании которого образован испрашиваемый земельный участок, принятое до 1 марта 2015 г.</w:t>
            </w:r>
          </w:p>
          <w:p w:rsidR="00394307" w:rsidRPr="00F6629F" w:rsidRDefault="00394307" w:rsidP="002224D1">
            <w:pPr>
              <w:spacing w:after="0" w:line="240" w:lineRule="auto"/>
              <w:rPr>
                <w:rFonts w:ascii="Times New Roman" w:eastAsia="Times New Roman" w:hAnsi="Times New Roman" w:cs="Times New Roman"/>
                <w:sz w:val="24"/>
                <w:szCs w:val="24"/>
              </w:rPr>
            </w:pPr>
            <w:r w:rsidRPr="00F6629F">
              <w:rPr>
                <w:rFonts w:ascii="Times New Roman" w:eastAsia="Times New Roman" w:hAnsi="Times New Roman" w:cs="Times New Roman"/>
                <w:sz w:val="24"/>
                <w:szCs w:val="24"/>
              </w:rPr>
              <w:t xml:space="preserve">Договор аренды исходного земельного участка, в случае если такой договор заключен до дня вступления в силу </w:t>
            </w:r>
            <w:hyperlink r:id="rId10" w:history="1">
              <w:r w:rsidRPr="00F6629F">
                <w:rPr>
                  <w:rFonts w:ascii="Times New Roman" w:eastAsia="Times New Roman" w:hAnsi="Times New Roman" w:cs="Times New Roman"/>
                  <w:sz w:val="24"/>
                  <w:szCs w:val="24"/>
                </w:rPr>
                <w:t>Федерального закона от 21.07.97 N 122-ФЗ "О государственной регистрации прав на недвижимое имущество и сделок с ним"</w:t>
              </w:r>
            </w:hyperlink>
          </w:p>
          <w:p w:rsidR="00394307" w:rsidRPr="00F6629F" w:rsidRDefault="00394307" w:rsidP="002224D1">
            <w:pPr>
              <w:spacing w:after="0" w:line="240" w:lineRule="auto"/>
              <w:rPr>
                <w:rFonts w:ascii="Times New Roman" w:eastAsia="Times New Roman" w:hAnsi="Times New Roman" w:cs="Times New Roman"/>
                <w:sz w:val="24"/>
                <w:szCs w:val="24"/>
              </w:rPr>
            </w:pPr>
            <w:r w:rsidRPr="00F6629F">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F6629F" w:rsidRDefault="00394307" w:rsidP="002224D1">
            <w:pPr>
              <w:spacing w:after="0" w:line="240" w:lineRule="auto"/>
              <w:rPr>
                <w:rFonts w:ascii="Times New Roman" w:eastAsia="Times New Roman" w:hAnsi="Times New Roman" w:cs="Times New Roman"/>
                <w:sz w:val="24"/>
                <w:szCs w:val="24"/>
              </w:rPr>
            </w:pPr>
            <w:r w:rsidRPr="00F6629F">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7.</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 из земельного участка, находящегося в муниципальной собственности, в том числе предоставленный для комплексного освоения территории лицу, с которым был заключен договор аренды такого земельного участка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Арендатор земельного участка, предоставленного для комплексного освоения </w:t>
            </w:r>
            <w:r w:rsidRPr="00394307">
              <w:rPr>
                <w:rFonts w:ascii="Times New Roman" w:eastAsia="Times New Roman" w:hAnsi="Times New Roman" w:cs="Times New Roman"/>
                <w:sz w:val="24"/>
                <w:szCs w:val="24"/>
              </w:rPr>
              <w:lastRenderedPageBreak/>
              <w:t xml:space="preserve">территории, из которого образован испрашиваемый земельный участок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образованный из земельного участка, находящегося в муниципальной собственности, предоставленного для комплексного освоения </w:t>
            </w:r>
            <w:r w:rsidRPr="00394307">
              <w:rPr>
                <w:rFonts w:ascii="Times New Roman" w:eastAsia="Times New Roman" w:hAnsi="Times New Roman" w:cs="Times New Roman"/>
                <w:sz w:val="24"/>
                <w:szCs w:val="24"/>
              </w:rPr>
              <w:lastRenderedPageBreak/>
              <w:t xml:space="preserve">территории лицу, с которым был заключен договор аренды такого земельного участка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Договор о комплексном освоении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ЕГРН об объекте недвижимости (об испрашиваемом </w:t>
            </w:r>
            <w:r w:rsidRPr="00394307">
              <w:rPr>
                <w:rFonts w:ascii="Times New Roman" w:eastAsia="Times New Roman" w:hAnsi="Times New Roman" w:cs="Times New Roman"/>
                <w:sz w:val="24"/>
                <w:szCs w:val="24"/>
              </w:rPr>
              <w:lastRenderedPageBreak/>
              <w:t>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8.</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 </w:t>
            </w:r>
            <w:proofErr w:type="gramEnd"/>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 комплексном освоении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 подтверждающий членство заявителя в некоммерческой организации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общего собрания членов некоммерческой организации о распределении испрашиваемого земельного участка заявителю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9.</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образован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данной некоммерческой организации, если это предусмотрено </w:t>
            </w:r>
            <w:r w:rsidRPr="00394307">
              <w:rPr>
                <w:rFonts w:ascii="Times New Roman" w:eastAsia="Times New Roman" w:hAnsi="Times New Roman" w:cs="Times New Roman"/>
                <w:sz w:val="24"/>
                <w:szCs w:val="24"/>
              </w:rPr>
              <w:lastRenderedPageBreak/>
              <w:t xml:space="preserve">решением общего собрания членов данной некоммерческой организации </w:t>
            </w:r>
            <w:proofErr w:type="gramEnd"/>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Некоммерческая организация, созданная гражданами, которой предоставлен земельный участок для комплексного освоения в </w:t>
            </w:r>
            <w:r w:rsidRPr="00394307">
              <w:rPr>
                <w:rFonts w:ascii="Times New Roman" w:eastAsia="Times New Roman" w:hAnsi="Times New Roman" w:cs="Times New Roman"/>
                <w:sz w:val="24"/>
                <w:szCs w:val="24"/>
              </w:rPr>
              <w:lastRenderedPageBreak/>
              <w:t xml:space="preserve">целях индивидуального жилищного строительства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w:t>
            </w:r>
            <w:r w:rsidRPr="00394307">
              <w:rPr>
                <w:rFonts w:ascii="Times New Roman" w:eastAsia="Times New Roman" w:hAnsi="Times New Roman" w:cs="Times New Roman"/>
                <w:sz w:val="24"/>
                <w:szCs w:val="24"/>
              </w:rPr>
              <w:lastRenderedPageBreak/>
              <w:t xml:space="preserve">комплексного освоения территории в целях индивидуального жилищного строительства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Договор о комплексном освоении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органа некоммерческой организации о приобретении земельного участка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ЕГРН об объекте недвижимости (об испрашиваемом </w:t>
            </w:r>
            <w:r w:rsidRPr="00394307">
              <w:rPr>
                <w:rFonts w:ascii="Times New Roman" w:eastAsia="Times New Roman" w:hAnsi="Times New Roman" w:cs="Times New Roman"/>
                <w:sz w:val="24"/>
                <w:szCs w:val="24"/>
              </w:rPr>
              <w:lastRenderedPageBreak/>
              <w:t>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10.</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Член некоммерческой организации, созданной гражданами, которой предоставлен земельный участок для садоводства, огородничества, дачного хозяйства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w:t>
            </w:r>
            <w:r w:rsidR="002547BB">
              <w:rPr>
                <w:rFonts w:ascii="Times New Roman" w:eastAsia="Times New Roman" w:hAnsi="Times New Roman" w:cs="Times New Roman"/>
                <w:sz w:val="24"/>
                <w:szCs w:val="24"/>
              </w:rPr>
              <w:t>администрации</w:t>
            </w:r>
            <w:r w:rsidRPr="00394307">
              <w:rPr>
                <w:rFonts w:ascii="Times New Roman" w:eastAsia="Times New Roman" w:hAnsi="Times New Roman" w:cs="Times New Roman"/>
                <w:sz w:val="24"/>
                <w:szCs w:val="24"/>
              </w:rPr>
              <w:t xml:space="preserve">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 подтверждающий членство заявителя в некоммерческой организации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органа некоммерческой организации о распределении земельного участка заявителю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Проект организации и застройки территории некоммерческого объединения (в случае отсутствия утвержденного проекта межевания территории)</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некоммерческой организации, членом которой является гражданин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11.</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образован в результате раздела ограниченного в обороте земельного участка, предоставленного некоммерческой </w:t>
            </w:r>
            <w:r w:rsidRPr="00394307">
              <w:rPr>
                <w:rFonts w:ascii="Times New Roman" w:eastAsia="Times New Roman" w:hAnsi="Times New Roman" w:cs="Times New Roman"/>
                <w:sz w:val="24"/>
                <w:szCs w:val="24"/>
              </w:rPr>
              <w:lastRenderedPageBreak/>
              <w:t xml:space="preserve">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 </w:t>
            </w:r>
            <w:proofErr w:type="gramEnd"/>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Некоммерческая организация, созданная гражданами, </w:t>
            </w:r>
            <w:r w:rsidRPr="00394307">
              <w:rPr>
                <w:rFonts w:ascii="Times New Roman" w:eastAsia="Times New Roman" w:hAnsi="Times New Roman" w:cs="Times New Roman"/>
                <w:sz w:val="24"/>
                <w:szCs w:val="24"/>
              </w:rPr>
              <w:lastRenderedPageBreak/>
              <w:t xml:space="preserve">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Ограниченный в обороте земельный участок, образованный в результате раздела земельного участка, </w:t>
            </w:r>
            <w:r w:rsidRPr="00394307">
              <w:rPr>
                <w:rFonts w:ascii="Times New Roman" w:eastAsia="Times New Roman" w:hAnsi="Times New Roman" w:cs="Times New Roman"/>
                <w:sz w:val="24"/>
                <w:szCs w:val="24"/>
              </w:rPr>
              <w:lastRenderedPageBreak/>
              <w:t xml:space="preserve">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Документы, удостоверяющие (устанавливающие) права заявителя на испрашиваемый земельный участок, если право на такой земельный </w:t>
            </w:r>
            <w:r w:rsidRPr="00394307">
              <w:rPr>
                <w:rFonts w:ascii="Times New Roman" w:eastAsia="Times New Roman" w:hAnsi="Times New Roman" w:cs="Times New Roman"/>
                <w:sz w:val="24"/>
                <w:szCs w:val="24"/>
              </w:rPr>
              <w:lastRenderedPageBreak/>
              <w:t xml:space="preserve">участок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органа некоммерческой организации о приобретении земельного участка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Проект организации и застройки территории некоммерческого объединения (в случае отсутствия утвержденного проекта межевания территории)</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12.</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39.20 </w:t>
            </w:r>
            <w:hyperlink r:id="rId11" w:history="1">
              <w:r w:rsidRPr="00F6629F">
                <w:rPr>
                  <w:rFonts w:ascii="Times New Roman" w:eastAsia="Times New Roman" w:hAnsi="Times New Roman" w:cs="Times New Roman"/>
                  <w:sz w:val="24"/>
                  <w:szCs w:val="24"/>
                </w:rPr>
                <w:t xml:space="preserve">Земельного </w:t>
              </w:r>
              <w:r w:rsidRPr="00F6629F">
                <w:rPr>
                  <w:rFonts w:ascii="Times New Roman" w:eastAsia="Times New Roman" w:hAnsi="Times New Roman" w:cs="Times New Roman"/>
                  <w:sz w:val="24"/>
                  <w:szCs w:val="24"/>
                </w:rPr>
                <w:lastRenderedPageBreak/>
                <w:t>кодекса Российской Федерации</w:t>
              </w:r>
            </w:hyperlink>
            <w:r w:rsidRPr="00394307">
              <w:rPr>
                <w:rFonts w:ascii="Times New Roman" w:eastAsia="Times New Roman" w:hAnsi="Times New Roman" w:cs="Times New Roman"/>
                <w:sz w:val="24"/>
                <w:szCs w:val="24"/>
              </w:rPr>
              <w:t xml:space="preserve">, на праве оперативного управления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на котором расположены здания, сооружения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w:t>
            </w:r>
            <w:r w:rsidRPr="00394307">
              <w:rPr>
                <w:rFonts w:ascii="Times New Roman" w:eastAsia="Times New Roman" w:hAnsi="Times New Roman" w:cs="Times New Roman"/>
                <w:sz w:val="24"/>
                <w:szCs w:val="24"/>
              </w:rPr>
              <w:lastRenderedPageBreak/>
              <w:t xml:space="preserve">принадлежащих на соответствующем праве заявителю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 здании и (или) сооружении, расположенно</w:t>
            </w:r>
            <w:proofErr w:type="gramStart"/>
            <w:r w:rsidRPr="00394307">
              <w:rPr>
                <w:rFonts w:ascii="Times New Roman" w:eastAsia="Times New Roman" w:hAnsi="Times New Roman" w:cs="Times New Roman"/>
                <w:sz w:val="24"/>
                <w:szCs w:val="24"/>
              </w:rPr>
              <w:t>м(</w:t>
            </w:r>
            <w:proofErr w:type="spellStart"/>
            <w:proofErr w:type="gramEnd"/>
            <w:r w:rsidRPr="00394307">
              <w:rPr>
                <w:rFonts w:ascii="Times New Roman" w:eastAsia="Times New Roman" w:hAnsi="Times New Roman" w:cs="Times New Roman"/>
                <w:sz w:val="24"/>
                <w:szCs w:val="24"/>
              </w:rPr>
              <w:t>ых</w:t>
            </w:r>
            <w:proofErr w:type="spellEnd"/>
            <w:r w:rsidRPr="00394307">
              <w:rPr>
                <w:rFonts w:ascii="Times New Roman" w:eastAsia="Times New Roman" w:hAnsi="Times New Roman" w:cs="Times New Roman"/>
                <w:sz w:val="24"/>
                <w:szCs w:val="24"/>
              </w:rPr>
              <w:t>) на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13.</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Собственник объекта незавершенного строительства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на котором расположен объект незавершенного строительства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их кадастровых (условных, </w:t>
            </w:r>
            <w:r w:rsidRPr="00394307">
              <w:rPr>
                <w:rFonts w:ascii="Times New Roman" w:eastAsia="Times New Roman" w:hAnsi="Times New Roman" w:cs="Times New Roman"/>
                <w:sz w:val="24"/>
                <w:szCs w:val="24"/>
              </w:rPr>
              <w:lastRenderedPageBreak/>
              <w:t xml:space="preserve">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объекте незавершенного строительства, расположенном на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14.</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находящийся в постоянном (бессрочном) пользовании юридических лиц, этим землепользователям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использующее земельный участок на праве постоянного (бессрочного) пользования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принадлежащий юридическому лицу на праве постоянного (бессрочного) пользования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15.</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крестьянскому (фермерскому) хозяйству или сельскохозяйственной организации в случаях, установленных </w:t>
            </w:r>
            <w:hyperlink r:id="rId12" w:history="1">
              <w:r w:rsidRPr="00F6629F">
                <w:rPr>
                  <w:rFonts w:ascii="Times New Roman" w:eastAsia="Times New Roman" w:hAnsi="Times New Roman" w:cs="Times New Roman"/>
                  <w:sz w:val="24"/>
                  <w:szCs w:val="24"/>
                </w:rPr>
                <w:t>Федеральным законом от 24.07.2002 N 101-ФЗ "Об обороте земель сельскохозяйственного назначения"</w:t>
              </w:r>
            </w:hyperlink>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Крестьянское (фермерское) хозяйство или сельскохозяйственная организация, использующая </w:t>
            </w:r>
            <w:r w:rsidRPr="00394307">
              <w:rPr>
                <w:rFonts w:ascii="Times New Roman" w:eastAsia="Times New Roman" w:hAnsi="Times New Roman" w:cs="Times New Roman"/>
                <w:sz w:val="24"/>
                <w:szCs w:val="24"/>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находящийся в муниципальной собственности и выделенный в счет земельных долей, находящихся в </w:t>
            </w:r>
            <w:r w:rsidRPr="00394307">
              <w:rPr>
                <w:rFonts w:ascii="Times New Roman" w:eastAsia="Times New Roman" w:hAnsi="Times New Roman" w:cs="Times New Roman"/>
                <w:sz w:val="24"/>
                <w:szCs w:val="24"/>
              </w:rPr>
              <w:lastRenderedPageBreak/>
              <w:t xml:space="preserve">муниципальной собственности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ЕГРИП об </w:t>
            </w:r>
            <w:r w:rsidRPr="00394307">
              <w:rPr>
                <w:rFonts w:ascii="Times New Roman" w:eastAsia="Times New Roman" w:hAnsi="Times New Roman" w:cs="Times New Roman"/>
                <w:sz w:val="24"/>
                <w:szCs w:val="24"/>
              </w:rPr>
              <w:lastRenderedPageBreak/>
              <w:t xml:space="preserve">индивидуальном предпринимателе,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16.</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 в границах застроенной территории, лицу, с которым заключен договор о развитии застроенной территории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Лицо, с которым заключен договор о развитии застроенной территории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образованный в границах застроенной территории, в отношении которой заключен договор о ее развитии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 развитии застроенной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17.</w:t>
            </w:r>
          </w:p>
        </w:tc>
        <w:tc>
          <w:tcPr>
            <w:tcW w:w="461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p>
        </w:tc>
        <w:tc>
          <w:tcPr>
            <w:tcW w:w="195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с которым заключен договор об освоении территории в целях строительства стандартного жилья </w:t>
            </w:r>
          </w:p>
        </w:tc>
        <w:tc>
          <w:tcPr>
            <w:tcW w:w="33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освоения территории в целях строительства стандартного жилья </w:t>
            </w:r>
          </w:p>
        </w:tc>
        <w:tc>
          <w:tcPr>
            <w:tcW w:w="434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об освоении территории в целях строительства стандартного жилья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w:t>
            </w:r>
            <w:r w:rsidRPr="00394307">
              <w:rPr>
                <w:rFonts w:ascii="Times New Roman" w:eastAsia="Times New Roman" w:hAnsi="Times New Roman" w:cs="Times New Roman"/>
                <w:sz w:val="24"/>
                <w:szCs w:val="24"/>
              </w:rPr>
              <w:lastRenderedPageBreak/>
              <w:t xml:space="preserve">заявителем </w:t>
            </w:r>
          </w:p>
        </w:tc>
      </w:tr>
      <w:tr w:rsidR="00394307" w:rsidRPr="00394307" w:rsidTr="00B87459">
        <w:trPr>
          <w:tblCellSpacing w:w="15" w:type="dxa"/>
        </w:trPr>
        <w:tc>
          <w:tcPr>
            <w:tcW w:w="738"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18.</w:t>
            </w:r>
          </w:p>
        </w:tc>
        <w:tc>
          <w:tcPr>
            <w:tcW w:w="461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w:t>
            </w:r>
          </w:p>
        </w:tc>
        <w:tc>
          <w:tcPr>
            <w:tcW w:w="195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с которым заключен договор о комплексном освоении территории в целях строительства стандартного жилья </w:t>
            </w:r>
          </w:p>
        </w:tc>
        <w:tc>
          <w:tcPr>
            <w:tcW w:w="33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комплексного освоения территории в целях строительства стандартного жилья </w:t>
            </w:r>
          </w:p>
        </w:tc>
        <w:tc>
          <w:tcPr>
            <w:tcW w:w="434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 комплексном освоении территории в целях строительства стандартного жилья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18.1 </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изъятый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w:t>
            </w:r>
            <w:r w:rsidRPr="00AB0D2C">
              <w:rPr>
                <w:rFonts w:ascii="Times New Roman" w:eastAsia="Times New Roman" w:hAnsi="Times New Roman" w:cs="Times New Roman"/>
                <w:sz w:val="24"/>
                <w:szCs w:val="24"/>
              </w:rPr>
              <w:t>Градостроительным кодексом Российской Федерации;</w:t>
            </w:r>
            <w:proofErr w:type="gramEnd"/>
            <w:r w:rsidRPr="00AB0D2C">
              <w:rPr>
                <w:rFonts w:ascii="Times New Roman" w:eastAsia="Times New Roman" w:hAnsi="Times New Roman" w:cs="Times New Roman"/>
                <w:sz w:val="24"/>
                <w:szCs w:val="24"/>
              </w:rPr>
              <w:t xml:space="preserve"> земельный участок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r w:rsidRPr="00394307">
              <w:rPr>
                <w:rFonts w:ascii="Times New Roman" w:eastAsia="Times New Roman" w:hAnsi="Times New Roman" w:cs="Times New Roman"/>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с которым заключен договор о комплексном развитии территории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комплексного развития территории и строительства объектов коммунальной, транспортной, социальной инфраструктур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 комплексном развитии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19.</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гражданам, имеющим право на первоочередное или внеочередное приобретение земельных участков в соответствии с федеральными законами, законом субъекта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Гражданин, имеющий право на первоочередное или внеочередное приобретение земельных участков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Случаи предоставления земельных участков устанавливаются федеральным законом или законом субъекта Российской Федерации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Выданный </w:t>
            </w:r>
            <w:r w:rsidR="002547BB">
              <w:rPr>
                <w:rFonts w:ascii="Times New Roman" w:eastAsia="Times New Roman" w:hAnsi="Times New Roman" w:cs="Times New Roman"/>
                <w:sz w:val="24"/>
                <w:szCs w:val="24"/>
              </w:rPr>
              <w:t>администрацией</w:t>
            </w:r>
            <w:r w:rsidRPr="00394307">
              <w:rPr>
                <w:rFonts w:ascii="Times New Roman" w:eastAsia="Times New Roman" w:hAnsi="Times New Roman" w:cs="Times New Roman"/>
                <w:sz w:val="24"/>
                <w:szCs w:val="24"/>
              </w:rPr>
              <w:t xml:space="preserve">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20.</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Решение о предварительном согласовании предоставления земельного участка, если такое решение принято иным органом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20.1 </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гражданам для </w:t>
            </w:r>
            <w:r w:rsidRPr="00394307">
              <w:rPr>
                <w:rFonts w:ascii="Times New Roman" w:eastAsia="Times New Roman" w:hAnsi="Times New Roman" w:cs="Times New Roman"/>
                <w:sz w:val="24"/>
                <w:szCs w:val="24"/>
              </w:rPr>
              <w:lastRenderedPageBreak/>
              <w:t xml:space="preserve">ведения личного подсобного хозяйства гражданам и крестьянским (фермерским) хозяйствам для осуществления крестьянским (фермерским) хозяйством его деятельности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Гражданин, </w:t>
            </w:r>
            <w:r w:rsidRPr="00394307">
              <w:rPr>
                <w:rFonts w:ascii="Times New Roman" w:eastAsia="Times New Roman" w:hAnsi="Times New Roman" w:cs="Times New Roman"/>
                <w:sz w:val="24"/>
                <w:szCs w:val="24"/>
              </w:rPr>
              <w:lastRenderedPageBreak/>
              <w:t xml:space="preserve">испрашивающий земельный участок для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w:t>
            </w:r>
            <w:r w:rsidRPr="00394307">
              <w:rPr>
                <w:rFonts w:ascii="Times New Roman" w:eastAsia="Times New Roman" w:hAnsi="Times New Roman" w:cs="Times New Roman"/>
                <w:sz w:val="24"/>
                <w:szCs w:val="24"/>
              </w:rPr>
              <w:lastRenderedPageBreak/>
              <w:t xml:space="preserve">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Соглашение о создании крестьянского </w:t>
            </w:r>
            <w:r w:rsidRPr="00394307">
              <w:rPr>
                <w:rFonts w:ascii="Times New Roman" w:eastAsia="Times New Roman" w:hAnsi="Times New Roman" w:cs="Times New Roman"/>
                <w:sz w:val="24"/>
                <w:szCs w:val="24"/>
              </w:rPr>
              <w:lastRenderedPageBreak/>
              <w:t>(фермерского)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ЕГРИП об индивидуальном предпринимателе,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21.</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w:t>
            </w:r>
            <w:r w:rsidRPr="00394307">
              <w:rPr>
                <w:rFonts w:ascii="Times New Roman" w:eastAsia="Times New Roman" w:hAnsi="Times New Roman" w:cs="Times New Roman"/>
                <w:sz w:val="24"/>
                <w:szCs w:val="24"/>
              </w:rPr>
              <w:lastRenderedPageBreak/>
              <w:t xml:space="preserve">аренды земельный участок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w:t>
            </w:r>
            <w:r w:rsidRPr="00394307">
              <w:rPr>
                <w:rFonts w:ascii="Times New Roman" w:eastAsia="Times New Roman" w:hAnsi="Times New Roman" w:cs="Times New Roman"/>
                <w:sz w:val="24"/>
                <w:szCs w:val="24"/>
              </w:rPr>
              <w:lastRenderedPageBreak/>
              <w:t xml:space="preserve">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22.</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субъекта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Религиозная организация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осуществления сельскохозяйственного производства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23.</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религиозным организациям, казачьим обществам,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законом субъекта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Казачье общество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Свидетельство о внесении казачьего общества в государственный Реестр казачьих обществ в Российской Федерации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24.</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лицу, которое в соответствии с </w:t>
            </w:r>
            <w:r w:rsidRPr="00AB0D2C">
              <w:rPr>
                <w:rFonts w:ascii="Times New Roman" w:eastAsia="Times New Roman" w:hAnsi="Times New Roman" w:cs="Times New Roman"/>
                <w:sz w:val="24"/>
                <w:szCs w:val="24"/>
              </w:rPr>
              <w:t>Земельным кодексом Российской Федерации</w:t>
            </w:r>
            <w:r w:rsidRPr="00394307">
              <w:rPr>
                <w:rFonts w:ascii="Times New Roman" w:eastAsia="Times New Roman" w:hAnsi="Times New Roman" w:cs="Times New Roman"/>
                <w:sz w:val="24"/>
                <w:szCs w:val="24"/>
              </w:rPr>
              <w:t xml:space="preserve">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w:t>
            </w:r>
            <w:r w:rsidRPr="00394307">
              <w:rPr>
                <w:rFonts w:ascii="Times New Roman" w:eastAsia="Times New Roman" w:hAnsi="Times New Roman" w:cs="Times New Roman"/>
                <w:sz w:val="24"/>
                <w:szCs w:val="24"/>
              </w:rPr>
              <w:lastRenderedPageBreak/>
              <w:t xml:space="preserve">зарезервирован для государственных или муниципальных </w:t>
            </w:r>
            <w:proofErr w:type="gramStart"/>
            <w:r w:rsidRPr="00394307">
              <w:rPr>
                <w:rFonts w:ascii="Times New Roman" w:eastAsia="Times New Roman" w:hAnsi="Times New Roman" w:cs="Times New Roman"/>
                <w:sz w:val="24"/>
                <w:szCs w:val="24"/>
              </w:rPr>
              <w:t>нужд</w:t>
            </w:r>
            <w:proofErr w:type="gramEnd"/>
            <w:r w:rsidRPr="00394307">
              <w:rPr>
                <w:rFonts w:ascii="Times New Roman" w:eastAsia="Times New Roman" w:hAnsi="Times New Roman" w:cs="Times New Roman"/>
                <w:sz w:val="24"/>
                <w:szCs w:val="24"/>
              </w:rPr>
              <w:t xml:space="preserve"> либо ограничен в обороте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D109A0">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Лицо, которое имеет право на приобретение в собственность земельного участка, находящегося в муниципальной </w:t>
            </w:r>
            <w:r w:rsidRPr="00394307">
              <w:rPr>
                <w:rFonts w:ascii="Times New Roman" w:eastAsia="Times New Roman" w:hAnsi="Times New Roman" w:cs="Times New Roman"/>
                <w:sz w:val="24"/>
                <w:szCs w:val="24"/>
              </w:rPr>
              <w:lastRenderedPageBreak/>
              <w:t xml:space="preserve">собственности, без проведения торгов, в том числе бесплатно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ограниченный в обороте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 предусмотренный Перечнем, утвержденным </w:t>
            </w:r>
            <w:r w:rsidRPr="00AB0D2C">
              <w:rPr>
                <w:rFonts w:ascii="Times New Roman" w:eastAsia="Times New Roman" w:hAnsi="Times New Roman" w:cs="Times New Roman"/>
                <w:sz w:val="24"/>
                <w:szCs w:val="24"/>
              </w:rPr>
              <w:t xml:space="preserve">Приказом Министерства 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w:t>
            </w:r>
            <w:r w:rsidRPr="00AB0D2C">
              <w:rPr>
                <w:rFonts w:ascii="Times New Roman" w:eastAsia="Times New Roman" w:hAnsi="Times New Roman" w:cs="Times New Roman"/>
                <w:sz w:val="24"/>
                <w:szCs w:val="24"/>
              </w:rPr>
              <w:lastRenderedPageBreak/>
              <w:t>торгов",</w:t>
            </w:r>
            <w:r w:rsidRPr="00394307">
              <w:rPr>
                <w:rFonts w:ascii="Times New Roman" w:eastAsia="Times New Roman" w:hAnsi="Times New Roman" w:cs="Times New Roman"/>
                <w:sz w:val="24"/>
                <w:szCs w:val="24"/>
              </w:rPr>
              <w:t xml:space="preserve"> подтверждающий право заявителя на предоставление земельного участка в собственность без проведения торгов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25.</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гражданину для сенокошения, выпаса сельскохозяйственных животных, ведения огородничества или земельный участок, расположенный за границами населенного пункта, гражданину для ведения личного подсобного хозяйства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26.</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 для проведения работ, связанных с пользованием недрами, </w:t>
            </w:r>
            <w:proofErr w:type="spellStart"/>
            <w:r w:rsidRPr="00394307">
              <w:rPr>
                <w:rFonts w:ascii="Times New Roman" w:eastAsia="Times New Roman" w:hAnsi="Times New Roman" w:cs="Times New Roman"/>
                <w:sz w:val="24"/>
                <w:szCs w:val="24"/>
              </w:rPr>
              <w:lastRenderedPageBreak/>
              <w:t>недропользователю</w:t>
            </w:r>
            <w:proofErr w:type="spellEnd"/>
            <w:r w:rsidRPr="00394307">
              <w:rPr>
                <w:rFonts w:ascii="Times New Roman" w:eastAsia="Times New Roman" w:hAnsi="Times New Roman" w:cs="Times New Roman"/>
                <w:sz w:val="24"/>
                <w:szCs w:val="24"/>
              </w:rPr>
              <w:t xml:space="preserve">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spellStart"/>
            <w:r w:rsidRPr="00394307">
              <w:rPr>
                <w:rFonts w:ascii="Times New Roman" w:eastAsia="Times New Roman" w:hAnsi="Times New Roman" w:cs="Times New Roman"/>
                <w:sz w:val="24"/>
                <w:szCs w:val="24"/>
              </w:rPr>
              <w:lastRenderedPageBreak/>
              <w:t>Недропользователь</w:t>
            </w:r>
            <w:proofErr w:type="spellEnd"/>
            <w:r w:rsidRPr="00394307">
              <w:rPr>
                <w:rFonts w:ascii="Times New Roman" w:eastAsia="Times New Roman" w:hAnsi="Times New Roman" w:cs="Times New Roman"/>
                <w:sz w:val="24"/>
                <w:szCs w:val="24"/>
              </w:rPr>
              <w:t xml:space="preserve">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проведения работ, </w:t>
            </w:r>
            <w:r w:rsidRPr="00394307">
              <w:rPr>
                <w:rFonts w:ascii="Times New Roman" w:eastAsia="Times New Roman" w:hAnsi="Times New Roman" w:cs="Times New Roman"/>
                <w:sz w:val="24"/>
                <w:szCs w:val="24"/>
              </w:rPr>
              <w:lastRenderedPageBreak/>
              <w:t xml:space="preserve">связанных с пользованием недрами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Выдержка из лицензии на пользование недрами, подтверждающая границы горного отвода (за исключением </w:t>
            </w:r>
            <w:r w:rsidRPr="00394307">
              <w:rPr>
                <w:rFonts w:ascii="Times New Roman" w:eastAsia="Times New Roman" w:hAnsi="Times New Roman" w:cs="Times New Roman"/>
                <w:sz w:val="24"/>
                <w:szCs w:val="24"/>
              </w:rPr>
              <w:lastRenderedPageBreak/>
              <w:t>сведений, содержащих государственную тайну)</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27.</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394307">
              <w:rPr>
                <w:rFonts w:ascii="Times New Roman" w:eastAsia="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Резидент особой экономической зоны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расположенный в границах особой экономической зоны или на прилегающей к ней территории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Свидетельство, удостоверяющее регистрацию лица в качестве резидента особой экономической зоны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28.</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расположен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w:t>
            </w:r>
            <w:r w:rsidRPr="00394307">
              <w:rPr>
                <w:rFonts w:ascii="Times New Roman" w:eastAsia="Times New Roman" w:hAnsi="Times New Roman" w:cs="Times New Roman"/>
                <w:sz w:val="24"/>
                <w:szCs w:val="24"/>
              </w:rPr>
              <w:lastRenderedPageBreak/>
              <w:t>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394307">
              <w:rPr>
                <w:rFonts w:ascii="Times New Roman" w:eastAsia="Times New Roman" w:hAnsi="Times New Roman" w:cs="Times New Roman"/>
                <w:sz w:val="24"/>
                <w:szCs w:val="24"/>
              </w:rPr>
              <w:t xml:space="preserve"> зоны и на прилегающей к ней территории и по управлению этими и ранее созданными объектами недвижимости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Управляющая компания, привлеченная для выполнения функций по созданию за </w:t>
            </w:r>
            <w:r w:rsidRPr="00394307">
              <w:rPr>
                <w:rFonts w:ascii="Times New Roman" w:eastAsia="Times New Roman" w:hAnsi="Times New Roman" w:cs="Times New Roman"/>
                <w:sz w:val="24"/>
                <w:szCs w:val="24"/>
              </w:rPr>
              <w:lastRenderedPageBreak/>
              <w:t xml:space="preserve">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Соглашение об управлении особой экономической зоной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w:t>
            </w:r>
            <w:r w:rsidRPr="00394307">
              <w:rPr>
                <w:rFonts w:ascii="Times New Roman" w:eastAsia="Times New Roman" w:hAnsi="Times New Roman" w:cs="Times New Roman"/>
                <w:sz w:val="24"/>
                <w:szCs w:val="24"/>
              </w:rPr>
              <w:lastRenderedPageBreak/>
              <w:t xml:space="preserve">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29.</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 xml:space="preserve">Земельный участок расположен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w:t>
            </w:r>
            <w:r w:rsidRPr="00394307">
              <w:rPr>
                <w:rFonts w:ascii="Times New Roman" w:eastAsia="Times New Roman" w:hAnsi="Times New Roman" w:cs="Times New Roman"/>
                <w:sz w:val="24"/>
                <w:szCs w:val="24"/>
              </w:rPr>
              <w:lastRenderedPageBreak/>
              <w:t xml:space="preserve">власти заключено соглашение о взаимодействии в сфере развития инфраструктуры особой экономической зоны </w:t>
            </w:r>
            <w:proofErr w:type="gramEnd"/>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Лицо, с которым уполномоченным Правительством Российской Федерации федеральным </w:t>
            </w:r>
            <w:r w:rsidRPr="00394307">
              <w:rPr>
                <w:rFonts w:ascii="Times New Roman" w:eastAsia="Times New Roman" w:hAnsi="Times New Roman" w:cs="Times New Roman"/>
                <w:sz w:val="24"/>
                <w:szCs w:val="24"/>
              </w:rPr>
              <w:lastRenderedPageBreak/>
              <w:t xml:space="preserve">органом исполнительной власти заключено соглашение о взаимодействии в сфере развития инфраструктуры особой экономической зоны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Соглашение о взаимодействии в сфере развития инфраструктуры особой экономической зоны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w:t>
            </w:r>
            <w:r w:rsidRPr="00394307">
              <w:rPr>
                <w:rFonts w:ascii="Times New Roman" w:eastAsia="Times New Roman" w:hAnsi="Times New Roman" w:cs="Times New Roman"/>
                <w:sz w:val="24"/>
                <w:szCs w:val="24"/>
              </w:rPr>
              <w:lastRenderedPageBreak/>
              <w:t xml:space="preserve">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30.</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 для осуществления деятельности, предусмотренной концессионным соглашением, лицу, с которым заключено концессионное соглашение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Лицо, с которым заключено концессионное соглашение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деятельности, предусмотренной концессионным соглашением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Концессионное соглашение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31.</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394307">
              <w:rPr>
                <w:rFonts w:ascii="Times New Roman" w:eastAsia="Times New Roman" w:hAnsi="Times New Roman" w:cs="Times New Roman"/>
                <w:sz w:val="24"/>
                <w:szCs w:val="24"/>
              </w:rPr>
              <w:t xml:space="preserve"> законом </w:t>
            </w:r>
            <w:r w:rsidRPr="00394307">
              <w:rPr>
                <w:rFonts w:ascii="Times New Roman" w:eastAsia="Times New Roman" w:hAnsi="Times New Roman" w:cs="Times New Roman"/>
                <w:sz w:val="24"/>
                <w:szCs w:val="24"/>
              </w:rPr>
              <w:lastRenderedPageBreak/>
              <w:t xml:space="preserve">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об освоении территории в целях строительства и эксплуатации наемного дома коммерческого использования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32.</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gramStart"/>
            <w:r w:rsidRPr="00394307">
              <w:rPr>
                <w:rFonts w:ascii="Times New Roman" w:eastAsia="Times New Roman" w:hAnsi="Times New Roman" w:cs="Times New Roman"/>
                <w:sz w:val="24"/>
                <w:szCs w:val="24"/>
              </w:rPr>
              <w:t>Земельный участок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394307">
              <w:rPr>
                <w:rFonts w:ascii="Times New Roman" w:eastAsia="Times New Roman" w:hAnsi="Times New Roman" w:cs="Times New Roman"/>
                <w:sz w:val="24"/>
                <w:szCs w:val="24"/>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Договор об освоении территории в целях строительства и эксплуатации наемного дома социального использования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Утвержденный проект планировки и утвержденный проект межевания территории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32.1 </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деятельности, предусмотренной специальным инвестиционным контрактом, лицу, с которым заключен специальный </w:t>
            </w:r>
            <w:r w:rsidRPr="00394307">
              <w:rPr>
                <w:rFonts w:ascii="Times New Roman" w:eastAsia="Times New Roman" w:hAnsi="Times New Roman" w:cs="Times New Roman"/>
                <w:sz w:val="24"/>
                <w:szCs w:val="24"/>
              </w:rPr>
              <w:lastRenderedPageBreak/>
              <w:t xml:space="preserve">инвестиционный контракт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Юридическое лицо, с которым заключен специальный </w:t>
            </w:r>
            <w:r w:rsidRPr="00394307">
              <w:rPr>
                <w:rFonts w:ascii="Times New Roman" w:eastAsia="Times New Roman" w:hAnsi="Times New Roman" w:cs="Times New Roman"/>
                <w:sz w:val="24"/>
                <w:szCs w:val="24"/>
              </w:rPr>
              <w:lastRenderedPageBreak/>
              <w:t xml:space="preserve">инвестиционный контракт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необходимый для осуществления деятельности, предусмотренной </w:t>
            </w:r>
            <w:r w:rsidRPr="00394307">
              <w:rPr>
                <w:rFonts w:ascii="Times New Roman" w:eastAsia="Times New Roman" w:hAnsi="Times New Roman" w:cs="Times New Roman"/>
                <w:sz w:val="24"/>
                <w:szCs w:val="24"/>
              </w:rPr>
              <w:lastRenderedPageBreak/>
              <w:t xml:space="preserve">специальным инвестиционным контрактом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Специальный инвестиционный контракт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33.</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видов деятельности в сфере охотничьего хозяйства, лицу, с которым заключено </w:t>
            </w:r>
            <w:proofErr w:type="spellStart"/>
            <w:r w:rsidRPr="00394307">
              <w:rPr>
                <w:rFonts w:ascii="Times New Roman" w:eastAsia="Times New Roman" w:hAnsi="Times New Roman" w:cs="Times New Roman"/>
                <w:sz w:val="24"/>
                <w:szCs w:val="24"/>
              </w:rPr>
              <w:t>охотхозяйственное</w:t>
            </w:r>
            <w:proofErr w:type="spellEnd"/>
            <w:r w:rsidRPr="00394307">
              <w:rPr>
                <w:rFonts w:ascii="Times New Roman" w:eastAsia="Times New Roman" w:hAnsi="Times New Roman" w:cs="Times New Roman"/>
                <w:sz w:val="24"/>
                <w:szCs w:val="24"/>
              </w:rPr>
              <w:t xml:space="preserve"> соглашение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Лицо, с которым заключено </w:t>
            </w:r>
            <w:proofErr w:type="spellStart"/>
            <w:r w:rsidRPr="00394307">
              <w:rPr>
                <w:rFonts w:ascii="Times New Roman" w:eastAsia="Times New Roman" w:hAnsi="Times New Roman" w:cs="Times New Roman"/>
                <w:sz w:val="24"/>
                <w:szCs w:val="24"/>
              </w:rPr>
              <w:t>охотхозяйственное</w:t>
            </w:r>
            <w:proofErr w:type="spellEnd"/>
            <w:r w:rsidRPr="00394307">
              <w:rPr>
                <w:rFonts w:ascii="Times New Roman" w:eastAsia="Times New Roman" w:hAnsi="Times New Roman" w:cs="Times New Roman"/>
                <w:sz w:val="24"/>
                <w:szCs w:val="24"/>
              </w:rPr>
              <w:t xml:space="preserve"> соглашение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видов деятельности в сфере охотничьего хозяйства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roofErr w:type="spellStart"/>
            <w:r w:rsidRPr="00394307">
              <w:rPr>
                <w:rFonts w:ascii="Times New Roman" w:eastAsia="Times New Roman" w:hAnsi="Times New Roman" w:cs="Times New Roman"/>
                <w:sz w:val="24"/>
                <w:szCs w:val="24"/>
              </w:rPr>
              <w:t>Охотхозяйственное</w:t>
            </w:r>
            <w:proofErr w:type="spellEnd"/>
            <w:r w:rsidRPr="00394307">
              <w:rPr>
                <w:rFonts w:ascii="Times New Roman" w:eastAsia="Times New Roman" w:hAnsi="Times New Roman" w:cs="Times New Roman"/>
                <w:sz w:val="24"/>
                <w:szCs w:val="24"/>
              </w:rPr>
              <w:t xml:space="preserve"> соглашение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ЕГРИП об индивидуальном предпринимателе,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34.</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Лицо, испрашивающее земельный участок для размещения водохранилища и (или) гидротехнического сооружения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размещения водохранилища и (или) гидротехнического сооружения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ЕГРИП об индивидуальном предпринимателе,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35.</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394307">
              <w:rPr>
                <w:rFonts w:ascii="Times New Roman" w:eastAsia="Times New Roman" w:hAnsi="Times New Roman" w:cs="Times New Roman"/>
                <w:sz w:val="24"/>
                <w:szCs w:val="24"/>
              </w:rPr>
              <w:t>полос</w:t>
            </w:r>
            <w:proofErr w:type="gramEnd"/>
            <w:r w:rsidRPr="00394307">
              <w:rPr>
                <w:rFonts w:ascii="Times New Roman" w:eastAsia="Times New Roman" w:hAnsi="Times New Roman" w:cs="Times New Roman"/>
                <w:sz w:val="24"/>
                <w:szCs w:val="24"/>
              </w:rPr>
              <w:t xml:space="preserve"> автомобильных дорог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Государственная компания "Российские автомобильные дороги"</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36.</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для осуществления </w:t>
            </w:r>
            <w:r w:rsidRPr="00394307">
              <w:rPr>
                <w:rFonts w:ascii="Times New Roman" w:eastAsia="Times New Roman" w:hAnsi="Times New Roman" w:cs="Times New Roman"/>
                <w:sz w:val="24"/>
                <w:szCs w:val="24"/>
              </w:rPr>
              <w:lastRenderedPageBreak/>
              <w:t xml:space="preserve">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Открытое </w:t>
            </w:r>
            <w:r w:rsidRPr="00394307">
              <w:rPr>
                <w:rFonts w:ascii="Times New Roman" w:eastAsia="Times New Roman" w:hAnsi="Times New Roman" w:cs="Times New Roman"/>
                <w:sz w:val="24"/>
                <w:szCs w:val="24"/>
              </w:rPr>
              <w:lastRenderedPageBreak/>
              <w:t>акционерное общество "Российские железные дороги"</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w:t>
            </w:r>
            <w:r w:rsidRPr="00394307">
              <w:rPr>
                <w:rFonts w:ascii="Times New Roman" w:eastAsia="Times New Roman" w:hAnsi="Times New Roman" w:cs="Times New Roman"/>
                <w:sz w:val="24"/>
                <w:szCs w:val="24"/>
              </w:rPr>
              <w:lastRenderedPageBreak/>
              <w:t xml:space="preserve">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&lt;*&gt; Выписка из ЕГРН об объекте </w:t>
            </w:r>
            <w:r w:rsidRPr="00394307">
              <w:rPr>
                <w:rFonts w:ascii="Times New Roman" w:eastAsia="Times New Roman" w:hAnsi="Times New Roman" w:cs="Times New Roman"/>
                <w:sz w:val="24"/>
                <w:szCs w:val="24"/>
              </w:rPr>
              <w:lastRenderedPageBreak/>
              <w:t>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37.</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Резидент зоны территориального развития, включенный в реестр резидентов зоны территориального развития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в границах зоны территориального развития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Инвестиционная декларация, в составе которой представлен инвестиционный проект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38.</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Лицо, обладающее правом на добычу (вылов) водных биологических ресурсов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39.</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40.</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Гражданин или юридическое лицо, являющиеся арендатором земельного участка, предназначенного для ведения сельскохозяйственного </w:t>
            </w:r>
            <w:r w:rsidRPr="00394307">
              <w:rPr>
                <w:rFonts w:ascii="Times New Roman" w:eastAsia="Times New Roman" w:hAnsi="Times New Roman" w:cs="Times New Roman"/>
                <w:sz w:val="24"/>
                <w:szCs w:val="24"/>
              </w:rPr>
              <w:lastRenderedPageBreak/>
              <w:t xml:space="preserve">производства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ЕГРИП об индивидуальном предпринимателе,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lastRenderedPageBreak/>
              <w:t>41.</w:t>
            </w:r>
          </w:p>
        </w:tc>
        <w:tc>
          <w:tcPr>
            <w:tcW w:w="461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арендатору, если этот арендатор имеет право на заключение нового договора аренды такого земельного участка </w:t>
            </w:r>
          </w:p>
        </w:tc>
        <w:tc>
          <w:tcPr>
            <w:tcW w:w="19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Арендатор земельного участка, имеющий право на заключение нового договора аренды земельного участка </w:t>
            </w:r>
          </w:p>
        </w:tc>
        <w:tc>
          <w:tcPr>
            <w:tcW w:w="3300"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используемый на основании договора аренды </w:t>
            </w:r>
          </w:p>
        </w:tc>
        <w:tc>
          <w:tcPr>
            <w:tcW w:w="4349"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Выписка из ЕГРЮЛ о юридическом лице, являющемся заявителем </w:t>
            </w:r>
          </w:p>
        </w:tc>
      </w:tr>
      <w:tr w:rsidR="00394307" w:rsidRPr="00394307" w:rsidTr="00B87459">
        <w:trPr>
          <w:tblCellSpacing w:w="15" w:type="dxa"/>
        </w:trPr>
        <w:tc>
          <w:tcPr>
            <w:tcW w:w="738"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42.</w:t>
            </w:r>
          </w:p>
        </w:tc>
        <w:tc>
          <w:tcPr>
            <w:tcW w:w="461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Земельный участок, предназначенный для ведения садоводства или огородничества </w:t>
            </w:r>
          </w:p>
        </w:tc>
        <w:tc>
          <w:tcPr>
            <w:tcW w:w="1954"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Арендатор земельного участка - гражданин, не являющийся членом садоводческого или огороднического некоммерческого товарищества </w:t>
            </w:r>
          </w:p>
        </w:tc>
        <w:tc>
          <w:tcPr>
            <w:tcW w:w="3300"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Случаи предоставления земельных участков устанавливаются законом субъекта Российской Федерации </w:t>
            </w:r>
          </w:p>
        </w:tc>
        <w:tc>
          <w:tcPr>
            <w:tcW w:w="4349" w:type="dxa"/>
            <w:tcBorders>
              <w:top w:val="single" w:sz="4" w:space="0" w:color="000000"/>
              <w:left w:val="single" w:sz="4" w:space="0" w:color="000000"/>
              <w:bottom w:val="nil"/>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&lt;*&gt; Копия договора аренды земельного участка </w:t>
            </w:r>
          </w:p>
          <w:p w:rsidR="00394307" w:rsidRP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&lt;*&gt; Выписка из ЕГРН об объекте недвижимости (об испрашиваемом земельном участке)</w:t>
            </w:r>
          </w:p>
        </w:tc>
      </w:tr>
      <w:tr w:rsidR="00394307" w:rsidRPr="00394307" w:rsidTr="00B87459">
        <w:trPr>
          <w:tblCellSpacing w:w="15" w:type="dxa"/>
        </w:trPr>
        <w:tc>
          <w:tcPr>
            <w:tcW w:w="15080" w:type="dxa"/>
            <w:gridSpan w:val="5"/>
            <w:tcBorders>
              <w:top w:val="nil"/>
              <w:left w:val="single" w:sz="4" w:space="0" w:color="000000"/>
              <w:bottom w:val="single" w:sz="4" w:space="0" w:color="000000"/>
              <w:right w:val="single" w:sz="4" w:space="0" w:color="000000"/>
            </w:tcBorders>
            <w:tcMar>
              <w:top w:w="15" w:type="dxa"/>
              <w:left w:w="149" w:type="dxa"/>
              <w:bottom w:w="15" w:type="dxa"/>
              <w:right w:w="149" w:type="dxa"/>
            </w:tcMar>
            <w:hideMark/>
          </w:tcPr>
          <w:p w:rsidR="00F6629F" w:rsidRPr="00394307" w:rsidRDefault="00F6629F" w:rsidP="002224D1">
            <w:pPr>
              <w:spacing w:after="0" w:line="240" w:lineRule="auto"/>
              <w:rPr>
                <w:rFonts w:ascii="Times New Roman" w:eastAsia="Times New Roman" w:hAnsi="Times New Roman" w:cs="Times New Roman"/>
                <w:sz w:val="24"/>
                <w:szCs w:val="24"/>
              </w:rPr>
            </w:pPr>
          </w:p>
          <w:p w:rsidR="00394307" w:rsidRPr="00394307" w:rsidRDefault="00394307" w:rsidP="002224D1">
            <w:pPr>
              <w:spacing w:after="0" w:line="240" w:lineRule="auto"/>
              <w:rPr>
                <w:rFonts w:ascii="Times New Roman" w:eastAsia="Times New Roman" w:hAnsi="Times New Roman" w:cs="Times New Roman"/>
                <w:sz w:val="24"/>
                <w:szCs w:val="24"/>
              </w:rPr>
            </w:pPr>
          </w:p>
        </w:tc>
      </w:tr>
    </w:tbl>
    <w:p w:rsidR="00394307" w:rsidRPr="00F6629F" w:rsidRDefault="00394307" w:rsidP="003D4B14">
      <w:pPr>
        <w:spacing w:after="0" w:line="240" w:lineRule="auto"/>
        <w:ind w:firstLine="851"/>
        <w:jc w:val="both"/>
        <w:rPr>
          <w:rFonts w:ascii="Times New Roman" w:eastAsia="Times New Roman" w:hAnsi="Times New Roman" w:cs="Times New Roman"/>
          <w:sz w:val="28"/>
          <w:szCs w:val="28"/>
        </w:rPr>
      </w:pPr>
      <w:r w:rsidRPr="00F6629F">
        <w:rPr>
          <w:rFonts w:ascii="Times New Roman" w:eastAsia="Times New Roman" w:hAnsi="Times New Roman" w:cs="Times New Roman"/>
          <w:sz w:val="28"/>
          <w:szCs w:val="28"/>
        </w:rPr>
        <w:t xml:space="preserve">Документы, обозначенные символом "*", запрашиваются </w:t>
      </w:r>
      <w:r w:rsidR="00F6629F">
        <w:rPr>
          <w:rFonts w:ascii="Times New Roman" w:eastAsia="Times New Roman" w:hAnsi="Times New Roman" w:cs="Times New Roman"/>
          <w:sz w:val="28"/>
          <w:szCs w:val="28"/>
        </w:rPr>
        <w:t>администрацией</w:t>
      </w:r>
      <w:r w:rsidRPr="00F6629F">
        <w:rPr>
          <w:rFonts w:ascii="Times New Roman" w:eastAsia="Times New Roman" w:hAnsi="Times New Roman" w:cs="Times New Roman"/>
          <w:sz w:val="28"/>
          <w:szCs w:val="28"/>
        </w:rPr>
        <w:t xml:space="preserve"> посредством межведомственного информационного взаимодействия.</w:t>
      </w:r>
    </w:p>
    <w:p w:rsidR="00394307" w:rsidRDefault="00394307" w:rsidP="003D4B14">
      <w:pPr>
        <w:spacing w:after="0" w:line="240" w:lineRule="auto"/>
        <w:ind w:firstLine="851"/>
        <w:jc w:val="both"/>
        <w:rPr>
          <w:rFonts w:ascii="Times New Roman" w:eastAsia="Times New Roman" w:hAnsi="Times New Roman" w:cs="Times New Roman"/>
          <w:sz w:val="28"/>
          <w:szCs w:val="28"/>
        </w:rPr>
      </w:pPr>
      <w:proofErr w:type="gramStart"/>
      <w:r w:rsidRPr="00F6629F">
        <w:rPr>
          <w:rFonts w:ascii="Times New Roman" w:eastAsia="Times New Roman" w:hAnsi="Times New Roman" w:cs="Times New Roman"/>
          <w:sz w:val="28"/>
          <w:szCs w:val="28"/>
        </w:rPr>
        <w:t xml:space="preserve">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w:t>
      </w:r>
      <w:r w:rsidRPr="00F6629F">
        <w:rPr>
          <w:rFonts w:ascii="Times New Roman" w:eastAsia="Times New Roman" w:hAnsi="Times New Roman" w:cs="Times New Roman"/>
          <w:sz w:val="28"/>
          <w:szCs w:val="28"/>
        </w:rPr>
        <w:lastRenderedPageBreak/>
        <w:t xml:space="preserve">на испрашиваемом земельном участке) не прилагается к заявлению о приобретении прав на земельный участок и не запрашивается </w:t>
      </w:r>
      <w:r w:rsidR="00F6629F">
        <w:rPr>
          <w:rFonts w:ascii="Times New Roman" w:eastAsia="Times New Roman" w:hAnsi="Times New Roman" w:cs="Times New Roman"/>
          <w:sz w:val="28"/>
          <w:szCs w:val="28"/>
        </w:rPr>
        <w:t>администрацией</w:t>
      </w:r>
      <w:proofErr w:type="gramEnd"/>
      <w:r w:rsidRPr="00F6629F">
        <w:rPr>
          <w:rFonts w:ascii="Times New Roman" w:eastAsia="Times New Roman" w:hAnsi="Times New Roman" w:cs="Times New Roman"/>
          <w:sz w:val="28"/>
          <w:szCs w:val="28"/>
        </w:rPr>
        <w:t xml:space="preserve"> посредством межведомственного информационного взаимодействия.</w:t>
      </w:r>
    </w:p>
    <w:p w:rsidR="003D4B14" w:rsidRDefault="003D4B14" w:rsidP="003D4B14">
      <w:pPr>
        <w:spacing w:after="0" w:line="240" w:lineRule="auto"/>
        <w:ind w:firstLine="851"/>
        <w:jc w:val="both"/>
        <w:rPr>
          <w:rFonts w:ascii="Times New Roman" w:eastAsia="Times New Roman" w:hAnsi="Times New Roman" w:cs="Times New Roman"/>
          <w:sz w:val="28"/>
          <w:szCs w:val="28"/>
        </w:rPr>
      </w:pPr>
    </w:p>
    <w:p w:rsidR="003D4B14" w:rsidRDefault="003D4B14" w:rsidP="003D4B14">
      <w:pPr>
        <w:spacing w:after="0" w:line="240" w:lineRule="auto"/>
        <w:ind w:firstLine="851"/>
        <w:jc w:val="both"/>
        <w:rPr>
          <w:rFonts w:ascii="Times New Roman" w:eastAsia="Times New Roman" w:hAnsi="Times New Roman" w:cs="Times New Roman"/>
          <w:sz w:val="28"/>
          <w:szCs w:val="28"/>
        </w:rPr>
      </w:pPr>
    </w:p>
    <w:p w:rsidR="003D4B14" w:rsidRDefault="003D4B14" w:rsidP="003D4B14">
      <w:pPr>
        <w:spacing w:after="0" w:line="240" w:lineRule="auto"/>
        <w:ind w:firstLine="851"/>
        <w:jc w:val="both"/>
        <w:rPr>
          <w:rFonts w:ascii="Times New Roman" w:eastAsia="Times New Roman" w:hAnsi="Times New Roman" w:cs="Times New Roman"/>
          <w:sz w:val="28"/>
          <w:szCs w:val="28"/>
        </w:rPr>
      </w:pPr>
    </w:p>
    <w:p w:rsidR="00B928FB" w:rsidRPr="009958AF" w:rsidRDefault="00B928FB" w:rsidP="00B928FB">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B928FB" w:rsidRPr="009958AF" w:rsidRDefault="00B928FB" w:rsidP="00B928FB">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B928FB" w:rsidRPr="009958AF" w:rsidRDefault="00B928FB" w:rsidP="00B928FB">
      <w:pPr>
        <w:spacing w:after="0" w:line="240" w:lineRule="auto"/>
        <w:jc w:val="both"/>
        <w:rPr>
          <w:rFonts w:ascii="Times New Roman" w:eastAsiaTheme="majorEastAsia" w:hAnsi="Times New Roman" w:cs="Times New Roman"/>
          <w:bCs/>
          <w:sz w:val="28"/>
          <w:szCs w:val="28"/>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9958AF">
        <w:rPr>
          <w:rFonts w:ascii="Times New Roman" w:hAnsi="Times New Roman" w:cs="Times New Roman"/>
          <w:sz w:val="28"/>
          <w:szCs w:val="28"/>
        </w:rPr>
        <w:t xml:space="preserve">  А.В. </w:t>
      </w:r>
      <w:proofErr w:type="spellStart"/>
      <w:r w:rsidRPr="009958AF">
        <w:rPr>
          <w:rFonts w:ascii="Times New Roman" w:hAnsi="Times New Roman" w:cs="Times New Roman"/>
          <w:sz w:val="28"/>
          <w:szCs w:val="28"/>
        </w:rPr>
        <w:t>Бегим</w:t>
      </w:r>
      <w:proofErr w:type="spellEnd"/>
    </w:p>
    <w:p w:rsidR="003D4B14" w:rsidRDefault="003D4B14" w:rsidP="003D4B14">
      <w:pPr>
        <w:spacing w:after="0" w:line="240" w:lineRule="auto"/>
        <w:ind w:firstLine="851"/>
        <w:jc w:val="both"/>
        <w:rPr>
          <w:rFonts w:ascii="Times New Roman" w:eastAsia="Times New Roman" w:hAnsi="Times New Roman" w:cs="Times New Roman"/>
          <w:sz w:val="28"/>
          <w:szCs w:val="28"/>
        </w:rPr>
      </w:pPr>
    </w:p>
    <w:p w:rsidR="003D4B14" w:rsidRDefault="003D4B14"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pPr>
    </w:p>
    <w:p w:rsidR="00B928FB" w:rsidRDefault="00B928FB" w:rsidP="003D4B14">
      <w:pPr>
        <w:spacing w:after="0" w:line="240" w:lineRule="auto"/>
        <w:ind w:firstLine="851"/>
        <w:jc w:val="both"/>
        <w:rPr>
          <w:rFonts w:ascii="Times New Roman" w:eastAsia="Times New Roman" w:hAnsi="Times New Roman" w:cs="Times New Roman"/>
          <w:sz w:val="28"/>
          <w:szCs w:val="28"/>
        </w:rPr>
        <w:sectPr w:rsidR="00B928FB" w:rsidSect="00B00DBC">
          <w:pgSz w:w="16838" w:h="11906" w:orient="landscape"/>
          <w:pgMar w:top="1701" w:right="1134" w:bottom="567" w:left="1134" w:header="709" w:footer="709" w:gutter="0"/>
          <w:cols w:space="708"/>
          <w:docGrid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02A9D" w:rsidTr="0007783C">
        <w:tc>
          <w:tcPr>
            <w:tcW w:w="4927" w:type="dxa"/>
          </w:tcPr>
          <w:p w:rsidR="00002A9D" w:rsidRDefault="00002A9D" w:rsidP="0007783C">
            <w:pPr>
              <w:jc w:val="center"/>
              <w:rPr>
                <w:rFonts w:ascii="Times New Roman" w:eastAsia="Times New Roman" w:hAnsi="Times New Roman" w:cs="Times New Roman"/>
                <w:sz w:val="28"/>
                <w:szCs w:val="28"/>
              </w:rPr>
            </w:pPr>
          </w:p>
        </w:tc>
        <w:tc>
          <w:tcPr>
            <w:tcW w:w="4927" w:type="dxa"/>
          </w:tcPr>
          <w:p w:rsidR="00002A9D" w:rsidRPr="00291993" w:rsidRDefault="00002A9D"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4</w:t>
            </w:r>
          </w:p>
          <w:p w:rsidR="00002A9D" w:rsidRDefault="00002A9D"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3D4B14" w:rsidRPr="00F6629F" w:rsidRDefault="003D4B14" w:rsidP="003D4B14">
      <w:pPr>
        <w:spacing w:after="0" w:line="240" w:lineRule="auto"/>
        <w:ind w:firstLine="851"/>
        <w:jc w:val="both"/>
        <w:rPr>
          <w:rFonts w:ascii="Times New Roman" w:eastAsia="Times New Roman" w:hAnsi="Times New Roman" w:cs="Times New Roman"/>
          <w:sz w:val="28"/>
          <w:szCs w:val="28"/>
        </w:rPr>
      </w:pPr>
    </w:p>
    <w:p w:rsidR="00394307" w:rsidRPr="00394307" w:rsidRDefault="00394307" w:rsidP="00002A9D">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Сообщение о перечне всех зданий, сооружений, расположенных на земельном участке</w:t>
      </w:r>
    </w:p>
    <w:p w:rsidR="00002A9D" w:rsidRDefault="00002A9D" w:rsidP="002224D1">
      <w:pPr>
        <w:spacing w:after="0" w:line="240" w:lineRule="auto"/>
        <w:jc w:val="right"/>
        <w:rPr>
          <w:rFonts w:ascii="Times New Roman" w:eastAsia="Times New Roman" w:hAnsi="Times New Roman" w:cs="Times New Roman"/>
          <w:sz w:val="24"/>
          <w:szCs w:val="24"/>
        </w:rPr>
      </w:pPr>
    </w:p>
    <w:p w:rsidR="00002A9D" w:rsidRDefault="00002A9D" w:rsidP="002224D1">
      <w:pPr>
        <w:spacing w:after="0" w:line="240" w:lineRule="auto"/>
        <w:jc w:val="right"/>
        <w:rPr>
          <w:rFonts w:ascii="Times New Roman" w:eastAsia="Times New Roman" w:hAnsi="Times New Roman" w:cs="Times New Roman"/>
          <w:sz w:val="24"/>
          <w:szCs w:val="24"/>
        </w:rPr>
      </w:pPr>
    </w:p>
    <w:p w:rsidR="00F6629F" w:rsidRDefault="00394307" w:rsidP="002224D1">
      <w:pPr>
        <w:spacing w:after="0" w:line="240" w:lineRule="auto"/>
        <w:jc w:val="right"/>
        <w:rPr>
          <w:rFonts w:ascii="Times New Roman" w:eastAsia="Times New Roman" w:hAnsi="Times New Roman" w:cs="Times New Roman"/>
          <w:sz w:val="28"/>
          <w:szCs w:val="28"/>
        </w:rPr>
      </w:pPr>
      <w:r w:rsidRPr="00F6629F">
        <w:rPr>
          <w:rFonts w:ascii="Times New Roman" w:eastAsia="Times New Roman" w:hAnsi="Times New Roman" w:cs="Times New Roman"/>
          <w:sz w:val="28"/>
          <w:szCs w:val="28"/>
        </w:rPr>
        <w:t xml:space="preserve">Главе </w:t>
      </w:r>
      <w:r w:rsidR="00F6629F">
        <w:rPr>
          <w:rFonts w:ascii="Times New Roman" w:eastAsia="Times New Roman" w:hAnsi="Times New Roman" w:cs="Times New Roman"/>
          <w:sz w:val="28"/>
          <w:szCs w:val="28"/>
        </w:rPr>
        <w:t>Кабардинского сельского пос</w:t>
      </w:r>
      <w:r w:rsidR="00002A9D">
        <w:rPr>
          <w:rFonts w:ascii="Times New Roman" w:eastAsia="Times New Roman" w:hAnsi="Times New Roman" w:cs="Times New Roman"/>
          <w:sz w:val="28"/>
          <w:szCs w:val="28"/>
        </w:rPr>
        <w:t>еления</w:t>
      </w:r>
    </w:p>
    <w:p w:rsidR="00002A9D" w:rsidRDefault="00F6629F" w:rsidP="002224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Апшеронского района</w:t>
      </w:r>
    </w:p>
    <w:p w:rsidR="00394307" w:rsidRDefault="00394307" w:rsidP="002224D1">
      <w:pPr>
        <w:spacing w:after="0" w:line="240" w:lineRule="auto"/>
        <w:jc w:val="right"/>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_________________________</w:t>
      </w:r>
    </w:p>
    <w:p w:rsidR="00002A9D" w:rsidRPr="00394307" w:rsidRDefault="00002A9D" w:rsidP="002224D1">
      <w:pPr>
        <w:spacing w:after="0" w:line="240" w:lineRule="auto"/>
        <w:jc w:val="right"/>
        <w:rPr>
          <w:rFonts w:ascii="Times New Roman" w:eastAsia="Times New Roman" w:hAnsi="Times New Roman" w:cs="Times New Roman"/>
          <w:sz w:val="24"/>
          <w:szCs w:val="24"/>
        </w:rPr>
      </w:pPr>
    </w:p>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СООБЩЕНИЕ о перечне всех зданий, сооружений, расположенных на земельном участке,</w:t>
      </w:r>
      <w:r w:rsidR="00002A9D" w:rsidRPr="00002A9D">
        <w:rPr>
          <w:rFonts w:ascii="Times New Roman" w:eastAsia="Times New Roman" w:hAnsi="Times New Roman" w:cs="Times New Roman"/>
          <w:sz w:val="28"/>
          <w:szCs w:val="28"/>
        </w:rPr>
        <w:t xml:space="preserve"> </w:t>
      </w:r>
      <w:r w:rsidRPr="00002A9D">
        <w:rPr>
          <w:rFonts w:ascii="Times New Roman" w:eastAsia="Times New Roman" w:hAnsi="Times New Roman" w:cs="Times New Roman"/>
          <w:sz w:val="28"/>
          <w:szCs w:val="28"/>
        </w:rPr>
        <w:t>с кадастровым номером _____________</w:t>
      </w:r>
      <w:r w:rsidR="00002A9D">
        <w:rPr>
          <w:rFonts w:ascii="Times New Roman" w:eastAsia="Times New Roman" w:hAnsi="Times New Roman" w:cs="Times New Roman"/>
          <w:sz w:val="28"/>
          <w:szCs w:val="28"/>
        </w:rPr>
        <w:t>______</w:t>
      </w:r>
      <w:r w:rsidRPr="00002A9D">
        <w:rPr>
          <w:rFonts w:ascii="Times New Roman" w:eastAsia="Times New Roman" w:hAnsi="Times New Roman" w:cs="Times New Roman"/>
          <w:sz w:val="28"/>
          <w:szCs w:val="28"/>
        </w:rPr>
        <w:t>___________</w:t>
      </w:r>
    </w:p>
    <w:p w:rsidR="00394307" w:rsidRPr="00394307" w:rsidRDefault="00394307" w:rsidP="002224D1">
      <w:pPr>
        <w:spacing w:after="0" w:line="240" w:lineRule="auto"/>
        <w:rPr>
          <w:rFonts w:ascii="Times New Roman" w:eastAsia="Times New Roman" w:hAnsi="Times New Roman" w:cs="Times New Roman"/>
          <w:sz w:val="24"/>
          <w:szCs w:val="24"/>
        </w:rPr>
      </w:pPr>
      <w:r w:rsidRPr="00002A9D">
        <w:rPr>
          <w:rFonts w:ascii="Times New Roman" w:eastAsia="Times New Roman" w:hAnsi="Times New Roman" w:cs="Times New Roman"/>
          <w:sz w:val="28"/>
          <w:szCs w:val="28"/>
        </w:rPr>
        <w:t>по адресу:___________________________________</w:t>
      </w:r>
      <w:r w:rsidR="00002A9D">
        <w:rPr>
          <w:rFonts w:ascii="Times New Roman" w:eastAsia="Times New Roman" w:hAnsi="Times New Roman" w:cs="Times New Roman"/>
          <w:sz w:val="28"/>
          <w:szCs w:val="28"/>
        </w:rPr>
        <w:t>__</w:t>
      </w:r>
      <w:r w:rsidRPr="00002A9D">
        <w:rPr>
          <w:rFonts w:ascii="Times New Roman" w:eastAsia="Times New Roman" w:hAnsi="Times New Roman" w:cs="Times New Roman"/>
          <w:sz w:val="28"/>
          <w:szCs w:val="28"/>
        </w:rPr>
        <w:t>_______________________</w:t>
      </w:r>
    </w:p>
    <w:tbl>
      <w:tblPr>
        <w:tblW w:w="0" w:type="auto"/>
        <w:tblCellSpacing w:w="15" w:type="dxa"/>
        <w:tblCellMar>
          <w:top w:w="15" w:type="dxa"/>
          <w:left w:w="15" w:type="dxa"/>
          <w:bottom w:w="15" w:type="dxa"/>
          <w:right w:w="15" w:type="dxa"/>
        </w:tblCellMar>
        <w:tblLook w:val="04A0"/>
      </w:tblPr>
      <w:tblGrid>
        <w:gridCol w:w="687"/>
        <w:gridCol w:w="2432"/>
        <w:gridCol w:w="3172"/>
        <w:gridCol w:w="3371"/>
      </w:tblGrid>
      <w:tr w:rsidR="00394307" w:rsidRPr="00394307" w:rsidTr="00394307">
        <w:trPr>
          <w:trHeight w:val="15"/>
          <w:tblCellSpacing w:w="15" w:type="dxa"/>
        </w:trPr>
        <w:tc>
          <w:tcPr>
            <w:tcW w:w="554"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2402"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3142"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c>
          <w:tcPr>
            <w:tcW w:w="3326" w:type="dxa"/>
            <w:vAlign w:val="center"/>
            <w:hideMark/>
          </w:tcPr>
          <w:p w:rsidR="00394307" w:rsidRPr="00394307" w:rsidRDefault="00394307" w:rsidP="002224D1">
            <w:pPr>
              <w:spacing w:after="0" w:line="240" w:lineRule="auto"/>
              <w:rPr>
                <w:rFonts w:ascii="Times New Roman" w:eastAsia="Times New Roman" w:hAnsi="Times New Roman" w:cs="Times New Roman"/>
                <w:sz w:val="2"/>
                <w:szCs w:val="24"/>
              </w:rPr>
            </w:pPr>
          </w:p>
        </w:tc>
      </w:tr>
      <w:tr w:rsidR="00394307" w:rsidRPr="00394307" w:rsidTr="00394307">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N </w:t>
            </w:r>
            <w:proofErr w:type="spellStart"/>
            <w:proofErr w:type="gramStart"/>
            <w:r w:rsidRPr="00394307">
              <w:rPr>
                <w:rFonts w:ascii="Times New Roman" w:eastAsia="Times New Roman" w:hAnsi="Times New Roman" w:cs="Times New Roman"/>
                <w:sz w:val="24"/>
                <w:szCs w:val="24"/>
              </w:rPr>
              <w:t>п</w:t>
            </w:r>
            <w:proofErr w:type="spellEnd"/>
            <w:proofErr w:type="gramEnd"/>
            <w:r w:rsidRPr="00394307">
              <w:rPr>
                <w:rFonts w:ascii="Times New Roman" w:eastAsia="Times New Roman" w:hAnsi="Times New Roman" w:cs="Times New Roman"/>
                <w:sz w:val="24"/>
                <w:szCs w:val="24"/>
              </w:rPr>
              <w:t>/</w:t>
            </w:r>
            <w:proofErr w:type="spellStart"/>
            <w:r w:rsidRPr="00394307">
              <w:rPr>
                <w:rFonts w:ascii="Times New Roman" w:eastAsia="Times New Roman" w:hAnsi="Times New Roman" w:cs="Times New Roman"/>
                <w:sz w:val="24"/>
                <w:szCs w:val="24"/>
              </w:rPr>
              <w:t>п</w:t>
            </w:r>
            <w:proofErr w:type="spellEnd"/>
            <w:r w:rsidRPr="00394307">
              <w:rPr>
                <w:rFonts w:ascii="Times New Roman" w:eastAsia="Times New Roman" w:hAnsi="Times New Roman" w:cs="Times New Roman"/>
                <w:sz w:val="24"/>
                <w:szCs w:val="24"/>
              </w:rPr>
              <w:t xml:space="preserve">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Здание, сооружение </w:t>
            </w: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Кадастровый (условный, инвентарный) номер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jc w:val="center"/>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Адресный ориентир (адрес) здания, сооружения </w:t>
            </w:r>
          </w:p>
        </w:tc>
      </w:tr>
      <w:tr w:rsidR="00394307" w:rsidRPr="00394307" w:rsidTr="00394307">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394307" w:rsidRDefault="00394307" w:rsidP="002224D1">
            <w:pPr>
              <w:spacing w:after="0" w:line="240" w:lineRule="auto"/>
              <w:rPr>
                <w:rFonts w:ascii="Times New Roman" w:eastAsia="Times New Roman" w:hAnsi="Times New Roman" w:cs="Times New Roman"/>
                <w:sz w:val="24"/>
                <w:szCs w:val="24"/>
              </w:rPr>
            </w:pPr>
          </w:p>
        </w:tc>
      </w:tr>
    </w:tbl>
    <w:p w:rsidR="00394307" w:rsidRPr="00002A9D" w:rsidRDefault="00394307" w:rsidP="00002A9D">
      <w:pPr>
        <w:spacing w:after="0" w:line="240" w:lineRule="auto"/>
        <w:ind w:firstLine="851"/>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Иные здания, сооружения, объекты незавершенного строительства, в том числе принадлежащие третьим лицам, на земельном участке с кадастровым номером _____</w:t>
      </w:r>
      <w:r w:rsidR="00002A9D">
        <w:rPr>
          <w:rFonts w:ascii="Times New Roman" w:eastAsia="Times New Roman" w:hAnsi="Times New Roman" w:cs="Times New Roman"/>
          <w:sz w:val="28"/>
          <w:szCs w:val="28"/>
        </w:rPr>
        <w:t>_________</w:t>
      </w:r>
      <w:r w:rsidRPr="00002A9D">
        <w:rPr>
          <w:rFonts w:ascii="Times New Roman" w:eastAsia="Times New Roman" w:hAnsi="Times New Roman" w:cs="Times New Roman"/>
          <w:sz w:val="28"/>
          <w:szCs w:val="28"/>
        </w:rPr>
        <w:t>___ по адресу:</w:t>
      </w:r>
      <w:r w:rsidR="00002A9D">
        <w:rPr>
          <w:rFonts w:ascii="Times New Roman" w:eastAsia="Times New Roman" w:hAnsi="Times New Roman" w:cs="Times New Roman"/>
          <w:sz w:val="28"/>
          <w:szCs w:val="28"/>
        </w:rPr>
        <w:t xml:space="preserve"> __________________________________ </w:t>
      </w:r>
      <w:r w:rsidRPr="00002A9D">
        <w:rPr>
          <w:rFonts w:ascii="Times New Roman" w:eastAsia="Times New Roman" w:hAnsi="Times New Roman" w:cs="Times New Roman"/>
          <w:sz w:val="28"/>
          <w:szCs w:val="28"/>
        </w:rPr>
        <w:t xml:space="preserve"> отсутствуют.</w:t>
      </w:r>
    </w:p>
    <w:p w:rsidR="00394307" w:rsidRPr="00002A9D" w:rsidRDefault="00394307" w:rsidP="002224D1">
      <w:pPr>
        <w:spacing w:after="0" w:line="240" w:lineRule="auto"/>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__________________________ ______</w:t>
      </w:r>
      <w:r w:rsidR="00002A9D">
        <w:rPr>
          <w:rFonts w:ascii="Times New Roman" w:eastAsia="Times New Roman" w:hAnsi="Times New Roman" w:cs="Times New Roman"/>
          <w:sz w:val="28"/>
          <w:szCs w:val="28"/>
        </w:rPr>
        <w:t>___</w:t>
      </w:r>
      <w:r w:rsidRPr="00002A9D">
        <w:rPr>
          <w:rFonts w:ascii="Times New Roman" w:eastAsia="Times New Roman" w:hAnsi="Times New Roman" w:cs="Times New Roman"/>
          <w:sz w:val="28"/>
          <w:szCs w:val="28"/>
        </w:rPr>
        <w:t>________ ________</w:t>
      </w:r>
      <w:r w:rsidR="00002A9D">
        <w:rPr>
          <w:rFonts w:ascii="Times New Roman" w:eastAsia="Times New Roman" w:hAnsi="Times New Roman" w:cs="Times New Roman"/>
          <w:sz w:val="28"/>
          <w:szCs w:val="28"/>
        </w:rPr>
        <w:t>___</w:t>
      </w:r>
      <w:r w:rsidRPr="00002A9D">
        <w:rPr>
          <w:rFonts w:ascii="Times New Roman" w:eastAsia="Times New Roman" w:hAnsi="Times New Roman" w:cs="Times New Roman"/>
          <w:sz w:val="28"/>
          <w:szCs w:val="28"/>
        </w:rPr>
        <w:t>_____________</w:t>
      </w:r>
    </w:p>
    <w:p w:rsidR="00394307" w:rsidRPr="00002A9D" w:rsidRDefault="00394307" w:rsidP="00002A9D">
      <w:pPr>
        <w:spacing w:after="0" w:line="240" w:lineRule="auto"/>
        <w:jc w:val="center"/>
        <w:rPr>
          <w:rFonts w:ascii="Times New Roman" w:eastAsia="Times New Roman" w:hAnsi="Times New Roman" w:cs="Times New Roman"/>
          <w:sz w:val="24"/>
          <w:szCs w:val="24"/>
        </w:rPr>
      </w:pPr>
      <w:r w:rsidRPr="00002A9D">
        <w:rPr>
          <w:rFonts w:ascii="Times New Roman" w:eastAsia="Times New Roman" w:hAnsi="Times New Roman" w:cs="Times New Roman"/>
          <w:sz w:val="24"/>
          <w:szCs w:val="24"/>
        </w:rPr>
        <w:t>дата (число, месяц, год)</w:t>
      </w:r>
      <w:r w:rsidR="00002A9D" w:rsidRPr="00002A9D">
        <w:rPr>
          <w:rFonts w:ascii="Times New Roman" w:eastAsia="Times New Roman" w:hAnsi="Times New Roman" w:cs="Times New Roman"/>
          <w:sz w:val="24"/>
          <w:szCs w:val="24"/>
        </w:rPr>
        <w:t xml:space="preserve"> </w:t>
      </w:r>
      <w:r w:rsidRPr="00002A9D">
        <w:rPr>
          <w:rFonts w:ascii="Times New Roman" w:eastAsia="Times New Roman" w:hAnsi="Times New Roman" w:cs="Times New Roman"/>
          <w:sz w:val="24"/>
          <w:szCs w:val="24"/>
        </w:rPr>
        <w:t>(подпись) (Ф.И.О. заявителя)</w:t>
      </w:r>
    </w:p>
    <w:p w:rsidR="00394307" w:rsidRPr="00002A9D" w:rsidRDefault="00002A9D" w:rsidP="002224D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w:t>
      </w:r>
      <w:r w:rsidR="00394307" w:rsidRPr="00002A9D">
        <w:rPr>
          <w:rFonts w:ascii="Times New Roman" w:eastAsia="Times New Roman" w:hAnsi="Times New Roman" w:cs="Times New Roman"/>
          <w:sz w:val="28"/>
          <w:szCs w:val="28"/>
        </w:rPr>
        <w:t>____________________________________________________</w:t>
      </w:r>
    </w:p>
    <w:p w:rsidR="00394307" w:rsidRPr="00002A9D" w:rsidRDefault="00394307" w:rsidP="00002A9D">
      <w:pPr>
        <w:spacing w:after="0" w:line="240" w:lineRule="auto"/>
        <w:jc w:val="center"/>
        <w:rPr>
          <w:rFonts w:ascii="Times New Roman" w:eastAsia="Times New Roman" w:hAnsi="Times New Roman" w:cs="Times New Roman"/>
          <w:sz w:val="24"/>
          <w:szCs w:val="24"/>
        </w:rPr>
      </w:pPr>
      <w:r w:rsidRPr="00002A9D">
        <w:rPr>
          <w:rFonts w:ascii="Times New Roman" w:eastAsia="Times New Roman" w:hAnsi="Times New Roman" w:cs="Times New Roman"/>
          <w:sz w:val="24"/>
          <w:szCs w:val="24"/>
        </w:rPr>
        <w:t>(сведения о документе, подтверждающем полномочия</w:t>
      </w:r>
      <w:r w:rsidR="00002A9D">
        <w:rPr>
          <w:rFonts w:ascii="Times New Roman" w:eastAsia="Times New Roman" w:hAnsi="Times New Roman" w:cs="Times New Roman"/>
          <w:sz w:val="24"/>
          <w:szCs w:val="24"/>
        </w:rPr>
        <w:t xml:space="preserve"> </w:t>
      </w:r>
      <w:r w:rsidRPr="00002A9D">
        <w:rPr>
          <w:rFonts w:ascii="Times New Roman" w:eastAsia="Times New Roman" w:hAnsi="Times New Roman" w:cs="Times New Roman"/>
          <w:sz w:val="24"/>
          <w:szCs w:val="24"/>
        </w:rPr>
        <w:t>представителя юридического или физического лица &lt;*&gt;)</w:t>
      </w:r>
    </w:p>
    <w:p w:rsidR="00394307" w:rsidRDefault="00394307" w:rsidP="002224D1">
      <w:pPr>
        <w:spacing w:after="0" w:line="240" w:lineRule="auto"/>
        <w:rPr>
          <w:rFonts w:ascii="Times New Roman" w:eastAsia="Times New Roman" w:hAnsi="Times New Roman" w:cs="Times New Roman"/>
          <w:sz w:val="24"/>
          <w:szCs w:val="24"/>
        </w:rPr>
      </w:pPr>
      <w:r w:rsidRPr="00394307">
        <w:rPr>
          <w:rFonts w:ascii="Times New Roman" w:eastAsia="Times New Roman" w:hAnsi="Times New Roman" w:cs="Times New Roman"/>
          <w:sz w:val="24"/>
          <w:szCs w:val="24"/>
        </w:rPr>
        <w:t xml:space="preserve">* В случае обращения представителя юридического или физического лица </w:t>
      </w: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Pr="009958AF" w:rsidRDefault="00002A9D" w:rsidP="00002A9D">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002A9D" w:rsidRPr="009958AF" w:rsidRDefault="00002A9D" w:rsidP="00002A9D">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002A9D" w:rsidRDefault="00002A9D" w:rsidP="00002A9D">
      <w:pPr>
        <w:spacing w:after="0" w:line="240" w:lineRule="auto"/>
        <w:rPr>
          <w:rFonts w:ascii="Times New Roman" w:eastAsia="Times New Roman" w:hAnsi="Times New Roman" w:cs="Times New Roman"/>
          <w:sz w:val="24"/>
          <w:szCs w:val="24"/>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Pr>
          <w:rFonts w:ascii="Times New Roman" w:hAnsi="Times New Roman" w:cs="Times New Roman"/>
          <w:sz w:val="28"/>
          <w:szCs w:val="28"/>
        </w:rPr>
        <w:t xml:space="preserve">     </w:t>
      </w:r>
      <w:r w:rsidRPr="009958AF">
        <w:rPr>
          <w:rFonts w:ascii="Times New Roman" w:hAnsi="Times New Roman" w:cs="Times New Roman"/>
          <w:sz w:val="28"/>
          <w:szCs w:val="28"/>
        </w:rPr>
        <w:t xml:space="preserve">  А.В. </w:t>
      </w:r>
      <w:proofErr w:type="spellStart"/>
      <w:r w:rsidRPr="009958AF">
        <w:rPr>
          <w:rFonts w:ascii="Times New Roman" w:hAnsi="Times New Roman" w:cs="Times New Roman"/>
          <w:sz w:val="28"/>
          <w:szCs w:val="28"/>
        </w:rPr>
        <w:t>Бегим</w:t>
      </w:r>
      <w:proofErr w:type="spellEnd"/>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rPr>
          <w:rFonts w:ascii="Times New Roman" w:eastAsia="Times New Roman" w:hAnsi="Times New Roman" w:cs="Times New Roman"/>
          <w:sz w:val="24"/>
          <w:szCs w:val="24"/>
        </w:rPr>
      </w:pPr>
    </w:p>
    <w:p w:rsidR="00002A9D" w:rsidRPr="00394307" w:rsidRDefault="00002A9D" w:rsidP="002224D1">
      <w:pPr>
        <w:spacing w:after="0" w:line="240" w:lineRule="auto"/>
        <w:rPr>
          <w:rFonts w:ascii="Times New Roman" w:eastAsia="Times New Roman" w:hAnsi="Times New Roman" w:cs="Times New Roman"/>
          <w:sz w:val="24"/>
          <w:szCs w:val="24"/>
        </w:rPr>
      </w:pPr>
    </w:p>
    <w:p w:rsidR="00002A9D" w:rsidRDefault="00002A9D" w:rsidP="002224D1">
      <w:pPr>
        <w:spacing w:after="0" w:line="240" w:lineRule="auto"/>
        <w:outlineLvl w:val="2"/>
        <w:rPr>
          <w:rFonts w:ascii="Times New Roman" w:eastAsia="Times New Roman" w:hAnsi="Times New Roman" w:cs="Times New Roman"/>
          <w:b/>
          <w:bCs/>
          <w:sz w:val="27"/>
          <w:szCs w:val="27"/>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002A9D" w:rsidTr="0007783C">
        <w:tc>
          <w:tcPr>
            <w:tcW w:w="4927" w:type="dxa"/>
          </w:tcPr>
          <w:p w:rsidR="00002A9D" w:rsidRDefault="00002A9D" w:rsidP="0007783C">
            <w:pPr>
              <w:jc w:val="center"/>
              <w:rPr>
                <w:rFonts w:ascii="Times New Roman" w:eastAsia="Times New Roman" w:hAnsi="Times New Roman" w:cs="Times New Roman"/>
                <w:sz w:val="28"/>
                <w:szCs w:val="28"/>
              </w:rPr>
            </w:pPr>
          </w:p>
        </w:tc>
        <w:tc>
          <w:tcPr>
            <w:tcW w:w="4927" w:type="dxa"/>
          </w:tcPr>
          <w:p w:rsidR="00002A9D" w:rsidRPr="00291993" w:rsidRDefault="00002A9D"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5</w:t>
            </w:r>
          </w:p>
          <w:p w:rsidR="00002A9D" w:rsidRDefault="00002A9D"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002A9D" w:rsidRDefault="00002A9D" w:rsidP="002224D1">
      <w:pPr>
        <w:spacing w:after="0" w:line="240" w:lineRule="auto"/>
        <w:outlineLvl w:val="2"/>
        <w:rPr>
          <w:rFonts w:ascii="Times New Roman" w:eastAsia="Times New Roman" w:hAnsi="Times New Roman" w:cs="Times New Roman"/>
          <w:b/>
          <w:bCs/>
          <w:sz w:val="27"/>
          <w:szCs w:val="27"/>
        </w:rPr>
      </w:pPr>
    </w:p>
    <w:p w:rsidR="00002A9D" w:rsidRDefault="00002A9D" w:rsidP="002224D1">
      <w:pPr>
        <w:spacing w:after="0" w:line="240" w:lineRule="auto"/>
        <w:outlineLvl w:val="2"/>
        <w:rPr>
          <w:rFonts w:ascii="Times New Roman" w:eastAsia="Times New Roman" w:hAnsi="Times New Roman" w:cs="Times New Roman"/>
          <w:b/>
          <w:bCs/>
          <w:sz w:val="27"/>
          <w:szCs w:val="27"/>
        </w:rPr>
      </w:pPr>
    </w:p>
    <w:p w:rsidR="00394307" w:rsidRPr="00394307" w:rsidRDefault="00394307" w:rsidP="00002A9D">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Сообщение о перечне всех зданий, сооружений, расположенных на земельном участке</w:t>
      </w:r>
    </w:p>
    <w:p w:rsidR="00002A9D" w:rsidRDefault="00002A9D" w:rsidP="002224D1">
      <w:pPr>
        <w:spacing w:after="0" w:line="240" w:lineRule="auto"/>
        <w:jc w:val="right"/>
        <w:rPr>
          <w:rFonts w:ascii="Times New Roman" w:eastAsia="Times New Roman" w:hAnsi="Times New Roman" w:cs="Times New Roman"/>
          <w:sz w:val="28"/>
          <w:szCs w:val="28"/>
        </w:rPr>
      </w:pPr>
    </w:p>
    <w:p w:rsidR="00002A9D" w:rsidRDefault="00002A9D" w:rsidP="002224D1">
      <w:pPr>
        <w:spacing w:after="0" w:line="240" w:lineRule="auto"/>
        <w:jc w:val="right"/>
        <w:rPr>
          <w:rFonts w:ascii="Times New Roman" w:eastAsia="Times New Roman" w:hAnsi="Times New Roman" w:cs="Times New Roman"/>
          <w:sz w:val="28"/>
          <w:szCs w:val="28"/>
        </w:rPr>
      </w:pPr>
    </w:p>
    <w:p w:rsidR="00F6629F" w:rsidRPr="00F6629F" w:rsidRDefault="00394307" w:rsidP="002224D1">
      <w:pPr>
        <w:spacing w:after="0" w:line="240" w:lineRule="auto"/>
        <w:jc w:val="right"/>
        <w:rPr>
          <w:rFonts w:ascii="Times New Roman" w:eastAsia="Times New Roman" w:hAnsi="Times New Roman" w:cs="Times New Roman"/>
          <w:sz w:val="28"/>
          <w:szCs w:val="28"/>
        </w:rPr>
      </w:pPr>
      <w:r w:rsidRPr="00F6629F">
        <w:rPr>
          <w:rFonts w:ascii="Times New Roman" w:eastAsia="Times New Roman" w:hAnsi="Times New Roman" w:cs="Times New Roman"/>
          <w:sz w:val="28"/>
          <w:szCs w:val="28"/>
        </w:rPr>
        <w:t xml:space="preserve">Главе </w:t>
      </w:r>
      <w:r w:rsidR="00F6629F" w:rsidRPr="00F6629F">
        <w:rPr>
          <w:rFonts w:ascii="Times New Roman" w:eastAsia="Times New Roman" w:hAnsi="Times New Roman" w:cs="Times New Roman"/>
          <w:sz w:val="28"/>
          <w:szCs w:val="28"/>
        </w:rPr>
        <w:t>Кабардинского сельского поселения</w:t>
      </w:r>
    </w:p>
    <w:p w:rsidR="00394307" w:rsidRDefault="00F6629F" w:rsidP="002224D1">
      <w:pPr>
        <w:spacing w:after="0" w:line="240" w:lineRule="auto"/>
        <w:jc w:val="right"/>
        <w:rPr>
          <w:rFonts w:ascii="Times New Roman" w:eastAsia="Times New Roman" w:hAnsi="Times New Roman" w:cs="Times New Roman"/>
          <w:sz w:val="28"/>
          <w:szCs w:val="28"/>
        </w:rPr>
      </w:pPr>
      <w:r w:rsidRPr="00F6629F">
        <w:rPr>
          <w:rFonts w:ascii="Times New Roman" w:eastAsia="Times New Roman" w:hAnsi="Times New Roman" w:cs="Times New Roman"/>
          <w:sz w:val="28"/>
          <w:szCs w:val="28"/>
        </w:rPr>
        <w:t>Апшеронского района</w:t>
      </w:r>
    </w:p>
    <w:p w:rsidR="00002A9D" w:rsidRPr="00F6629F" w:rsidRDefault="00002A9D" w:rsidP="002224D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002A9D" w:rsidRPr="00002A9D" w:rsidRDefault="00002A9D" w:rsidP="00002A9D">
      <w:pPr>
        <w:spacing w:after="0" w:line="240" w:lineRule="auto"/>
        <w:jc w:val="both"/>
        <w:rPr>
          <w:rFonts w:ascii="Times New Roman" w:eastAsia="Times New Roman" w:hAnsi="Times New Roman" w:cs="Times New Roman"/>
          <w:sz w:val="28"/>
          <w:szCs w:val="28"/>
        </w:rPr>
      </w:pPr>
    </w:p>
    <w:p w:rsidR="00002A9D" w:rsidRPr="00002A9D" w:rsidRDefault="00002A9D" w:rsidP="00002A9D">
      <w:pPr>
        <w:spacing w:after="0" w:line="240" w:lineRule="auto"/>
        <w:jc w:val="both"/>
        <w:rPr>
          <w:rFonts w:ascii="Times New Roman" w:eastAsia="Times New Roman" w:hAnsi="Times New Roman" w:cs="Times New Roman"/>
          <w:sz w:val="28"/>
          <w:szCs w:val="28"/>
        </w:rPr>
      </w:pPr>
    </w:p>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СООБЩЕНИЕ о перечне всех зданий, сооружений, расположенных на земельном участке</w:t>
      </w:r>
      <w:r w:rsidR="00002A9D">
        <w:rPr>
          <w:rFonts w:ascii="Times New Roman" w:eastAsia="Times New Roman" w:hAnsi="Times New Roman" w:cs="Times New Roman"/>
          <w:sz w:val="28"/>
          <w:szCs w:val="28"/>
        </w:rPr>
        <w:t xml:space="preserve"> </w:t>
      </w:r>
      <w:r w:rsidRPr="00002A9D">
        <w:rPr>
          <w:rFonts w:ascii="Times New Roman" w:eastAsia="Times New Roman" w:hAnsi="Times New Roman" w:cs="Times New Roman"/>
          <w:sz w:val="28"/>
          <w:szCs w:val="28"/>
        </w:rPr>
        <w:t>с кадастровым номером 23:43:0600022:73,</w:t>
      </w:r>
      <w:r w:rsidR="00002A9D">
        <w:rPr>
          <w:rFonts w:ascii="Times New Roman" w:eastAsia="Times New Roman" w:hAnsi="Times New Roman" w:cs="Times New Roman"/>
          <w:sz w:val="28"/>
          <w:szCs w:val="28"/>
        </w:rPr>
        <w:t xml:space="preserve"> </w:t>
      </w:r>
      <w:r w:rsidRPr="00002A9D">
        <w:rPr>
          <w:rFonts w:ascii="Times New Roman" w:eastAsia="Times New Roman" w:hAnsi="Times New Roman" w:cs="Times New Roman"/>
          <w:sz w:val="28"/>
          <w:szCs w:val="28"/>
        </w:rPr>
        <w:t xml:space="preserve">по адресу: </w:t>
      </w:r>
      <w:r w:rsidR="00002A9D">
        <w:rPr>
          <w:rFonts w:ascii="Times New Roman" w:eastAsia="Times New Roman" w:hAnsi="Times New Roman" w:cs="Times New Roman"/>
          <w:sz w:val="28"/>
          <w:szCs w:val="28"/>
        </w:rPr>
        <w:t>Апшеронский район, ст. Кабардинская, ул. Ленина, 60</w:t>
      </w:r>
    </w:p>
    <w:tbl>
      <w:tblPr>
        <w:tblW w:w="0" w:type="auto"/>
        <w:tblCellSpacing w:w="15" w:type="dxa"/>
        <w:tblCellMar>
          <w:top w:w="15" w:type="dxa"/>
          <w:left w:w="15" w:type="dxa"/>
          <w:bottom w:w="15" w:type="dxa"/>
          <w:right w:w="15" w:type="dxa"/>
        </w:tblCellMar>
        <w:tblLook w:val="04A0"/>
      </w:tblPr>
      <w:tblGrid>
        <w:gridCol w:w="741"/>
        <w:gridCol w:w="2432"/>
        <w:gridCol w:w="2987"/>
        <w:gridCol w:w="3371"/>
      </w:tblGrid>
      <w:tr w:rsidR="00394307" w:rsidRPr="00002A9D" w:rsidTr="00394307">
        <w:trPr>
          <w:trHeight w:val="15"/>
          <w:tblCellSpacing w:w="15" w:type="dxa"/>
        </w:trPr>
        <w:tc>
          <w:tcPr>
            <w:tcW w:w="554" w:type="dxa"/>
            <w:vAlign w:val="cente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p>
        </w:tc>
        <w:tc>
          <w:tcPr>
            <w:tcW w:w="2402" w:type="dxa"/>
            <w:vAlign w:val="cente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p>
        </w:tc>
        <w:tc>
          <w:tcPr>
            <w:tcW w:w="2957" w:type="dxa"/>
            <w:vAlign w:val="cente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p>
        </w:tc>
        <w:tc>
          <w:tcPr>
            <w:tcW w:w="3326" w:type="dxa"/>
            <w:vAlign w:val="cente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p>
        </w:tc>
      </w:tr>
      <w:tr w:rsidR="00394307" w:rsidRPr="00002A9D" w:rsidTr="00394307">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N </w:t>
            </w:r>
            <w:proofErr w:type="spellStart"/>
            <w:proofErr w:type="gramStart"/>
            <w:r w:rsidRPr="00002A9D">
              <w:rPr>
                <w:rFonts w:ascii="Times New Roman" w:eastAsia="Times New Roman" w:hAnsi="Times New Roman" w:cs="Times New Roman"/>
                <w:sz w:val="28"/>
                <w:szCs w:val="28"/>
              </w:rPr>
              <w:t>п</w:t>
            </w:r>
            <w:proofErr w:type="spellEnd"/>
            <w:proofErr w:type="gramEnd"/>
            <w:r w:rsidRPr="00002A9D">
              <w:rPr>
                <w:rFonts w:ascii="Times New Roman" w:eastAsia="Times New Roman" w:hAnsi="Times New Roman" w:cs="Times New Roman"/>
                <w:sz w:val="28"/>
                <w:szCs w:val="28"/>
              </w:rPr>
              <w:t>/</w:t>
            </w:r>
            <w:proofErr w:type="spellStart"/>
            <w:r w:rsidRPr="00002A9D">
              <w:rPr>
                <w:rFonts w:ascii="Times New Roman" w:eastAsia="Times New Roman" w:hAnsi="Times New Roman" w:cs="Times New Roman"/>
                <w:sz w:val="28"/>
                <w:szCs w:val="28"/>
              </w:rPr>
              <w:t>п</w:t>
            </w:r>
            <w:proofErr w:type="spellEnd"/>
            <w:r w:rsidRPr="00002A9D">
              <w:rPr>
                <w:rFonts w:ascii="Times New Roman" w:eastAsia="Times New Roman" w:hAnsi="Times New Roman" w:cs="Times New Roman"/>
                <w:sz w:val="28"/>
                <w:szCs w:val="28"/>
              </w:rPr>
              <w:t xml:space="preserve"> </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Здание, сооружение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Кадастровый (условный, инвентарный) номер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Адресный ориентир (адрес) здания, сооружения </w:t>
            </w:r>
          </w:p>
        </w:tc>
      </w:tr>
      <w:tr w:rsidR="00394307" w:rsidRPr="00002A9D" w:rsidTr="00394307">
        <w:trPr>
          <w:tblCellSpacing w:w="15" w:type="dxa"/>
        </w:trPr>
        <w:tc>
          <w:tcPr>
            <w:tcW w:w="554"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1.</w:t>
            </w:r>
          </w:p>
        </w:tc>
        <w:tc>
          <w:tcPr>
            <w:tcW w:w="2402"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Нежилое здание - склад </w:t>
            </w:r>
          </w:p>
        </w:tc>
        <w:tc>
          <w:tcPr>
            <w:tcW w:w="2957"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23:43:01:00.2002-001 </w:t>
            </w:r>
          </w:p>
        </w:tc>
        <w:tc>
          <w:tcPr>
            <w:tcW w:w="3326" w:type="dxa"/>
            <w:tcBorders>
              <w:top w:val="single" w:sz="4" w:space="0" w:color="000000"/>
              <w:left w:val="single" w:sz="4" w:space="0" w:color="000000"/>
              <w:bottom w:val="single" w:sz="4" w:space="0" w:color="000000"/>
              <w:right w:val="single" w:sz="4" w:space="0" w:color="000000"/>
            </w:tcBorders>
            <w:tcMar>
              <w:top w:w="15" w:type="dxa"/>
              <w:left w:w="149" w:type="dxa"/>
              <w:bottom w:w="15" w:type="dxa"/>
              <w:right w:w="149" w:type="dxa"/>
            </w:tcMar>
            <w:hideMark/>
          </w:tcPr>
          <w:p w:rsidR="00394307" w:rsidRPr="00002A9D" w:rsidRDefault="00002A9D" w:rsidP="00002A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 Кабардинская, ул. Ленина, 60</w:t>
            </w:r>
          </w:p>
        </w:tc>
      </w:tr>
    </w:tbl>
    <w:p w:rsidR="00394307" w:rsidRPr="00002A9D" w:rsidRDefault="00394307" w:rsidP="00002A9D">
      <w:pPr>
        <w:spacing w:after="0" w:line="240" w:lineRule="auto"/>
        <w:ind w:firstLine="851"/>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Иные здания, сооружения, объекты незавершенного строительства, в том числе принадлежащие третьим лицам, на земельном участке с кадастровым номером 23:43:0600022:73 по адресу: </w:t>
      </w:r>
      <w:r w:rsidR="00002A9D">
        <w:rPr>
          <w:rFonts w:ascii="Times New Roman" w:eastAsia="Times New Roman" w:hAnsi="Times New Roman" w:cs="Times New Roman"/>
          <w:sz w:val="28"/>
          <w:szCs w:val="28"/>
        </w:rPr>
        <w:t xml:space="preserve">Апшеронский район, ст. Кабардинская, ул. Ленина, 60 </w:t>
      </w:r>
      <w:r w:rsidRPr="00002A9D">
        <w:rPr>
          <w:rFonts w:ascii="Times New Roman" w:eastAsia="Times New Roman" w:hAnsi="Times New Roman" w:cs="Times New Roman"/>
          <w:sz w:val="28"/>
          <w:szCs w:val="28"/>
        </w:rPr>
        <w:t>отсутствуют.</w:t>
      </w:r>
    </w:p>
    <w:p w:rsidR="00002A9D" w:rsidRDefault="00002A9D" w:rsidP="00002A9D">
      <w:pPr>
        <w:spacing w:after="0" w:line="240" w:lineRule="auto"/>
        <w:jc w:val="both"/>
        <w:rPr>
          <w:rFonts w:ascii="Times New Roman" w:eastAsia="Times New Roman" w:hAnsi="Times New Roman" w:cs="Times New Roman"/>
          <w:sz w:val="28"/>
          <w:szCs w:val="28"/>
        </w:rPr>
      </w:pPr>
    </w:p>
    <w:p w:rsidR="00394307" w:rsidRPr="00002A9D" w:rsidRDefault="00002A9D" w:rsidP="00002A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01.02.2021 год                                                                                   </w:t>
      </w:r>
      <w:r w:rsidR="00394307" w:rsidRPr="00002A9D">
        <w:rPr>
          <w:rFonts w:ascii="Times New Roman" w:eastAsia="Times New Roman" w:hAnsi="Times New Roman" w:cs="Times New Roman"/>
          <w:sz w:val="28"/>
          <w:szCs w:val="28"/>
        </w:rPr>
        <w:t xml:space="preserve">Кузнецов С.А </w:t>
      </w:r>
    </w:p>
    <w:p w:rsidR="00394307" w:rsidRPr="00144D4F" w:rsidRDefault="00394307" w:rsidP="00144D4F">
      <w:pPr>
        <w:spacing w:after="0" w:line="240" w:lineRule="auto"/>
        <w:jc w:val="center"/>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 xml:space="preserve">дата (число, месяц, год) </w:t>
      </w:r>
      <w:r w:rsidR="00144D4F">
        <w:rPr>
          <w:rFonts w:ascii="Times New Roman" w:eastAsia="Times New Roman" w:hAnsi="Times New Roman" w:cs="Times New Roman"/>
          <w:sz w:val="24"/>
          <w:szCs w:val="24"/>
        </w:rPr>
        <w:t xml:space="preserve">                    </w:t>
      </w:r>
      <w:r w:rsidRPr="00144D4F">
        <w:rPr>
          <w:rFonts w:ascii="Times New Roman" w:eastAsia="Times New Roman" w:hAnsi="Times New Roman" w:cs="Times New Roman"/>
          <w:sz w:val="24"/>
          <w:szCs w:val="24"/>
        </w:rPr>
        <w:t xml:space="preserve">(подпись) </w:t>
      </w:r>
      <w:r w:rsidR="00144D4F">
        <w:rPr>
          <w:rFonts w:ascii="Times New Roman" w:eastAsia="Times New Roman" w:hAnsi="Times New Roman" w:cs="Times New Roman"/>
          <w:sz w:val="24"/>
          <w:szCs w:val="24"/>
        </w:rPr>
        <w:t xml:space="preserve">                             </w:t>
      </w:r>
      <w:r w:rsidRPr="00144D4F">
        <w:rPr>
          <w:rFonts w:ascii="Times New Roman" w:eastAsia="Times New Roman" w:hAnsi="Times New Roman" w:cs="Times New Roman"/>
          <w:sz w:val="24"/>
          <w:szCs w:val="24"/>
        </w:rPr>
        <w:t>(Ф.И.О. заявителя)</w:t>
      </w:r>
    </w:p>
    <w:p w:rsidR="00394307" w:rsidRPr="00002A9D" w:rsidRDefault="00394307" w:rsidP="00002A9D">
      <w:pPr>
        <w:spacing w:after="0" w:line="240" w:lineRule="auto"/>
        <w:jc w:val="both"/>
        <w:rPr>
          <w:rFonts w:ascii="Times New Roman" w:eastAsia="Times New Roman" w:hAnsi="Times New Roman" w:cs="Times New Roman"/>
          <w:sz w:val="28"/>
          <w:szCs w:val="28"/>
        </w:rPr>
      </w:pPr>
      <w:r w:rsidRPr="00002A9D">
        <w:rPr>
          <w:rFonts w:ascii="Times New Roman" w:eastAsia="Times New Roman" w:hAnsi="Times New Roman" w:cs="Times New Roman"/>
          <w:sz w:val="28"/>
          <w:szCs w:val="28"/>
        </w:rPr>
        <w:t xml:space="preserve">доверенность N 01-1239 от 22.02.2015 </w:t>
      </w:r>
      <w:r w:rsidR="00144D4F">
        <w:rPr>
          <w:rFonts w:ascii="Times New Roman" w:eastAsia="Times New Roman" w:hAnsi="Times New Roman" w:cs="Times New Roman"/>
          <w:sz w:val="28"/>
          <w:szCs w:val="28"/>
        </w:rPr>
        <w:t>год</w:t>
      </w:r>
    </w:p>
    <w:p w:rsidR="00394307" w:rsidRDefault="00394307" w:rsidP="00002A9D">
      <w:pPr>
        <w:spacing w:after="0" w:line="240" w:lineRule="auto"/>
        <w:jc w:val="both"/>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(сведения о документе, подтверждающем полномочия представителя юридического или физического лица)</w:t>
      </w:r>
    </w:p>
    <w:p w:rsidR="00144D4F" w:rsidRPr="00144D4F" w:rsidRDefault="00144D4F" w:rsidP="00002A9D">
      <w:pPr>
        <w:spacing w:after="0" w:line="240" w:lineRule="auto"/>
        <w:jc w:val="both"/>
        <w:rPr>
          <w:rFonts w:ascii="Times New Roman" w:eastAsia="Times New Roman" w:hAnsi="Times New Roman" w:cs="Times New Roman"/>
          <w:sz w:val="28"/>
          <w:szCs w:val="28"/>
        </w:rPr>
      </w:pPr>
    </w:p>
    <w:p w:rsidR="00144D4F" w:rsidRDefault="00144D4F" w:rsidP="00002A9D">
      <w:pPr>
        <w:spacing w:after="0" w:line="240" w:lineRule="auto"/>
        <w:jc w:val="both"/>
        <w:rPr>
          <w:rFonts w:ascii="Times New Roman" w:eastAsia="Times New Roman" w:hAnsi="Times New Roman" w:cs="Times New Roman"/>
          <w:sz w:val="28"/>
          <w:szCs w:val="28"/>
        </w:rPr>
      </w:pPr>
    </w:p>
    <w:p w:rsidR="00144D4F" w:rsidRPr="00144D4F" w:rsidRDefault="00144D4F" w:rsidP="00002A9D">
      <w:pPr>
        <w:spacing w:after="0" w:line="240" w:lineRule="auto"/>
        <w:jc w:val="both"/>
        <w:rPr>
          <w:rFonts w:ascii="Times New Roman" w:eastAsia="Times New Roman" w:hAnsi="Times New Roman" w:cs="Times New Roman"/>
          <w:sz w:val="28"/>
          <w:szCs w:val="28"/>
        </w:rPr>
      </w:pPr>
    </w:p>
    <w:p w:rsidR="00144D4F" w:rsidRPr="009958AF" w:rsidRDefault="00144D4F" w:rsidP="00144D4F">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144D4F" w:rsidRPr="009958AF" w:rsidRDefault="00144D4F" w:rsidP="00144D4F">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144D4F" w:rsidRDefault="00144D4F" w:rsidP="00144D4F">
      <w:pPr>
        <w:spacing w:after="0" w:line="240" w:lineRule="auto"/>
        <w:rPr>
          <w:rFonts w:ascii="Times New Roman" w:eastAsia="Times New Roman" w:hAnsi="Times New Roman" w:cs="Times New Roman"/>
          <w:sz w:val="24"/>
          <w:szCs w:val="24"/>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Pr>
          <w:rFonts w:ascii="Times New Roman" w:hAnsi="Times New Roman" w:cs="Times New Roman"/>
          <w:sz w:val="28"/>
          <w:szCs w:val="28"/>
        </w:rPr>
        <w:t xml:space="preserve">     </w:t>
      </w:r>
      <w:r w:rsidRPr="009958AF">
        <w:rPr>
          <w:rFonts w:ascii="Times New Roman" w:hAnsi="Times New Roman" w:cs="Times New Roman"/>
          <w:sz w:val="28"/>
          <w:szCs w:val="28"/>
        </w:rPr>
        <w:t xml:space="preserve">  А.В. </w:t>
      </w:r>
      <w:proofErr w:type="spellStart"/>
      <w:r w:rsidRPr="009958AF">
        <w:rPr>
          <w:rFonts w:ascii="Times New Roman" w:hAnsi="Times New Roman" w:cs="Times New Roman"/>
          <w:sz w:val="28"/>
          <w:szCs w:val="28"/>
        </w:rPr>
        <w:t>Бегим</w:t>
      </w:r>
      <w:proofErr w:type="spellEnd"/>
    </w:p>
    <w:p w:rsidR="00144D4F" w:rsidRPr="00144D4F" w:rsidRDefault="00144D4F" w:rsidP="00144D4F">
      <w:pPr>
        <w:spacing w:after="0" w:line="240" w:lineRule="auto"/>
        <w:rPr>
          <w:rFonts w:ascii="Times New Roman" w:eastAsia="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144D4F" w:rsidTr="0007783C">
        <w:tc>
          <w:tcPr>
            <w:tcW w:w="4927" w:type="dxa"/>
          </w:tcPr>
          <w:p w:rsidR="00144D4F" w:rsidRDefault="00144D4F" w:rsidP="0007783C">
            <w:pPr>
              <w:jc w:val="center"/>
              <w:rPr>
                <w:rFonts w:ascii="Times New Roman" w:eastAsia="Times New Roman" w:hAnsi="Times New Roman" w:cs="Times New Roman"/>
                <w:sz w:val="28"/>
                <w:szCs w:val="28"/>
              </w:rPr>
            </w:pPr>
          </w:p>
        </w:tc>
        <w:tc>
          <w:tcPr>
            <w:tcW w:w="4927" w:type="dxa"/>
          </w:tcPr>
          <w:p w:rsidR="00144D4F" w:rsidRPr="00291993" w:rsidRDefault="00144D4F"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6</w:t>
            </w:r>
          </w:p>
          <w:p w:rsidR="00144D4F" w:rsidRDefault="00144D4F"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144D4F" w:rsidRDefault="00144D4F" w:rsidP="002224D1">
      <w:pPr>
        <w:spacing w:after="0" w:line="240" w:lineRule="auto"/>
        <w:outlineLvl w:val="2"/>
        <w:rPr>
          <w:rFonts w:ascii="Times New Roman" w:eastAsia="Times New Roman" w:hAnsi="Times New Roman" w:cs="Times New Roman"/>
          <w:b/>
          <w:bCs/>
          <w:sz w:val="27"/>
          <w:szCs w:val="27"/>
        </w:rPr>
      </w:pPr>
    </w:p>
    <w:p w:rsidR="00144D4F" w:rsidRDefault="00144D4F" w:rsidP="002224D1">
      <w:pPr>
        <w:spacing w:after="0" w:line="240" w:lineRule="auto"/>
        <w:outlineLvl w:val="2"/>
        <w:rPr>
          <w:rFonts w:ascii="Times New Roman" w:eastAsia="Times New Roman" w:hAnsi="Times New Roman" w:cs="Times New Roman"/>
          <w:b/>
          <w:bCs/>
          <w:sz w:val="27"/>
          <w:szCs w:val="27"/>
        </w:rPr>
      </w:pPr>
    </w:p>
    <w:p w:rsidR="00394307" w:rsidRPr="00394307" w:rsidRDefault="00394307" w:rsidP="00144D4F">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Расписка в получении документов, представленных заявителем</w:t>
      </w:r>
    </w:p>
    <w:p w:rsidR="00F6629F" w:rsidRPr="00144D4F" w:rsidRDefault="00F6629F" w:rsidP="002224D1">
      <w:pPr>
        <w:spacing w:after="0" w:line="240" w:lineRule="auto"/>
        <w:jc w:val="right"/>
        <w:rPr>
          <w:rFonts w:ascii="Times New Roman" w:eastAsia="Times New Roman" w:hAnsi="Times New Roman" w:cs="Times New Roman"/>
          <w:sz w:val="28"/>
          <w:szCs w:val="28"/>
        </w:rPr>
      </w:pPr>
    </w:p>
    <w:p w:rsidR="00144D4F" w:rsidRPr="00144D4F" w:rsidRDefault="00144D4F" w:rsidP="002224D1">
      <w:pPr>
        <w:spacing w:after="0" w:line="240" w:lineRule="auto"/>
        <w:rPr>
          <w:rFonts w:ascii="Times New Roman" w:eastAsia="Times New Roman" w:hAnsi="Times New Roman" w:cs="Times New Roman"/>
          <w:sz w:val="28"/>
          <w:szCs w:val="28"/>
        </w:rPr>
      </w:pPr>
    </w:p>
    <w:p w:rsidR="00144D4F" w:rsidRPr="00144D4F" w:rsidRDefault="00144D4F" w:rsidP="002224D1">
      <w:pPr>
        <w:spacing w:after="0" w:line="240" w:lineRule="auto"/>
        <w:rPr>
          <w:rFonts w:ascii="Times New Roman" w:eastAsia="Times New Roman" w:hAnsi="Times New Roman" w:cs="Times New Roman"/>
          <w:sz w:val="28"/>
          <w:szCs w:val="28"/>
        </w:rPr>
      </w:pPr>
    </w:p>
    <w:p w:rsidR="00394307" w:rsidRPr="00144D4F" w:rsidRDefault="00394307" w:rsidP="00144D4F">
      <w:pPr>
        <w:spacing w:after="0" w:line="240" w:lineRule="auto"/>
        <w:ind w:firstLine="851"/>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Настоящим удостоверяется, что заявитель __________________________</w:t>
      </w:r>
    </w:p>
    <w:p w:rsidR="00394307" w:rsidRPr="00144D4F" w:rsidRDefault="00394307" w:rsidP="00144D4F">
      <w:pPr>
        <w:spacing w:after="0" w:line="240" w:lineRule="auto"/>
        <w:jc w:val="center"/>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(Ф.И.О.)</w:t>
      </w:r>
    </w:p>
    <w:p w:rsidR="00394307" w:rsidRPr="00144D4F" w:rsidRDefault="00144D4F" w:rsidP="00144D4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представи</w:t>
      </w:r>
      <w:proofErr w:type="gramStart"/>
      <w:r>
        <w:rPr>
          <w:rFonts w:ascii="Times New Roman" w:eastAsia="Times New Roman" w:hAnsi="Times New Roman" w:cs="Times New Roman"/>
          <w:sz w:val="28"/>
          <w:szCs w:val="28"/>
        </w:rPr>
        <w:t>л(</w:t>
      </w:r>
      <w:proofErr w:type="gramEnd"/>
      <w:r>
        <w:rPr>
          <w:rFonts w:ascii="Times New Roman" w:eastAsia="Times New Roman" w:hAnsi="Times New Roman" w:cs="Times New Roman"/>
          <w:sz w:val="28"/>
          <w:szCs w:val="28"/>
        </w:rPr>
        <w:t xml:space="preserve">а) </w:t>
      </w:r>
      <w:r w:rsidR="00394307" w:rsidRPr="00144D4F">
        <w:rPr>
          <w:rFonts w:ascii="Times New Roman" w:eastAsia="Times New Roman" w:hAnsi="Times New Roman" w:cs="Times New Roman"/>
          <w:sz w:val="28"/>
          <w:szCs w:val="28"/>
        </w:rPr>
        <w:t>следующие документы (с указанием количества и формы представленного документа):</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____________________________________________________________________</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____________________________________________________________________</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Выдал расписку ______________________________________________________</w:t>
      </w:r>
    </w:p>
    <w:p w:rsidR="00394307" w:rsidRPr="00144D4F" w:rsidRDefault="00394307" w:rsidP="00144D4F">
      <w:pPr>
        <w:spacing w:after="0" w:line="240" w:lineRule="auto"/>
        <w:jc w:val="center"/>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(Ф.И.О., должность, подпись лица, принявшего документы)</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"___"___________ 20__ г.</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Документы выдал: ____________________________________________________</w:t>
      </w:r>
    </w:p>
    <w:p w:rsidR="00394307" w:rsidRPr="00144D4F" w:rsidRDefault="00394307" w:rsidP="00144D4F">
      <w:pPr>
        <w:spacing w:after="0" w:line="240" w:lineRule="auto"/>
        <w:jc w:val="center"/>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(Ф.И.О., должность, подпись лица, выдавшего документы)</w:t>
      </w:r>
    </w:p>
    <w:p w:rsidR="00394307" w:rsidRPr="00144D4F" w:rsidRDefault="00394307" w:rsidP="002224D1">
      <w:pPr>
        <w:spacing w:after="0" w:line="240" w:lineRule="auto"/>
        <w:rPr>
          <w:rFonts w:ascii="Times New Roman" w:eastAsia="Times New Roman" w:hAnsi="Times New Roman" w:cs="Times New Roman"/>
          <w:sz w:val="28"/>
          <w:szCs w:val="28"/>
        </w:rPr>
      </w:pPr>
      <w:r w:rsidRPr="00144D4F">
        <w:rPr>
          <w:rFonts w:ascii="Times New Roman" w:eastAsia="Times New Roman" w:hAnsi="Times New Roman" w:cs="Times New Roman"/>
          <w:sz w:val="28"/>
          <w:szCs w:val="28"/>
        </w:rPr>
        <w:t>Документы получил: __________________________________________________</w:t>
      </w:r>
    </w:p>
    <w:p w:rsidR="00394307" w:rsidRDefault="00394307" w:rsidP="00144D4F">
      <w:pPr>
        <w:spacing w:after="0" w:line="240" w:lineRule="auto"/>
        <w:jc w:val="center"/>
        <w:rPr>
          <w:rFonts w:ascii="Times New Roman" w:eastAsia="Times New Roman" w:hAnsi="Times New Roman" w:cs="Times New Roman"/>
          <w:sz w:val="24"/>
          <w:szCs w:val="24"/>
        </w:rPr>
      </w:pPr>
      <w:r w:rsidRPr="00144D4F">
        <w:rPr>
          <w:rFonts w:ascii="Times New Roman" w:eastAsia="Times New Roman" w:hAnsi="Times New Roman" w:cs="Times New Roman"/>
          <w:sz w:val="24"/>
          <w:szCs w:val="24"/>
        </w:rPr>
        <w:t>(Ф.И.О., подпись лица, получившего документы)</w:t>
      </w:r>
    </w:p>
    <w:p w:rsidR="00871EA0" w:rsidRDefault="00871EA0" w:rsidP="00871EA0">
      <w:pPr>
        <w:pStyle w:val="ab"/>
        <w:jc w:val="both"/>
        <w:rPr>
          <w:rFonts w:ascii="Times New Roman" w:hAnsi="Times New Roman" w:cs="Times New Roman"/>
          <w:sz w:val="28"/>
          <w:szCs w:val="28"/>
        </w:rPr>
      </w:pPr>
    </w:p>
    <w:p w:rsidR="00871EA0" w:rsidRDefault="00871EA0" w:rsidP="00871EA0">
      <w:pPr>
        <w:pStyle w:val="ab"/>
        <w:jc w:val="both"/>
        <w:rPr>
          <w:rFonts w:ascii="Times New Roman" w:hAnsi="Times New Roman" w:cs="Times New Roman"/>
          <w:sz w:val="28"/>
          <w:szCs w:val="28"/>
        </w:rPr>
      </w:pPr>
    </w:p>
    <w:p w:rsidR="00871EA0" w:rsidRDefault="00871EA0" w:rsidP="00871EA0">
      <w:pPr>
        <w:pStyle w:val="ab"/>
        <w:jc w:val="both"/>
        <w:rPr>
          <w:rFonts w:ascii="Times New Roman" w:hAnsi="Times New Roman" w:cs="Times New Roman"/>
          <w:sz w:val="28"/>
          <w:szCs w:val="28"/>
        </w:rPr>
      </w:pPr>
    </w:p>
    <w:p w:rsidR="00871EA0" w:rsidRPr="009958AF" w:rsidRDefault="00871EA0" w:rsidP="00871EA0">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871EA0" w:rsidRPr="009958AF" w:rsidRDefault="00871EA0" w:rsidP="00871EA0">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871EA0" w:rsidRDefault="00871EA0" w:rsidP="00871EA0">
      <w:pPr>
        <w:spacing w:after="0" w:line="240" w:lineRule="auto"/>
        <w:rPr>
          <w:rFonts w:ascii="Times New Roman" w:eastAsia="Times New Roman" w:hAnsi="Times New Roman" w:cs="Times New Roman"/>
          <w:sz w:val="24"/>
          <w:szCs w:val="24"/>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Pr>
          <w:rFonts w:ascii="Times New Roman" w:hAnsi="Times New Roman" w:cs="Times New Roman"/>
          <w:sz w:val="28"/>
          <w:szCs w:val="28"/>
        </w:rPr>
        <w:t xml:space="preserve">     </w:t>
      </w:r>
      <w:r w:rsidRPr="009958AF">
        <w:rPr>
          <w:rFonts w:ascii="Times New Roman" w:hAnsi="Times New Roman" w:cs="Times New Roman"/>
          <w:sz w:val="28"/>
          <w:szCs w:val="28"/>
        </w:rPr>
        <w:t xml:space="preserve">  А.В. </w:t>
      </w:r>
      <w:proofErr w:type="spellStart"/>
      <w:r w:rsidRPr="009958AF">
        <w:rPr>
          <w:rFonts w:ascii="Times New Roman" w:hAnsi="Times New Roman" w:cs="Times New Roman"/>
          <w:sz w:val="28"/>
          <w:szCs w:val="28"/>
        </w:rPr>
        <w:t>Бегим</w:t>
      </w:r>
      <w:proofErr w:type="spellEnd"/>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Default="00871EA0" w:rsidP="00871EA0">
      <w:pPr>
        <w:spacing w:after="0" w:line="240" w:lineRule="auto"/>
        <w:rPr>
          <w:rFonts w:ascii="Times New Roman" w:eastAsia="Times New Roman" w:hAnsi="Times New Roman" w:cs="Times New Roman"/>
          <w:sz w:val="28"/>
          <w:szCs w:val="28"/>
        </w:rPr>
      </w:pPr>
    </w:p>
    <w:p w:rsidR="00871EA0" w:rsidRPr="00144D4F" w:rsidRDefault="00871EA0" w:rsidP="00871EA0">
      <w:pPr>
        <w:spacing w:after="0" w:line="240" w:lineRule="auto"/>
        <w:rPr>
          <w:rFonts w:ascii="Times New Roman" w:eastAsia="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871EA0" w:rsidTr="0007783C">
        <w:tc>
          <w:tcPr>
            <w:tcW w:w="4927" w:type="dxa"/>
          </w:tcPr>
          <w:p w:rsidR="00871EA0" w:rsidRDefault="00871EA0" w:rsidP="0007783C">
            <w:pPr>
              <w:jc w:val="center"/>
              <w:rPr>
                <w:rFonts w:ascii="Times New Roman" w:eastAsia="Times New Roman" w:hAnsi="Times New Roman" w:cs="Times New Roman"/>
                <w:sz w:val="28"/>
                <w:szCs w:val="28"/>
              </w:rPr>
            </w:pPr>
          </w:p>
        </w:tc>
        <w:tc>
          <w:tcPr>
            <w:tcW w:w="4927" w:type="dxa"/>
          </w:tcPr>
          <w:p w:rsidR="00871EA0" w:rsidRPr="00291993" w:rsidRDefault="00871EA0"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 xml:space="preserve">ПРИЛОЖЕНИЕ № </w:t>
            </w:r>
            <w:r>
              <w:rPr>
                <w:rFonts w:ascii="Times New Roman" w:eastAsia="Times New Roman" w:hAnsi="Times New Roman" w:cs="Times New Roman"/>
                <w:sz w:val="28"/>
                <w:szCs w:val="28"/>
              </w:rPr>
              <w:t>7</w:t>
            </w:r>
          </w:p>
          <w:p w:rsidR="00871EA0" w:rsidRDefault="00871EA0" w:rsidP="0007783C">
            <w:pPr>
              <w:jc w:val="center"/>
              <w:rPr>
                <w:rFonts w:ascii="Times New Roman" w:eastAsia="Times New Roman" w:hAnsi="Times New Roman" w:cs="Times New Roman"/>
                <w:sz w:val="28"/>
                <w:szCs w:val="28"/>
              </w:rPr>
            </w:pPr>
            <w:r w:rsidRPr="00291993">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предоставления</w:t>
            </w:r>
            <w:r w:rsidRPr="00291993">
              <w:rPr>
                <w:rFonts w:ascii="Times New Roman" w:eastAsia="Times New Roman" w:hAnsi="Times New Roman" w:cs="Times New Roman"/>
                <w:sz w:val="28"/>
                <w:szCs w:val="28"/>
              </w:rPr>
              <w:t xml:space="preserve"> </w:t>
            </w:r>
            <w:r w:rsidRPr="006D605A">
              <w:rPr>
                <w:rFonts w:ascii="Times New Roman" w:eastAsia="Times New Roman" w:hAnsi="Times New Roman" w:cs="Times New Roman"/>
                <w:sz w:val="28"/>
                <w:szCs w:val="28"/>
              </w:rPr>
              <w:t>администрацией Кабардинского сельского поселения Апшеронского района муниципальной услуги «Заключение нового договора аренды земельного участка без проведения торгов»</w:t>
            </w:r>
          </w:p>
        </w:tc>
      </w:tr>
    </w:tbl>
    <w:p w:rsidR="00871EA0" w:rsidRDefault="00871EA0" w:rsidP="002224D1">
      <w:pPr>
        <w:spacing w:after="0" w:line="240" w:lineRule="auto"/>
        <w:outlineLvl w:val="2"/>
        <w:rPr>
          <w:rFonts w:ascii="Times New Roman" w:eastAsia="Times New Roman" w:hAnsi="Times New Roman" w:cs="Times New Roman"/>
          <w:b/>
          <w:bCs/>
          <w:sz w:val="27"/>
          <w:szCs w:val="27"/>
        </w:rPr>
      </w:pPr>
    </w:p>
    <w:p w:rsidR="00871EA0" w:rsidRDefault="00871EA0" w:rsidP="002224D1">
      <w:pPr>
        <w:spacing w:after="0" w:line="240" w:lineRule="auto"/>
        <w:outlineLvl w:val="2"/>
        <w:rPr>
          <w:rFonts w:ascii="Times New Roman" w:eastAsia="Times New Roman" w:hAnsi="Times New Roman" w:cs="Times New Roman"/>
          <w:b/>
          <w:bCs/>
          <w:sz w:val="27"/>
          <w:szCs w:val="27"/>
        </w:rPr>
      </w:pPr>
    </w:p>
    <w:p w:rsidR="00394307" w:rsidRPr="00394307" w:rsidRDefault="00394307" w:rsidP="00871EA0">
      <w:pPr>
        <w:spacing w:after="0" w:line="240" w:lineRule="auto"/>
        <w:jc w:val="center"/>
        <w:outlineLvl w:val="2"/>
        <w:rPr>
          <w:rFonts w:ascii="Times New Roman" w:eastAsia="Times New Roman" w:hAnsi="Times New Roman" w:cs="Times New Roman"/>
          <w:b/>
          <w:bCs/>
          <w:sz w:val="27"/>
          <w:szCs w:val="27"/>
        </w:rPr>
      </w:pPr>
      <w:r w:rsidRPr="00394307">
        <w:rPr>
          <w:rFonts w:ascii="Times New Roman" w:eastAsia="Times New Roman" w:hAnsi="Times New Roman" w:cs="Times New Roman"/>
          <w:b/>
          <w:bCs/>
          <w:sz w:val="27"/>
          <w:szCs w:val="27"/>
        </w:rPr>
        <w:t>Расписка об отказе в приеме документов, представленных заявителем</w:t>
      </w:r>
    </w:p>
    <w:p w:rsidR="00871EA0" w:rsidRDefault="00871EA0" w:rsidP="002224D1">
      <w:pPr>
        <w:spacing w:after="0" w:line="240" w:lineRule="auto"/>
        <w:jc w:val="center"/>
        <w:rPr>
          <w:rFonts w:ascii="Times New Roman" w:eastAsia="Times New Roman" w:hAnsi="Times New Roman" w:cs="Times New Roman"/>
          <w:sz w:val="24"/>
          <w:szCs w:val="24"/>
        </w:rPr>
      </w:pPr>
    </w:p>
    <w:p w:rsidR="00871EA0" w:rsidRDefault="00871EA0" w:rsidP="002224D1">
      <w:pPr>
        <w:spacing w:after="0" w:line="240" w:lineRule="auto"/>
        <w:jc w:val="center"/>
        <w:rPr>
          <w:rFonts w:ascii="Times New Roman" w:eastAsia="Times New Roman" w:hAnsi="Times New Roman" w:cs="Times New Roman"/>
          <w:sz w:val="24"/>
          <w:szCs w:val="24"/>
        </w:rPr>
      </w:pPr>
    </w:p>
    <w:p w:rsidR="00394307" w:rsidRPr="00871EA0" w:rsidRDefault="00394307" w:rsidP="002224D1">
      <w:pPr>
        <w:spacing w:after="0" w:line="240" w:lineRule="auto"/>
        <w:ind w:firstLine="851"/>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Настоящим удостоверяется, что заявителю _________________________</w:t>
      </w:r>
    </w:p>
    <w:p w:rsidR="00394307" w:rsidRPr="00871EA0" w:rsidRDefault="00394307" w:rsidP="00871EA0">
      <w:pPr>
        <w:spacing w:after="0" w:line="240" w:lineRule="auto"/>
        <w:ind w:firstLine="851"/>
        <w:jc w:val="center"/>
        <w:rPr>
          <w:rFonts w:ascii="Times New Roman" w:eastAsia="Times New Roman" w:hAnsi="Times New Roman" w:cs="Times New Roman"/>
          <w:sz w:val="24"/>
          <w:szCs w:val="24"/>
        </w:rPr>
      </w:pPr>
      <w:r w:rsidRPr="00871EA0">
        <w:rPr>
          <w:rFonts w:ascii="Times New Roman" w:eastAsia="Times New Roman" w:hAnsi="Times New Roman" w:cs="Times New Roman"/>
          <w:sz w:val="24"/>
          <w:szCs w:val="24"/>
        </w:rPr>
        <w:t>(Ф.И.О.)</w:t>
      </w:r>
    </w:p>
    <w:p w:rsidR="00394307" w:rsidRPr="00871EA0" w:rsidRDefault="00871EA0" w:rsidP="00871E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отказано </w:t>
      </w:r>
      <w:r w:rsidR="00394307" w:rsidRPr="00871EA0">
        <w:rPr>
          <w:rFonts w:ascii="Times New Roman" w:eastAsia="Times New Roman" w:hAnsi="Times New Roman" w:cs="Times New Roman"/>
          <w:sz w:val="28"/>
          <w:szCs w:val="28"/>
        </w:rPr>
        <w:t>в приеме документов, необходимых для предоставления муниципальной услуги "Заключение нового договора аренды земельного участка без проведения торгов", по следующим основаниям:</w:t>
      </w:r>
    </w:p>
    <w:p w:rsidR="00394307" w:rsidRPr="00871EA0" w:rsidRDefault="00394307" w:rsidP="00871EA0">
      <w:pPr>
        <w:spacing w:after="0" w:line="240" w:lineRule="auto"/>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____________________________________________________________________</w:t>
      </w:r>
    </w:p>
    <w:p w:rsidR="00394307" w:rsidRPr="00871EA0" w:rsidRDefault="00394307" w:rsidP="00871EA0">
      <w:pPr>
        <w:spacing w:after="0" w:line="240" w:lineRule="auto"/>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____________________________________________________________________</w:t>
      </w:r>
    </w:p>
    <w:p w:rsidR="00394307" w:rsidRPr="00871EA0" w:rsidRDefault="00394307" w:rsidP="00871EA0">
      <w:pPr>
        <w:spacing w:after="0" w:line="240" w:lineRule="auto"/>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____________________________________________________________________</w:t>
      </w:r>
    </w:p>
    <w:p w:rsidR="00394307" w:rsidRPr="00871EA0" w:rsidRDefault="00394307" w:rsidP="002224D1">
      <w:pPr>
        <w:spacing w:after="0" w:line="240" w:lineRule="auto"/>
        <w:ind w:firstLine="851"/>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Выдал расписку ________________________________________________</w:t>
      </w:r>
    </w:p>
    <w:p w:rsidR="00394307" w:rsidRPr="00871EA0" w:rsidRDefault="00394307" w:rsidP="00871EA0">
      <w:pPr>
        <w:spacing w:after="0" w:line="240" w:lineRule="auto"/>
        <w:ind w:firstLine="851"/>
        <w:jc w:val="center"/>
        <w:rPr>
          <w:rFonts w:ascii="Times New Roman" w:eastAsia="Times New Roman" w:hAnsi="Times New Roman" w:cs="Times New Roman"/>
          <w:sz w:val="24"/>
          <w:szCs w:val="24"/>
        </w:rPr>
      </w:pPr>
      <w:r w:rsidRPr="00871EA0">
        <w:rPr>
          <w:rFonts w:ascii="Times New Roman" w:eastAsia="Times New Roman" w:hAnsi="Times New Roman" w:cs="Times New Roman"/>
          <w:sz w:val="24"/>
          <w:szCs w:val="24"/>
        </w:rPr>
        <w:t>(Ф.И.О., должность, подпись лица, получившего документы)</w:t>
      </w:r>
    </w:p>
    <w:p w:rsidR="00394307" w:rsidRPr="00871EA0" w:rsidRDefault="00394307" w:rsidP="00871EA0">
      <w:pPr>
        <w:spacing w:after="0" w:line="240" w:lineRule="auto"/>
        <w:rPr>
          <w:rFonts w:ascii="Times New Roman" w:eastAsia="Times New Roman" w:hAnsi="Times New Roman" w:cs="Times New Roman"/>
          <w:sz w:val="28"/>
          <w:szCs w:val="28"/>
        </w:rPr>
      </w:pPr>
      <w:r w:rsidRPr="00871EA0">
        <w:rPr>
          <w:rFonts w:ascii="Times New Roman" w:eastAsia="Times New Roman" w:hAnsi="Times New Roman" w:cs="Times New Roman"/>
          <w:sz w:val="28"/>
          <w:szCs w:val="28"/>
        </w:rPr>
        <w:t>"___"</w:t>
      </w:r>
      <w:r w:rsidR="00871EA0">
        <w:rPr>
          <w:rFonts w:ascii="Times New Roman" w:eastAsia="Times New Roman" w:hAnsi="Times New Roman" w:cs="Times New Roman"/>
          <w:sz w:val="28"/>
          <w:szCs w:val="28"/>
        </w:rPr>
        <w:t>___</w:t>
      </w:r>
      <w:r w:rsidRPr="00871EA0">
        <w:rPr>
          <w:rFonts w:ascii="Times New Roman" w:eastAsia="Times New Roman" w:hAnsi="Times New Roman" w:cs="Times New Roman"/>
          <w:sz w:val="28"/>
          <w:szCs w:val="28"/>
        </w:rPr>
        <w:t>________ 20___ г.</w:t>
      </w:r>
    </w:p>
    <w:p w:rsidR="00730785" w:rsidRDefault="00730785" w:rsidP="00871EA0">
      <w:pPr>
        <w:spacing w:after="0" w:line="240" w:lineRule="auto"/>
        <w:rPr>
          <w:rFonts w:ascii="Times New Roman" w:hAnsi="Times New Roman" w:cs="Times New Roman"/>
          <w:sz w:val="28"/>
          <w:szCs w:val="28"/>
        </w:rPr>
      </w:pPr>
    </w:p>
    <w:p w:rsidR="00871EA0" w:rsidRDefault="00871EA0" w:rsidP="00871EA0">
      <w:pPr>
        <w:spacing w:after="0" w:line="240" w:lineRule="auto"/>
        <w:rPr>
          <w:rFonts w:ascii="Times New Roman" w:hAnsi="Times New Roman" w:cs="Times New Roman"/>
          <w:sz w:val="28"/>
          <w:szCs w:val="28"/>
        </w:rPr>
      </w:pPr>
    </w:p>
    <w:p w:rsidR="00871EA0" w:rsidRDefault="00871EA0" w:rsidP="00871EA0">
      <w:pPr>
        <w:spacing w:after="0" w:line="240" w:lineRule="auto"/>
        <w:rPr>
          <w:rFonts w:ascii="Times New Roman" w:hAnsi="Times New Roman" w:cs="Times New Roman"/>
          <w:sz w:val="28"/>
          <w:szCs w:val="28"/>
        </w:rPr>
      </w:pPr>
    </w:p>
    <w:p w:rsidR="00CA0524" w:rsidRPr="009958AF" w:rsidRDefault="00CA0524" w:rsidP="00CA0524">
      <w:pPr>
        <w:pStyle w:val="ab"/>
        <w:jc w:val="both"/>
        <w:rPr>
          <w:rStyle w:val="aa"/>
          <w:rFonts w:ascii="Times New Roman" w:hAnsi="Times New Roman" w:cs="Times New Roman"/>
          <w:b w:val="0"/>
          <w:color w:val="auto"/>
          <w:sz w:val="28"/>
          <w:szCs w:val="28"/>
        </w:rPr>
      </w:pPr>
      <w:r w:rsidRPr="009958AF">
        <w:rPr>
          <w:rFonts w:ascii="Times New Roman" w:hAnsi="Times New Roman" w:cs="Times New Roman"/>
          <w:sz w:val="28"/>
          <w:szCs w:val="28"/>
        </w:rPr>
        <w:t xml:space="preserve">Глава </w:t>
      </w:r>
      <w:proofErr w:type="gramStart"/>
      <w:r w:rsidRPr="009958AF">
        <w:rPr>
          <w:rStyle w:val="aa"/>
          <w:rFonts w:ascii="Times New Roman" w:hAnsi="Times New Roman" w:cs="Times New Roman"/>
          <w:b w:val="0"/>
          <w:color w:val="auto"/>
          <w:sz w:val="28"/>
          <w:szCs w:val="28"/>
        </w:rPr>
        <w:t>Кабардинского</w:t>
      </w:r>
      <w:proofErr w:type="gramEnd"/>
    </w:p>
    <w:p w:rsidR="00CA0524" w:rsidRPr="009958AF" w:rsidRDefault="00CA0524" w:rsidP="00CA0524">
      <w:pPr>
        <w:pStyle w:val="ab"/>
        <w:jc w:val="both"/>
        <w:rPr>
          <w:rFonts w:ascii="Times New Roman" w:hAnsi="Times New Roman" w:cs="Times New Roman"/>
          <w:sz w:val="28"/>
          <w:szCs w:val="28"/>
        </w:rPr>
      </w:pPr>
      <w:r w:rsidRPr="009958AF">
        <w:rPr>
          <w:rStyle w:val="aa"/>
          <w:rFonts w:ascii="Times New Roman" w:hAnsi="Times New Roman" w:cs="Times New Roman"/>
          <w:b w:val="0"/>
          <w:color w:val="auto"/>
          <w:sz w:val="28"/>
          <w:szCs w:val="28"/>
        </w:rPr>
        <w:t>сельского поселения</w:t>
      </w:r>
    </w:p>
    <w:p w:rsidR="00CA0524" w:rsidRDefault="00CA0524" w:rsidP="00CA0524">
      <w:pPr>
        <w:spacing w:after="0" w:line="240" w:lineRule="auto"/>
        <w:rPr>
          <w:rFonts w:ascii="Times New Roman" w:eastAsia="Times New Roman" w:hAnsi="Times New Roman" w:cs="Times New Roman"/>
          <w:sz w:val="24"/>
          <w:szCs w:val="24"/>
        </w:rPr>
      </w:pPr>
      <w:r w:rsidRPr="009958AF">
        <w:rPr>
          <w:rFonts w:ascii="Times New Roman" w:hAnsi="Times New Roman" w:cs="Times New Roman"/>
          <w:sz w:val="28"/>
          <w:szCs w:val="28"/>
        </w:rPr>
        <w:t xml:space="preserve">Апшеронского района </w:t>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sidRPr="009958AF">
        <w:rPr>
          <w:rFonts w:ascii="Times New Roman" w:hAnsi="Times New Roman" w:cs="Times New Roman"/>
          <w:sz w:val="28"/>
          <w:szCs w:val="28"/>
        </w:rPr>
        <w:tab/>
      </w:r>
      <w:r>
        <w:rPr>
          <w:rFonts w:ascii="Times New Roman" w:hAnsi="Times New Roman" w:cs="Times New Roman"/>
          <w:sz w:val="28"/>
          <w:szCs w:val="28"/>
        </w:rPr>
        <w:t xml:space="preserve">     </w:t>
      </w:r>
      <w:r w:rsidRPr="009958AF">
        <w:rPr>
          <w:rFonts w:ascii="Times New Roman" w:hAnsi="Times New Roman" w:cs="Times New Roman"/>
          <w:sz w:val="28"/>
          <w:szCs w:val="28"/>
        </w:rPr>
        <w:t xml:space="preserve">  А.В. </w:t>
      </w:r>
      <w:proofErr w:type="spellStart"/>
      <w:r w:rsidRPr="009958AF">
        <w:rPr>
          <w:rFonts w:ascii="Times New Roman" w:hAnsi="Times New Roman" w:cs="Times New Roman"/>
          <w:sz w:val="28"/>
          <w:szCs w:val="28"/>
        </w:rPr>
        <w:t>Бегим</w:t>
      </w:r>
      <w:proofErr w:type="spellEnd"/>
    </w:p>
    <w:sectPr w:rsidR="00CA0524" w:rsidSect="00B928FB">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94307"/>
    <w:rsid w:val="00002A9D"/>
    <w:rsid w:val="000130E5"/>
    <w:rsid w:val="000626F4"/>
    <w:rsid w:val="000714E4"/>
    <w:rsid w:val="00097676"/>
    <w:rsid w:val="000C6940"/>
    <w:rsid w:val="000D346D"/>
    <w:rsid w:val="000F3498"/>
    <w:rsid w:val="00117FB2"/>
    <w:rsid w:val="00144D4F"/>
    <w:rsid w:val="00166B80"/>
    <w:rsid w:val="00171928"/>
    <w:rsid w:val="00186BC5"/>
    <w:rsid w:val="0019232E"/>
    <w:rsid w:val="001F1A1F"/>
    <w:rsid w:val="001F4A11"/>
    <w:rsid w:val="001F5A47"/>
    <w:rsid w:val="001F71A0"/>
    <w:rsid w:val="002224D1"/>
    <w:rsid w:val="002547BB"/>
    <w:rsid w:val="0026361E"/>
    <w:rsid w:val="0026681C"/>
    <w:rsid w:val="002F5AFC"/>
    <w:rsid w:val="00320E53"/>
    <w:rsid w:val="00334387"/>
    <w:rsid w:val="0035448A"/>
    <w:rsid w:val="00372DD6"/>
    <w:rsid w:val="00394307"/>
    <w:rsid w:val="003B484F"/>
    <w:rsid w:val="003D4B14"/>
    <w:rsid w:val="00477695"/>
    <w:rsid w:val="004F25F5"/>
    <w:rsid w:val="00514612"/>
    <w:rsid w:val="00552305"/>
    <w:rsid w:val="0059063B"/>
    <w:rsid w:val="005E47B7"/>
    <w:rsid w:val="0063023C"/>
    <w:rsid w:val="00657C47"/>
    <w:rsid w:val="0066416A"/>
    <w:rsid w:val="006D1DE1"/>
    <w:rsid w:val="006D605A"/>
    <w:rsid w:val="006E1FBC"/>
    <w:rsid w:val="006E3916"/>
    <w:rsid w:val="006E5038"/>
    <w:rsid w:val="0071093C"/>
    <w:rsid w:val="00711EEA"/>
    <w:rsid w:val="00730785"/>
    <w:rsid w:val="007348F4"/>
    <w:rsid w:val="0077093C"/>
    <w:rsid w:val="00773C92"/>
    <w:rsid w:val="008403F3"/>
    <w:rsid w:val="00840834"/>
    <w:rsid w:val="00862BDC"/>
    <w:rsid w:val="00865F61"/>
    <w:rsid w:val="00871EA0"/>
    <w:rsid w:val="008A7FEB"/>
    <w:rsid w:val="008B352D"/>
    <w:rsid w:val="008C766F"/>
    <w:rsid w:val="008F31F7"/>
    <w:rsid w:val="009036AD"/>
    <w:rsid w:val="0093395B"/>
    <w:rsid w:val="009501C4"/>
    <w:rsid w:val="0095291D"/>
    <w:rsid w:val="009A4545"/>
    <w:rsid w:val="009A4BC7"/>
    <w:rsid w:val="009A7A14"/>
    <w:rsid w:val="009B506C"/>
    <w:rsid w:val="009C4B0F"/>
    <w:rsid w:val="009E166A"/>
    <w:rsid w:val="00A07D61"/>
    <w:rsid w:val="00A12235"/>
    <w:rsid w:val="00A1796D"/>
    <w:rsid w:val="00AB0D2C"/>
    <w:rsid w:val="00AE638B"/>
    <w:rsid w:val="00B00DBC"/>
    <w:rsid w:val="00B11BEE"/>
    <w:rsid w:val="00B147C1"/>
    <w:rsid w:val="00B235A2"/>
    <w:rsid w:val="00B30399"/>
    <w:rsid w:val="00B87459"/>
    <w:rsid w:val="00B928FB"/>
    <w:rsid w:val="00BB6237"/>
    <w:rsid w:val="00BC4940"/>
    <w:rsid w:val="00C10067"/>
    <w:rsid w:val="00C420C7"/>
    <w:rsid w:val="00C45B89"/>
    <w:rsid w:val="00C57D82"/>
    <w:rsid w:val="00C70C95"/>
    <w:rsid w:val="00CA0524"/>
    <w:rsid w:val="00CA3B37"/>
    <w:rsid w:val="00CF2ED5"/>
    <w:rsid w:val="00D005B8"/>
    <w:rsid w:val="00D109A0"/>
    <w:rsid w:val="00D60AA0"/>
    <w:rsid w:val="00D63091"/>
    <w:rsid w:val="00D77F53"/>
    <w:rsid w:val="00D806DF"/>
    <w:rsid w:val="00DA08FC"/>
    <w:rsid w:val="00DD48C4"/>
    <w:rsid w:val="00DD54CD"/>
    <w:rsid w:val="00E557D2"/>
    <w:rsid w:val="00E87390"/>
    <w:rsid w:val="00E95A62"/>
    <w:rsid w:val="00EF1E97"/>
    <w:rsid w:val="00F6629F"/>
    <w:rsid w:val="00FC66F1"/>
    <w:rsid w:val="00FE5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63B"/>
  </w:style>
  <w:style w:type="paragraph" w:styleId="1">
    <w:name w:val="heading 1"/>
    <w:basedOn w:val="a"/>
    <w:link w:val="10"/>
    <w:uiPriority w:val="9"/>
    <w:qFormat/>
    <w:rsid w:val="003943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943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943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9430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430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9430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9430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94307"/>
    <w:rPr>
      <w:rFonts w:ascii="Times New Roman" w:eastAsia="Times New Roman" w:hAnsi="Times New Roman" w:cs="Times New Roman"/>
      <w:b/>
      <w:bCs/>
      <w:sz w:val="24"/>
      <w:szCs w:val="24"/>
    </w:rPr>
  </w:style>
  <w:style w:type="character" w:styleId="a3">
    <w:name w:val="Hyperlink"/>
    <w:basedOn w:val="a0"/>
    <w:uiPriority w:val="99"/>
    <w:semiHidden/>
    <w:unhideWhenUsed/>
    <w:rsid w:val="00394307"/>
    <w:rPr>
      <w:color w:val="0000FF"/>
      <w:u w:val="single"/>
    </w:rPr>
  </w:style>
  <w:style w:type="character" w:styleId="a4">
    <w:name w:val="FollowedHyperlink"/>
    <w:basedOn w:val="a0"/>
    <w:uiPriority w:val="99"/>
    <w:semiHidden/>
    <w:unhideWhenUsed/>
    <w:rsid w:val="00394307"/>
    <w:rPr>
      <w:color w:val="800080"/>
      <w:u w:val="single"/>
    </w:rPr>
  </w:style>
  <w:style w:type="paragraph" w:customStyle="1" w:styleId="ui-helper-hidden">
    <w:name w:val="ui-helper-hidden"/>
    <w:basedOn w:val="a"/>
    <w:rsid w:val="0039430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a"/>
    <w:rsid w:val="00394307"/>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widget-overlay">
    <w:name w:val="ui-widget-overlay"/>
    <w:basedOn w:val="a"/>
    <w:rsid w:val="00394307"/>
    <w:pPr>
      <w:shd w:val="clear" w:color="auto" w:fill="AAAAA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a"/>
    <w:rsid w:val="00394307"/>
    <w:pPr>
      <w:spacing w:before="100" w:beforeAutospacing="1" w:after="100" w:afterAutospacing="1" w:line="240" w:lineRule="auto"/>
    </w:pPr>
    <w:rPr>
      <w:rFonts w:ascii="Verdana" w:eastAsia="Times New Roman" w:hAnsi="Verdana" w:cs="Times New Roman"/>
      <w:sz w:val="26"/>
      <w:szCs w:val="26"/>
    </w:rPr>
  </w:style>
  <w:style w:type="paragraph" w:customStyle="1" w:styleId="ui-widget-content">
    <w:name w:val="ui-widget-content"/>
    <w:basedOn w:val="a"/>
    <w:rsid w:val="00394307"/>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a"/>
    <w:rsid w:val="00394307"/>
    <w:pPr>
      <w:pBdr>
        <w:top w:val="single" w:sz="4" w:space="0" w:color="AAAAAA"/>
        <w:left w:val="single" w:sz="4" w:space="0" w:color="AAAAAA"/>
        <w:bottom w:val="single" w:sz="4" w:space="0" w:color="AAAAAA"/>
        <w:right w:val="single" w:sz="4"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a"/>
    <w:rsid w:val="00394307"/>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
    <w:name w:val="ui-state-hover"/>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
    <w:name w:val="ui-state-focus"/>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
    <w:name w:val="ui-state-active"/>
    <w:basedOn w:val="a"/>
    <w:rsid w:val="00394307"/>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a"/>
    <w:rsid w:val="00394307"/>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a"/>
    <w:rsid w:val="00394307"/>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a"/>
    <w:rsid w:val="00394307"/>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a"/>
    <w:rsid w:val="003943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a"/>
    <w:rsid w:val="00394307"/>
    <w:pPr>
      <w:shd w:val="clear" w:color="auto" w:fill="AAAAAA"/>
      <w:spacing w:after="0" w:line="240" w:lineRule="auto"/>
      <w:ind w:left="-100"/>
    </w:pPr>
    <w:rPr>
      <w:rFonts w:ascii="Times New Roman" w:eastAsia="Times New Roman" w:hAnsi="Times New Roman" w:cs="Times New Roman"/>
      <w:sz w:val="24"/>
      <w:szCs w:val="24"/>
    </w:rPr>
  </w:style>
  <w:style w:type="paragraph" w:customStyle="1" w:styleId="ui-resizable-handle">
    <w:name w:val="ui-resizable-handle"/>
    <w:basedOn w:val="a"/>
    <w:rsid w:val="0039430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electable-helper">
    <w:name w:val="ui-selectable-helper"/>
    <w:basedOn w:val="a"/>
    <w:rsid w:val="00394307"/>
    <w:pPr>
      <w:pBdr>
        <w:top w:val="dotted" w:sz="4" w:space="0" w:color="000000"/>
        <w:left w:val="dotted" w:sz="4" w:space="0" w:color="000000"/>
        <w:bottom w:val="dotted" w:sz="4" w:space="0" w:color="000000"/>
        <w:right w:val="dotted"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
    <w:name w:val="ui-accordion"/>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
    <w:name w:val="ui-menu"/>
    <w:basedOn w:val="a"/>
    <w:rsid w:val="00394307"/>
    <w:pPr>
      <w:spacing w:after="0" w:line="240" w:lineRule="auto"/>
    </w:pPr>
    <w:rPr>
      <w:rFonts w:ascii="Times New Roman" w:eastAsia="Times New Roman" w:hAnsi="Times New Roman" w:cs="Times New Roman"/>
      <w:sz w:val="24"/>
      <w:szCs w:val="24"/>
    </w:rPr>
  </w:style>
  <w:style w:type="paragraph" w:customStyle="1" w:styleId="ui-button">
    <w:name w:val="ui-button"/>
    <w:basedOn w:val="a"/>
    <w:rsid w:val="0039430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a"/>
    <w:rsid w:val="00394307"/>
    <w:pPr>
      <w:spacing w:before="100" w:beforeAutospacing="1" w:after="100" w:afterAutospacing="1" w:line="240" w:lineRule="auto"/>
      <w:ind w:right="88"/>
    </w:pPr>
    <w:rPr>
      <w:rFonts w:ascii="Times New Roman" w:eastAsia="Times New Roman" w:hAnsi="Times New Roman" w:cs="Times New Roman"/>
      <w:sz w:val="24"/>
      <w:szCs w:val="24"/>
    </w:rPr>
  </w:style>
  <w:style w:type="paragraph" w:customStyle="1" w:styleId="ui-dialog">
    <w:name w:val="ui-dialog"/>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
    <w:name w:val="ui-slide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orizontal">
    <w:name w:val="ui-slider-horizontal"/>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vertical">
    <w:name w:val="ui-slider-vertical"/>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
    <w:name w:val="ui-tabs"/>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
    <w:name w:val="ui-datepicker"/>
    <w:basedOn w:val="a"/>
    <w:rsid w:val="0039430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row-break">
    <w:name w:val="ui-datepicker-row-break"/>
    <w:basedOn w:val="a"/>
    <w:rsid w:val="0039430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datepicker-rtl">
    <w:name w:val="ui-datepicker-rtl"/>
    <w:basedOn w:val="a"/>
    <w:rsid w:val="00394307"/>
    <w:pPr>
      <w:bidi/>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cover">
    <w:name w:val="ui-datepicker-cove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
    <w:name w:val="ui-progressba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
    <w:name w:val="ui-accordion-heade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li-fix">
    <w:name w:val="ui-accordion-li-fix"/>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
    <w:name w:val="ui-accordion-conten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content-active">
    <w:name w:val="ui-accordion-content-activ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item">
    <w:name w:val="ui-menu-item"/>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
    <w:name w:val="ui-slider-handl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
    <w:name w:val="ui-slider-rang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
    <w:name w:val="ui-tabs-nav"/>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panel">
    <w:name w:val="ui-tabs-panel"/>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
    <w:name w:val="ui-datepicker-header"/>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
    <w:name w:val="ui-datepicker-prev"/>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
    <w:name w:val="ui-datepicker-nex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
    <w:name w:val="ui-datepicker-titl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
    <w:name w:val="ui-datepicker-buttonpan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
    <w:name w:val="ui-datepicker-group"/>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
    <w:name w:val="ui-progressbar-valu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
    <w:name w:val="ui-accordion-header-activ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
    <w:name w:val="ui-tabs-hide"/>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1">
    <w:name w:val="ui-widget1"/>
    <w:basedOn w:val="a"/>
    <w:rsid w:val="00394307"/>
    <w:pPr>
      <w:spacing w:before="100" w:beforeAutospacing="1" w:after="100" w:afterAutospacing="1" w:line="240" w:lineRule="auto"/>
    </w:pPr>
    <w:rPr>
      <w:rFonts w:ascii="Verdana" w:eastAsia="Times New Roman" w:hAnsi="Verdana" w:cs="Times New Roman"/>
      <w:sz w:val="24"/>
      <w:szCs w:val="24"/>
    </w:rPr>
  </w:style>
  <w:style w:type="paragraph" w:customStyle="1" w:styleId="ui-state-default1">
    <w:name w:val="ui-state-default1"/>
    <w:basedOn w:val="a"/>
    <w:rsid w:val="00394307"/>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a"/>
    <w:rsid w:val="00394307"/>
    <w:pPr>
      <w:pBdr>
        <w:top w:val="single" w:sz="4" w:space="0" w:color="D3D3D3"/>
        <w:left w:val="single" w:sz="4" w:space="0" w:color="D3D3D3"/>
        <w:bottom w:val="single" w:sz="4" w:space="0" w:color="D3D3D3"/>
        <w:right w:val="single" w:sz="4"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i-state-hover1">
    <w:name w:val="ui-state-hover1"/>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over2">
    <w:name w:val="ui-state-hover2"/>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1">
    <w:name w:val="ui-state-focus1"/>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focus2">
    <w:name w:val="ui-state-focus2"/>
    <w:basedOn w:val="a"/>
    <w:rsid w:val="00394307"/>
    <w:pPr>
      <w:pBdr>
        <w:top w:val="single" w:sz="4" w:space="0" w:color="999999"/>
        <w:left w:val="single" w:sz="4" w:space="0" w:color="999999"/>
        <w:bottom w:val="single" w:sz="4" w:space="0" w:color="999999"/>
        <w:right w:val="single" w:sz="4"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a"/>
    <w:rsid w:val="00394307"/>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a"/>
    <w:rsid w:val="00394307"/>
    <w:pPr>
      <w:pBdr>
        <w:top w:val="single" w:sz="4" w:space="0" w:color="AAAAAA"/>
        <w:left w:val="single" w:sz="4" w:space="0" w:color="AAAAAA"/>
        <w:bottom w:val="single" w:sz="4" w:space="0" w:color="AAAAAA"/>
        <w:right w:val="single" w:sz="4"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a"/>
    <w:rsid w:val="00394307"/>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a"/>
    <w:rsid w:val="00394307"/>
    <w:pPr>
      <w:pBdr>
        <w:top w:val="single" w:sz="4" w:space="0" w:color="FCEFA1"/>
        <w:left w:val="single" w:sz="4" w:space="0" w:color="FCEFA1"/>
        <w:bottom w:val="single" w:sz="4" w:space="0" w:color="FCEFA1"/>
        <w:right w:val="single" w:sz="4"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a"/>
    <w:rsid w:val="00394307"/>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2">
    <w:name w:val="ui-state-error2"/>
    <w:basedOn w:val="a"/>
    <w:rsid w:val="00394307"/>
    <w:pPr>
      <w:pBdr>
        <w:top w:val="single" w:sz="4" w:space="0" w:color="CD0A0A"/>
        <w:left w:val="single" w:sz="4" w:space="0" w:color="CD0A0A"/>
        <w:bottom w:val="single" w:sz="4" w:space="0" w:color="CD0A0A"/>
        <w:right w:val="single" w:sz="4"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a"/>
    <w:rsid w:val="00394307"/>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a"/>
    <w:rsid w:val="00394307"/>
    <w:pPr>
      <w:spacing w:before="100" w:beforeAutospacing="1" w:after="100" w:afterAutospacing="1"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a"/>
    <w:rsid w:val="003943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a"/>
    <w:rsid w:val="003943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2">
    <w:name w:val="ui-icon2"/>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3">
    <w:name w:val="ui-icon3"/>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4">
    <w:name w:val="ui-icon4"/>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5">
    <w:name w:val="ui-icon5"/>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6">
    <w:name w:val="ui-icon6"/>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7">
    <w:name w:val="ui-icon7"/>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8">
    <w:name w:val="ui-icon8"/>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icon9">
    <w:name w:val="ui-icon9"/>
    <w:basedOn w:val="a"/>
    <w:rsid w:val="00394307"/>
    <w:pPr>
      <w:spacing w:before="100" w:beforeAutospacing="1" w:after="100" w:afterAutospacing="1" w:line="240" w:lineRule="auto"/>
      <w:ind w:hanging="6977"/>
    </w:pPr>
    <w:rPr>
      <w:rFonts w:ascii="Times New Roman" w:eastAsia="Times New Roman" w:hAnsi="Times New Roman" w:cs="Times New Roman"/>
      <w:sz w:val="24"/>
      <w:szCs w:val="24"/>
    </w:rPr>
  </w:style>
  <w:style w:type="paragraph" w:customStyle="1" w:styleId="ui-resizable-handle1">
    <w:name w:val="ui-resizable-handle1"/>
    <w:basedOn w:val="a"/>
    <w:rsid w:val="0039430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a"/>
    <w:rsid w:val="0039430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accordion-header1">
    <w:name w:val="ui-accordion-header1"/>
    <w:basedOn w:val="a"/>
    <w:rsid w:val="00394307"/>
    <w:pPr>
      <w:spacing w:before="13" w:after="100" w:afterAutospacing="1" w:line="240" w:lineRule="auto"/>
    </w:pPr>
    <w:rPr>
      <w:rFonts w:ascii="Times New Roman" w:eastAsia="Times New Roman" w:hAnsi="Times New Roman" w:cs="Times New Roman"/>
      <w:sz w:val="24"/>
      <w:szCs w:val="24"/>
    </w:rPr>
  </w:style>
  <w:style w:type="paragraph" w:customStyle="1" w:styleId="ui-accordion-li-fix1">
    <w:name w:val="ui-accordion-li-fix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accordion-header-active1">
    <w:name w:val="ui-accordion-header-active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a"/>
    <w:rsid w:val="00394307"/>
    <w:pPr>
      <w:spacing w:after="100" w:afterAutospacing="1" w:line="240" w:lineRule="auto"/>
      <w:ind w:hanging="6977"/>
    </w:pPr>
    <w:rPr>
      <w:rFonts w:ascii="Times New Roman" w:eastAsia="Times New Roman" w:hAnsi="Times New Roman" w:cs="Times New Roman"/>
      <w:sz w:val="24"/>
      <w:szCs w:val="24"/>
    </w:rPr>
  </w:style>
  <w:style w:type="paragraph" w:customStyle="1" w:styleId="ui-accordion-content1">
    <w:name w:val="ui-accordion-content1"/>
    <w:basedOn w:val="a"/>
    <w:rsid w:val="00394307"/>
    <w:pPr>
      <w:spacing w:after="25" w:line="240" w:lineRule="auto"/>
    </w:pPr>
    <w:rPr>
      <w:rFonts w:ascii="Times New Roman" w:eastAsia="Times New Roman" w:hAnsi="Times New Roman" w:cs="Times New Roman"/>
      <w:vanish/>
      <w:sz w:val="24"/>
      <w:szCs w:val="24"/>
    </w:rPr>
  </w:style>
  <w:style w:type="paragraph" w:customStyle="1" w:styleId="ui-accordion-content-active1">
    <w:name w:val="ui-accordion-content-active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menu1">
    <w:name w:val="ui-menu1"/>
    <w:basedOn w:val="a"/>
    <w:rsid w:val="00394307"/>
    <w:pPr>
      <w:spacing w:after="0" w:line="240" w:lineRule="auto"/>
    </w:pPr>
    <w:rPr>
      <w:rFonts w:ascii="Times New Roman" w:eastAsia="Times New Roman" w:hAnsi="Times New Roman" w:cs="Times New Roman"/>
      <w:sz w:val="24"/>
      <w:szCs w:val="24"/>
    </w:rPr>
  </w:style>
  <w:style w:type="paragraph" w:customStyle="1" w:styleId="ui-menu-item1">
    <w:name w:val="ui-menu-item1"/>
    <w:basedOn w:val="a"/>
    <w:rsid w:val="00394307"/>
    <w:pPr>
      <w:spacing w:after="0" w:line="240" w:lineRule="auto"/>
    </w:pPr>
    <w:rPr>
      <w:rFonts w:ascii="Times New Roman" w:eastAsia="Times New Roman" w:hAnsi="Times New Roman" w:cs="Times New Roman"/>
      <w:sz w:val="24"/>
      <w:szCs w:val="24"/>
    </w:rPr>
  </w:style>
  <w:style w:type="paragraph" w:customStyle="1" w:styleId="ui-button-text1">
    <w:name w:val="ui-button-text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a"/>
    <w:rsid w:val="00394307"/>
    <w:pPr>
      <w:spacing w:before="100" w:beforeAutospacing="1" w:after="100" w:afterAutospacing="1" w:line="240" w:lineRule="auto"/>
      <w:ind w:firstLine="21917"/>
    </w:pPr>
    <w:rPr>
      <w:rFonts w:ascii="Times New Roman" w:eastAsia="Times New Roman" w:hAnsi="Times New Roman" w:cs="Times New Roman"/>
      <w:sz w:val="24"/>
      <w:szCs w:val="24"/>
    </w:rPr>
  </w:style>
  <w:style w:type="paragraph" w:customStyle="1" w:styleId="ui-button-text4">
    <w:name w:val="ui-button-text4"/>
    <w:basedOn w:val="a"/>
    <w:rsid w:val="00394307"/>
    <w:pPr>
      <w:spacing w:before="100" w:beforeAutospacing="1" w:after="100" w:afterAutospacing="1" w:line="240" w:lineRule="auto"/>
      <w:ind w:firstLine="21917"/>
    </w:pPr>
    <w:rPr>
      <w:rFonts w:ascii="Times New Roman" w:eastAsia="Times New Roman" w:hAnsi="Times New Roman" w:cs="Times New Roman"/>
      <w:sz w:val="24"/>
      <w:szCs w:val="24"/>
    </w:rPr>
  </w:style>
  <w:style w:type="paragraph" w:customStyle="1" w:styleId="ui-button-text5">
    <w:name w:val="ui-button-text5"/>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1">
    <w:name w:val="ui-icon11"/>
    <w:basedOn w:val="a"/>
    <w:rsid w:val="00394307"/>
    <w:pPr>
      <w:spacing w:after="100" w:afterAutospacing="1" w:line="240" w:lineRule="auto"/>
      <w:ind w:left="-100" w:hanging="6977"/>
    </w:pPr>
    <w:rPr>
      <w:rFonts w:ascii="Times New Roman" w:eastAsia="Times New Roman" w:hAnsi="Times New Roman" w:cs="Times New Roman"/>
      <w:sz w:val="24"/>
      <w:szCs w:val="24"/>
    </w:rPr>
  </w:style>
  <w:style w:type="paragraph" w:customStyle="1" w:styleId="ui-icon12">
    <w:name w:val="ui-icon12"/>
    <w:basedOn w:val="a"/>
    <w:rsid w:val="00394307"/>
    <w:pPr>
      <w:spacing w:after="100" w:afterAutospacing="1" w:line="240" w:lineRule="auto"/>
      <w:ind w:hanging="6977"/>
    </w:pPr>
    <w:rPr>
      <w:rFonts w:ascii="Times New Roman" w:eastAsia="Times New Roman" w:hAnsi="Times New Roman" w:cs="Times New Roman"/>
      <w:sz w:val="24"/>
      <w:szCs w:val="24"/>
    </w:rPr>
  </w:style>
  <w:style w:type="paragraph" w:customStyle="1" w:styleId="ui-icon13">
    <w:name w:val="ui-icon13"/>
    <w:basedOn w:val="a"/>
    <w:rsid w:val="00394307"/>
    <w:pPr>
      <w:spacing w:after="100" w:afterAutospacing="1" w:line="240" w:lineRule="auto"/>
      <w:ind w:hanging="6977"/>
    </w:pPr>
    <w:rPr>
      <w:rFonts w:ascii="Times New Roman" w:eastAsia="Times New Roman" w:hAnsi="Times New Roman" w:cs="Times New Roman"/>
      <w:sz w:val="24"/>
      <w:szCs w:val="24"/>
    </w:rPr>
  </w:style>
  <w:style w:type="paragraph" w:customStyle="1" w:styleId="ui-icon14">
    <w:name w:val="ui-icon14"/>
    <w:basedOn w:val="a"/>
    <w:rsid w:val="00394307"/>
    <w:pPr>
      <w:spacing w:after="100" w:afterAutospacing="1" w:line="240" w:lineRule="auto"/>
      <w:ind w:hanging="6977"/>
    </w:pPr>
    <w:rPr>
      <w:rFonts w:ascii="Times New Roman" w:eastAsia="Times New Roman" w:hAnsi="Times New Roman" w:cs="Times New Roman"/>
      <w:sz w:val="24"/>
      <w:szCs w:val="24"/>
    </w:rPr>
  </w:style>
  <w:style w:type="paragraph" w:customStyle="1" w:styleId="ui-icon15">
    <w:name w:val="ui-icon15"/>
    <w:basedOn w:val="a"/>
    <w:rsid w:val="00394307"/>
    <w:pPr>
      <w:spacing w:after="100" w:afterAutospacing="1" w:line="240" w:lineRule="auto"/>
      <w:ind w:hanging="6977"/>
    </w:pPr>
    <w:rPr>
      <w:rFonts w:ascii="Times New Roman" w:eastAsia="Times New Roman" w:hAnsi="Times New Roman" w:cs="Times New Roman"/>
      <w:sz w:val="24"/>
      <w:szCs w:val="24"/>
    </w:rPr>
  </w:style>
  <w:style w:type="paragraph" w:customStyle="1" w:styleId="ui-button1">
    <w:name w:val="ui-button1"/>
    <w:basedOn w:val="a"/>
    <w:rsid w:val="0039430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dialog-titlebar1">
    <w:name w:val="ui-dialog-titlebar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a"/>
    <w:rsid w:val="00394307"/>
    <w:pPr>
      <w:spacing w:before="24" w:after="24" w:line="240" w:lineRule="auto"/>
      <w:ind w:right="200"/>
    </w:pPr>
    <w:rPr>
      <w:rFonts w:ascii="Times New Roman" w:eastAsia="Times New Roman" w:hAnsi="Times New Roman" w:cs="Times New Roman"/>
      <w:sz w:val="24"/>
      <w:szCs w:val="24"/>
    </w:rPr>
  </w:style>
  <w:style w:type="paragraph" w:customStyle="1" w:styleId="ui-dialog-titlebar-close1">
    <w:name w:val="ui-dialog-titlebar-close1"/>
    <w:basedOn w:val="a"/>
    <w:rsid w:val="0039430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a"/>
    <w:rsid w:val="0039430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handle1">
    <w:name w:val="ui-slider-handle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lider-range1">
    <w:name w:val="ui-slider-range1"/>
    <w:basedOn w:val="a"/>
    <w:rsid w:val="00394307"/>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ui-slider-handle2">
    <w:name w:val="ui-slider-handle2"/>
    <w:basedOn w:val="a"/>
    <w:rsid w:val="00394307"/>
    <w:pPr>
      <w:spacing w:before="100" w:beforeAutospacing="1" w:after="100" w:afterAutospacing="1" w:line="240" w:lineRule="auto"/>
      <w:ind w:left="-144"/>
    </w:pPr>
    <w:rPr>
      <w:rFonts w:ascii="Times New Roman" w:eastAsia="Times New Roman" w:hAnsi="Times New Roman" w:cs="Times New Roman"/>
      <w:sz w:val="24"/>
      <w:szCs w:val="24"/>
    </w:rPr>
  </w:style>
  <w:style w:type="paragraph" w:customStyle="1" w:styleId="ui-slider-handle3">
    <w:name w:val="ui-slider-handle3"/>
    <w:basedOn w:val="a"/>
    <w:rsid w:val="00394307"/>
    <w:pPr>
      <w:spacing w:before="100" w:beforeAutospacing="1" w:after="0" w:line="240" w:lineRule="auto"/>
    </w:pPr>
    <w:rPr>
      <w:rFonts w:ascii="Times New Roman" w:eastAsia="Times New Roman" w:hAnsi="Times New Roman" w:cs="Times New Roman"/>
      <w:sz w:val="24"/>
      <w:szCs w:val="24"/>
    </w:rPr>
  </w:style>
  <w:style w:type="paragraph" w:customStyle="1" w:styleId="ui-slider-range2">
    <w:name w:val="ui-slider-range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nav1">
    <w:name w:val="ui-tabs-nav1"/>
    <w:basedOn w:val="a"/>
    <w:rsid w:val="00394307"/>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tabs-hide1">
    <w:name w:val="ui-tabs-hide1"/>
    <w:basedOn w:val="a"/>
    <w:rsid w:val="0039430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datepicker-header1">
    <w:name w:val="ui-datepicker-header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prev1">
    <w:name w:val="ui-datepicker-prev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next1">
    <w:name w:val="ui-datepicker-next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title1">
    <w:name w:val="ui-datepicker-title1"/>
    <w:basedOn w:val="a"/>
    <w:rsid w:val="00394307"/>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a"/>
    <w:rsid w:val="00394307"/>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2">
    <w:name w:val="ui-datepicker-group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group3">
    <w:name w:val="ui-datepicker-group3"/>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2">
    <w:name w:val="ui-datepicker-header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3">
    <w:name w:val="ui-datepicker-header3"/>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4">
    <w:name w:val="ui-datepicker-header4"/>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atepicker-header5">
    <w:name w:val="ui-datepicker-header5"/>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ogressbar-value1">
    <w:name w:val="ui-progressbar-value1"/>
    <w:basedOn w:val="a"/>
    <w:rsid w:val="00394307"/>
    <w:pPr>
      <w:spacing w:after="0" w:line="240" w:lineRule="auto"/>
      <w:ind w:left="-13" w:right="-13"/>
    </w:pPr>
    <w:rPr>
      <w:rFonts w:ascii="Times New Roman" w:eastAsia="Times New Roman" w:hAnsi="Times New Roman" w:cs="Times New Roman"/>
      <w:sz w:val="24"/>
      <w:szCs w:val="24"/>
    </w:rPr>
  </w:style>
  <w:style w:type="paragraph" w:customStyle="1" w:styleId="headertext">
    <w:name w:val="headertex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39430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a7"/>
    <w:qFormat/>
    <w:rsid w:val="00A07D61"/>
    <w:pPr>
      <w:keepNext/>
      <w:widowControl w:val="0"/>
      <w:suppressAutoHyphens/>
      <w:spacing w:before="240" w:after="120" w:line="240" w:lineRule="auto"/>
    </w:pPr>
    <w:rPr>
      <w:rFonts w:ascii="Arial" w:eastAsia="Times New Roman" w:hAnsi="Arial" w:cs="Arial"/>
      <w:kern w:val="2"/>
      <w:sz w:val="28"/>
      <w:szCs w:val="28"/>
      <w:lang w:eastAsia="ar-SA"/>
    </w:rPr>
  </w:style>
  <w:style w:type="character" w:customStyle="1" w:styleId="a7">
    <w:name w:val="Название Знак"/>
    <w:basedOn w:val="a0"/>
    <w:link w:val="a6"/>
    <w:rsid w:val="00A07D61"/>
    <w:rPr>
      <w:rFonts w:ascii="Arial" w:eastAsia="Times New Roman" w:hAnsi="Arial" w:cs="Arial"/>
      <w:kern w:val="2"/>
      <w:sz w:val="28"/>
      <w:szCs w:val="28"/>
      <w:lang w:eastAsia="ar-SA"/>
    </w:rPr>
  </w:style>
  <w:style w:type="paragraph" w:styleId="a8">
    <w:name w:val="Balloon Text"/>
    <w:basedOn w:val="a"/>
    <w:link w:val="a9"/>
    <w:uiPriority w:val="99"/>
    <w:semiHidden/>
    <w:unhideWhenUsed/>
    <w:rsid w:val="00A07D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07D61"/>
    <w:rPr>
      <w:rFonts w:ascii="Tahoma" w:hAnsi="Tahoma" w:cs="Tahoma"/>
      <w:sz w:val="16"/>
      <w:szCs w:val="16"/>
    </w:rPr>
  </w:style>
  <w:style w:type="character" w:customStyle="1" w:styleId="aa">
    <w:name w:val="Гипертекстовая ссылка"/>
    <w:rsid w:val="00A07D61"/>
    <w:rPr>
      <w:b/>
      <w:bCs/>
      <w:color w:val="106BBE"/>
    </w:rPr>
  </w:style>
  <w:style w:type="paragraph" w:customStyle="1" w:styleId="ab">
    <w:name w:val="Текст (лев. подпись)"/>
    <w:basedOn w:val="a"/>
    <w:next w:val="a"/>
    <w:rsid w:val="00A07D6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1">
    <w:name w:val="Знак1"/>
    <w:basedOn w:val="a"/>
    <w:rsid w:val="0093395B"/>
    <w:pPr>
      <w:spacing w:after="160" w:line="240" w:lineRule="exact"/>
    </w:pPr>
    <w:rPr>
      <w:rFonts w:ascii="Verdana" w:eastAsia="Times New Roman" w:hAnsi="Verdana" w:cs="Times New Roman"/>
      <w:sz w:val="20"/>
      <w:szCs w:val="20"/>
      <w:lang w:val="en-US" w:eastAsia="en-US"/>
    </w:rPr>
  </w:style>
  <w:style w:type="table" w:styleId="ac">
    <w:name w:val="Table Grid"/>
    <w:basedOn w:val="a1"/>
    <w:uiPriority w:val="59"/>
    <w:rsid w:val="009339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D109A0"/>
    <w:pPr>
      <w:ind w:left="720"/>
      <w:contextualSpacing/>
    </w:pPr>
  </w:style>
</w:styles>
</file>

<file path=word/webSettings.xml><?xml version="1.0" encoding="utf-8"?>
<w:webSettings xmlns:r="http://schemas.openxmlformats.org/officeDocument/2006/relationships" xmlns:w="http://schemas.openxmlformats.org/wordprocessingml/2006/main">
  <w:divs>
    <w:div w:id="1917977673">
      <w:bodyDiv w:val="1"/>
      <w:marLeft w:val="0"/>
      <w:marRight w:val="0"/>
      <w:marTop w:val="0"/>
      <w:marBottom w:val="0"/>
      <w:divBdr>
        <w:top w:val="none" w:sz="0" w:space="0" w:color="auto"/>
        <w:left w:val="none" w:sz="0" w:space="0" w:color="auto"/>
        <w:bottom w:val="none" w:sz="0" w:space="0" w:color="auto"/>
        <w:right w:val="none" w:sz="0" w:space="0" w:color="auto"/>
      </w:divBdr>
      <w:divsChild>
        <w:div w:id="1022321467">
          <w:marLeft w:val="0"/>
          <w:marRight w:val="0"/>
          <w:marTop w:val="0"/>
          <w:marBottom w:val="0"/>
          <w:divBdr>
            <w:top w:val="none" w:sz="0" w:space="0" w:color="auto"/>
            <w:left w:val="none" w:sz="0" w:space="0" w:color="auto"/>
            <w:bottom w:val="none" w:sz="0" w:space="0" w:color="auto"/>
            <w:right w:val="none" w:sz="0" w:space="0" w:color="auto"/>
          </w:divBdr>
          <w:divsChild>
            <w:div w:id="664742363">
              <w:marLeft w:val="0"/>
              <w:marRight w:val="0"/>
              <w:marTop w:val="0"/>
              <w:marBottom w:val="0"/>
              <w:divBdr>
                <w:top w:val="none" w:sz="0" w:space="0" w:color="auto"/>
                <w:left w:val="none" w:sz="0" w:space="0" w:color="auto"/>
                <w:bottom w:val="none" w:sz="0" w:space="0" w:color="auto"/>
                <w:right w:val="none" w:sz="0" w:space="0" w:color="auto"/>
              </w:divBdr>
              <w:divsChild>
                <w:div w:id="1602254030">
                  <w:marLeft w:val="0"/>
                  <w:marRight w:val="0"/>
                  <w:marTop w:val="0"/>
                  <w:marBottom w:val="0"/>
                  <w:divBdr>
                    <w:top w:val="none" w:sz="0" w:space="0" w:color="auto"/>
                    <w:left w:val="none" w:sz="0" w:space="0" w:color="auto"/>
                    <w:bottom w:val="none" w:sz="0" w:space="0" w:color="auto"/>
                    <w:right w:val="none" w:sz="0" w:space="0" w:color="auto"/>
                  </w:divBdr>
                  <w:divsChild>
                    <w:div w:id="1879394241">
                      <w:marLeft w:val="0"/>
                      <w:marRight w:val="0"/>
                      <w:marTop w:val="0"/>
                      <w:marBottom w:val="0"/>
                      <w:divBdr>
                        <w:top w:val="none" w:sz="0" w:space="0" w:color="auto"/>
                        <w:left w:val="none" w:sz="0" w:space="0" w:color="auto"/>
                        <w:bottom w:val="none" w:sz="0" w:space="0" w:color="auto"/>
                        <w:right w:val="none" w:sz="0" w:space="0" w:color="auto"/>
                      </w:divBdr>
                      <w:divsChild>
                        <w:div w:id="157504237">
                          <w:marLeft w:val="0"/>
                          <w:marRight w:val="0"/>
                          <w:marTop w:val="0"/>
                          <w:marBottom w:val="0"/>
                          <w:divBdr>
                            <w:top w:val="none" w:sz="0" w:space="0" w:color="auto"/>
                            <w:left w:val="none" w:sz="0" w:space="0" w:color="auto"/>
                            <w:bottom w:val="none" w:sz="0" w:space="0" w:color="auto"/>
                            <w:right w:val="none" w:sz="0" w:space="0" w:color="auto"/>
                          </w:divBdr>
                          <w:divsChild>
                            <w:div w:id="1444419009">
                              <w:marLeft w:val="0"/>
                              <w:marRight w:val="0"/>
                              <w:marTop w:val="0"/>
                              <w:marBottom w:val="0"/>
                              <w:divBdr>
                                <w:top w:val="none" w:sz="0" w:space="0" w:color="auto"/>
                                <w:left w:val="none" w:sz="0" w:space="0" w:color="auto"/>
                                <w:bottom w:val="none" w:sz="0" w:space="0" w:color="auto"/>
                                <w:right w:val="none" w:sz="0" w:space="0" w:color="auto"/>
                              </w:divBdr>
                              <w:divsChild>
                                <w:div w:id="2033922257">
                                  <w:marLeft w:val="0"/>
                                  <w:marRight w:val="0"/>
                                  <w:marTop w:val="0"/>
                                  <w:marBottom w:val="0"/>
                                  <w:divBdr>
                                    <w:top w:val="none" w:sz="0" w:space="0" w:color="auto"/>
                                    <w:left w:val="none" w:sz="0" w:space="0" w:color="auto"/>
                                    <w:bottom w:val="none" w:sz="0" w:space="0" w:color="auto"/>
                                    <w:right w:val="none" w:sz="0" w:space="0" w:color="auto"/>
                                  </w:divBdr>
                                  <w:divsChild>
                                    <w:div w:id="30348412">
                                      <w:marLeft w:val="0"/>
                                      <w:marRight w:val="0"/>
                                      <w:marTop w:val="0"/>
                                      <w:marBottom w:val="0"/>
                                      <w:divBdr>
                                        <w:top w:val="none" w:sz="0" w:space="0" w:color="auto"/>
                                        <w:left w:val="none" w:sz="0" w:space="0" w:color="auto"/>
                                        <w:bottom w:val="none" w:sz="0" w:space="0" w:color="auto"/>
                                        <w:right w:val="none" w:sz="0" w:space="0" w:color="auto"/>
                                      </w:divBdr>
                                      <w:divsChild>
                                        <w:div w:id="1697611284">
                                          <w:marLeft w:val="0"/>
                                          <w:marRight w:val="0"/>
                                          <w:marTop w:val="0"/>
                                          <w:marBottom w:val="0"/>
                                          <w:divBdr>
                                            <w:top w:val="none" w:sz="0" w:space="0" w:color="auto"/>
                                            <w:left w:val="none" w:sz="0" w:space="0" w:color="auto"/>
                                            <w:bottom w:val="none" w:sz="0" w:space="0" w:color="auto"/>
                                            <w:right w:val="none" w:sz="0" w:space="0" w:color="auto"/>
                                          </w:divBdr>
                                          <w:divsChild>
                                            <w:div w:id="1858813435">
                                              <w:marLeft w:val="0"/>
                                              <w:marRight w:val="0"/>
                                              <w:marTop w:val="0"/>
                                              <w:marBottom w:val="0"/>
                                              <w:divBdr>
                                                <w:top w:val="none" w:sz="0" w:space="0" w:color="auto"/>
                                                <w:left w:val="none" w:sz="0" w:space="0" w:color="auto"/>
                                                <w:bottom w:val="none" w:sz="0" w:space="0" w:color="auto"/>
                                                <w:right w:val="none" w:sz="0" w:space="0" w:color="auto"/>
                                              </w:divBdr>
                                            </w:div>
                                            <w:div w:id="1711420093">
                                              <w:marLeft w:val="0"/>
                                              <w:marRight w:val="0"/>
                                              <w:marTop w:val="0"/>
                                              <w:marBottom w:val="0"/>
                                              <w:divBdr>
                                                <w:top w:val="none" w:sz="0" w:space="0" w:color="auto"/>
                                                <w:left w:val="none" w:sz="0" w:space="0" w:color="auto"/>
                                                <w:bottom w:val="none" w:sz="0" w:space="0" w:color="auto"/>
                                                <w:right w:val="none" w:sz="0" w:space="0" w:color="auto"/>
                                              </w:divBdr>
                                            </w:div>
                                            <w:div w:id="20723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2344800" TargetMode="External"/><Relationship Id="rId12" Type="http://schemas.openxmlformats.org/officeDocument/2006/relationships/hyperlink" Target="http://docs.cntd.ru/document/9018211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835" TargetMode="External"/><Relationship Id="rId11" Type="http://schemas.openxmlformats.org/officeDocument/2006/relationships/hyperlink" Target="http://docs.cntd.ru/document/744100004" TargetMode="External"/><Relationship Id="rId5" Type="http://schemas.openxmlformats.org/officeDocument/2006/relationships/hyperlink" Target="http://docs.cntd.ru/document/902228011" TargetMode="External"/><Relationship Id="rId10" Type="http://schemas.openxmlformats.org/officeDocument/2006/relationships/hyperlink" Target="http://docs.cntd.ru/document/9046215" TargetMode="External"/><Relationship Id="rId4" Type="http://schemas.openxmlformats.org/officeDocument/2006/relationships/image" Target="media/image1.jpeg"/><Relationship Id="rId9" Type="http://schemas.openxmlformats.org/officeDocument/2006/relationships/hyperlink" Target="http://docs.cntd.ru/document/74410000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79</Pages>
  <Words>26596</Words>
  <Characters>151598</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72</cp:revision>
  <cp:lastPrinted>2021-06-16T19:56:00Z</cp:lastPrinted>
  <dcterms:created xsi:type="dcterms:W3CDTF">2021-03-03T13:27:00Z</dcterms:created>
  <dcterms:modified xsi:type="dcterms:W3CDTF">2021-06-16T19:58:00Z</dcterms:modified>
</cp:coreProperties>
</file>