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AF" w:rsidRPr="009958AF" w:rsidRDefault="009958AF" w:rsidP="009958AF">
      <w:pPr>
        <w:pStyle w:val="a6"/>
        <w:spacing w:before="0" w:after="0"/>
        <w:jc w:val="center"/>
        <w:rPr>
          <w:sz w:val="20"/>
          <w:szCs w:val="20"/>
        </w:rPr>
      </w:pPr>
      <w:r w:rsidRPr="009958AF">
        <w:rPr>
          <w:noProof/>
          <w:lang w:eastAsia="ru-RU"/>
        </w:rPr>
        <w:drawing>
          <wp:inline distT="0" distB="0" distL="0" distR="0">
            <wp:extent cx="643890" cy="636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43890" cy="636270"/>
                    </a:xfrm>
                    <a:prstGeom prst="rect">
                      <a:avLst/>
                    </a:prstGeom>
                    <a:noFill/>
                    <a:ln w="9525">
                      <a:noFill/>
                      <a:miter lim="800000"/>
                      <a:headEnd/>
                      <a:tailEnd/>
                    </a:ln>
                  </pic:spPr>
                </pic:pic>
              </a:graphicData>
            </a:graphic>
          </wp:inline>
        </w:drawing>
      </w:r>
    </w:p>
    <w:p w:rsidR="009958AF" w:rsidRPr="009958AF" w:rsidRDefault="009958AF" w:rsidP="009958AF">
      <w:pPr>
        <w:pStyle w:val="1"/>
        <w:tabs>
          <w:tab w:val="left" w:pos="0"/>
        </w:tabs>
        <w:spacing w:before="0" w:beforeAutospacing="0" w:after="0" w:afterAutospacing="0"/>
        <w:jc w:val="center"/>
        <w:rPr>
          <w:sz w:val="28"/>
          <w:szCs w:val="28"/>
        </w:rPr>
      </w:pPr>
      <w:r w:rsidRPr="009958AF">
        <w:rPr>
          <w:sz w:val="28"/>
          <w:szCs w:val="28"/>
        </w:rPr>
        <w:t>АДМИНИСТРАЦИЯ КАБАРДИНСКОГО СЕЛЬСКОГО ПОСЕЛЕНИЯ АПШЕРОНСКОГО РАЙОНА</w:t>
      </w:r>
    </w:p>
    <w:p w:rsidR="009958AF" w:rsidRPr="009958AF" w:rsidRDefault="009958AF" w:rsidP="009958AF">
      <w:pPr>
        <w:spacing w:after="0" w:line="240" w:lineRule="auto"/>
        <w:jc w:val="center"/>
        <w:rPr>
          <w:rFonts w:ascii="Times New Roman" w:hAnsi="Times New Roman"/>
          <w:sz w:val="28"/>
          <w:szCs w:val="28"/>
        </w:rPr>
      </w:pPr>
    </w:p>
    <w:p w:rsidR="009958AF" w:rsidRPr="009958AF" w:rsidRDefault="009958AF" w:rsidP="009958AF">
      <w:pPr>
        <w:pStyle w:val="a6"/>
        <w:spacing w:before="0" w:after="0"/>
        <w:jc w:val="center"/>
        <w:rPr>
          <w:rFonts w:ascii="Times New Roman" w:hAnsi="Times New Roman" w:cs="Times New Roman"/>
          <w:b/>
          <w:bCs/>
          <w:sz w:val="32"/>
          <w:szCs w:val="32"/>
        </w:rPr>
      </w:pPr>
      <w:r w:rsidRPr="009958AF">
        <w:rPr>
          <w:rFonts w:ascii="Times New Roman" w:hAnsi="Times New Roman" w:cs="Times New Roman"/>
          <w:b/>
          <w:bCs/>
          <w:sz w:val="32"/>
          <w:szCs w:val="32"/>
        </w:rPr>
        <w:t>ПОСТАНОВЛЕНИЕ</w:t>
      </w:r>
    </w:p>
    <w:p w:rsidR="009958AF" w:rsidRPr="009958AF" w:rsidRDefault="009958AF" w:rsidP="009958AF">
      <w:pPr>
        <w:spacing w:after="0" w:line="240" w:lineRule="auto"/>
        <w:rPr>
          <w:rFonts w:ascii="Times New Roman" w:hAnsi="Times New Roman" w:cs="Times New Roman"/>
          <w:sz w:val="20"/>
          <w:szCs w:val="20"/>
          <w:lang w:eastAsia="ar-SA"/>
        </w:rPr>
      </w:pPr>
    </w:p>
    <w:p w:rsidR="009958AF" w:rsidRPr="009958AF" w:rsidRDefault="009958AF" w:rsidP="00D526AF">
      <w:pPr>
        <w:pStyle w:val="a6"/>
        <w:spacing w:before="0" w:after="0"/>
        <w:jc w:val="both"/>
        <w:rPr>
          <w:rFonts w:ascii="Times New Roman" w:hAnsi="Times New Roman" w:cs="Times New Roman"/>
        </w:rPr>
      </w:pPr>
      <w:r w:rsidRPr="009958AF">
        <w:rPr>
          <w:rFonts w:ascii="Times New Roman" w:hAnsi="Times New Roman" w:cs="Times New Roman"/>
        </w:rPr>
        <w:t xml:space="preserve">от </w:t>
      </w:r>
      <w:r w:rsidR="00D526AF">
        <w:rPr>
          <w:rFonts w:ascii="Times New Roman" w:hAnsi="Times New Roman" w:cs="Times New Roman"/>
        </w:rPr>
        <w:t>15.03.2021</w:t>
      </w:r>
      <w:r w:rsidRPr="009958AF">
        <w:rPr>
          <w:rFonts w:ascii="Times New Roman" w:hAnsi="Times New Roman" w:cs="Times New Roman"/>
        </w:rPr>
        <w:t xml:space="preserve">                     </w:t>
      </w:r>
      <w:r w:rsidR="00D526AF">
        <w:rPr>
          <w:rFonts w:ascii="Times New Roman" w:hAnsi="Times New Roman" w:cs="Times New Roman"/>
        </w:rPr>
        <w:t xml:space="preserve">                  </w:t>
      </w:r>
      <w:r w:rsidRPr="009958AF">
        <w:rPr>
          <w:rFonts w:ascii="Times New Roman" w:hAnsi="Times New Roman" w:cs="Times New Roman"/>
        </w:rPr>
        <w:t xml:space="preserve">                                                                   № </w:t>
      </w:r>
      <w:r w:rsidR="00D526AF">
        <w:rPr>
          <w:rFonts w:ascii="Times New Roman" w:hAnsi="Times New Roman" w:cs="Times New Roman"/>
        </w:rPr>
        <w:t>15</w:t>
      </w:r>
    </w:p>
    <w:p w:rsidR="009958AF" w:rsidRPr="009958AF" w:rsidRDefault="009958AF" w:rsidP="009958AF">
      <w:pPr>
        <w:pStyle w:val="3"/>
        <w:spacing w:before="0" w:beforeAutospacing="0" w:after="0" w:afterAutospacing="0"/>
        <w:jc w:val="center"/>
        <w:rPr>
          <w:b w:val="0"/>
          <w:bCs w:val="0"/>
          <w:sz w:val="28"/>
          <w:szCs w:val="28"/>
        </w:rPr>
      </w:pPr>
      <w:r w:rsidRPr="009958AF">
        <w:rPr>
          <w:b w:val="0"/>
          <w:bCs w:val="0"/>
          <w:sz w:val="28"/>
          <w:szCs w:val="28"/>
        </w:rPr>
        <w:t>станица Кабардинская</w:t>
      </w:r>
    </w:p>
    <w:p w:rsidR="009958AF" w:rsidRPr="009958AF" w:rsidRDefault="009958AF" w:rsidP="00AB3C71">
      <w:pPr>
        <w:spacing w:after="0" w:line="240" w:lineRule="auto"/>
        <w:jc w:val="both"/>
        <w:rPr>
          <w:rFonts w:ascii="Times New Roman" w:hAnsi="Times New Roman" w:cs="Times New Roman"/>
          <w:sz w:val="28"/>
          <w:szCs w:val="28"/>
          <w:lang w:eastAsia="ar-SA"/>
        </w:rPr>
      </w:pPr>
    </w:p>
    <w:p w:rsidR="008161DD" w:rsidRPr="009958AF" w:rsidRDefault="008161DD" w:rsidP="00AB3C71">
      <w:pPr>
        <w:spacing w:after="0" w:line="240" w:lineRule="auto"/>
        <w:jc w:val="both"/>
        <w:outlineLvl w:val="0"/>
        <w:rPr>
          <w:rFonts w:ascii="Times New Roman" w:eastAsia="Times New Roman" w:hAnsi="Times New Roman" w:cs="Times New Roman"/>
          <w:bCs/>
          <w:kern w:val="36"/>
          <w:sz w:val="28"/>
          <w:szCs w:val="28"/>
        </w:rPr>
      </w:pPr>
    </w:p>
    <w:p w:rsidR="007D3ADD" w:rsidRPr="009958AF" w:rsidRDefault="007D3ADD" w:rsidP="00AB3C71">
      <w:pPr>
        <w:spacing w:after="0" w:line="240" w:lineRule="auto"/>
        <w:ind w:left="567" w:right="567"/>
        <w:jc w:val="center"/>
        <w:outlineLvl w:val="0"/>
        <w:rPr>
          <w:rFonts w:ascii="Times New Roman" w:eastAsia="Times New Roman" w:hAnsi="Times New Roman" w:cs="Times New Roman"/>
          <w:b/>
          <w:bCs/>
          <w:kern w:val="36"/>
          <w:sz w:val="28"/>
          <w:szCs w:val="28"/>
        </w:rPr>
      </w:pPr>
      <w:r w:rsidRPr="009958AF">
        <w:rPr>
          <w:rFonts w:ascii="Times New Roman" w:eastAsia="Times New Roman" w:hAnsi="Times New Roman" w:cs="Times New Roman"/>
          <w:b/>
          <w:bCs/>
          <w:kern w:val="36"/>
          <w:sz w:val="28"/>
          <w:szCs w:val="28"/>
        </w:rPr>
        <w:t xml:space="preserve">Об утверждении административного регламента предоставления администрацией </w:t>
      </w:r>
      <w:r w:rsidR="009958AF" w:rsidRPr="009958AF">
        <w:rPr>
          <w:rFonts w:ascii="Times New Roman" w:eastAsia="Times New Roman" w:hAnsi="Times New Roman" w:cs="Times New Roman"/>
          <w:b/>
          <w:bCs/>
          <w:kern w:val="36"/>
          <w:sz w:val="28"/>
          <w:szCs w:val="28"/>
        </w:rPr>
        <w:t xml:space="preserve">Кабардинского сельского поселения Апшеронского района </w:t>
      </w:r>
      <w:r w:rsidRPr="009958AF">
        <w:rPr>
          <w:rFonts w:ascii="Times New Roman" w:eastAsia="Times New Roman" w:hAnsi="Times New Roman" w:cs="Times New Roman"/>
          <w:b/>
          <w:bCs/>
          <w:kern w:val="36"/>
          <w:sz w:val="28"/>
          <w:szCs w:val="28"/>
        </w:rPr>
        <w:t xml:space="preserve">муниципальной услуги </w:t>
      </w:r>
      <w:r w:rsidR="00AB3C71">
        <w:rPr>
          <w:rFonts w:ascii="Times New Roman" w:eastAsia="Times New Roman" w:hAnsi="Times New Roman" w:cs="Times New Roman"/>
          <w:b/>
          <w:bCs/>
          <w:kern w:val="36"/>
          <w:sz w:val="28"/>
          <w:szCs w:val="28"/>
        </w:rPr>
        <w:t>«</w:t>
      </w:r>
      <w:r w:rsidRPr="009958AF">
        <w:rPr>
          <w:rFonts w:ascii="Times New Roman" w:eastAsia="Times New Roman" w:hAnsi="Times New Roman" w:cs="Times New Roman"/>
          <w:b/>
          <w:bCs/>
          <w:kern w:val="36"/>
          <w:sz w:val="28"/>
          <w:szCs w:val="28"/>
        </w:rPr>
        <w:t>Присвоение, изменение и аннулирование адресов</w:t>
      </w:r>
      <w:r w:rsidR="00AB3C71">
        <w:rPr>
          <w:rFonts w:ascii="Times New Roman" w:eastAsia="Times New Roman" w:hAnsi="Times New Roman" w:cs="Times New Roman"/>
          <w:b/>
          <w:bCs/>
          <w:kern w:val="36"/>
          <w:sz w:val="28"/>
          <w:szCs w:val="28"/>
        </w:rPr>
        <w:t>»</w:t>
      </w:r>
    </w:p>
    <w:p w:rsidR="00AB3C71" w:rsidRDefault="00AB3C71" w:rsidP="00AB3C71">
      <w:pPr>
        <w:spacing w:after="0" w:line="240" w:lineRule="auto"/>
        <w:ind w:firstLine="851"/>
        <w:jc w:val="both"/>
        <w:rPr>
          <w:rFonts w:ascii="Times New Roman" w:eastAsia="Times New Roman" w:hAnsi="Times New Roman" w:cs="Times New Roman"/>
          <w:sz w:val="24"/>
          <w:szCs w:val="24"/>
        </w:rPr>
      </w:pPr>
    </w:p>
    <w:p w:rsidR="00AB3C71" w:rsidRDefault="00AB3C71" w:rsidP="00AB3C71">
      <w:pPr>
        <w:spacing w:after="0" w:line="240" w:lineRule="auto"/>
        <w:ind w:firstLine="851"/>
        <w:jc w:val="both"/>
        <w:rPr>
          <w:rFonts w:ascii="Times New Roman" w:eastAsia="Times New Roman" w:hAnsi="Times New Roman" w:cs="Times New Roman"/>
          <w:sz w:val="28"/>
          <w:szCs w:val="28"/>
        </w:rPr>
      </w:pPr>
    </w:p>
    <w:p w:rsidR="009958AF" w:rsidRPr="009958AF" w:rsidRDefault="007D3ADD" w:rsidP="00AB3C71">
      <w:pPr>
        <w:spacing w:after="0" w:line="240" w:lineRule="auto"/>
        <w:ind w:firstLine="851"/>
        <w:jc w:val="both"/>
        <w:rPr>
          <w:rFonts w:ascii="Times New Roman" w:eastAsia="Times New Roman" w:hAnsi="Times New Roman" w:cs="Times New Roman"/>
          <w:sz w:val="28"/>
          <w:szCs w:val="28"/>
        </w:rPr>
      </w:pPr>
      <w:r w:rsidRPr="009958AF">
        <w:rPr>
          <w:rFonts w:ascii="Times New Roman" w:eastAsia="Times New Roman" w:hAnsi="Times New Roman" w:cs="Times New Roman"/>
          <w:sz w:val="28"/>
          <w:szCs w:val="28"/>
        </w:rPr>
        <w:t xml:space="preserve">В соответствии с </w:t>
      </w:r>
      <w:hyperlink r:id="rId5" w:history="1">
        <w:r w:rsidRPr="009958AF">
          <w:rPr>
            <w:rFonts w:ascii="Times New Roman" w:eastAsia="Times New Roman" w:hAnsi="Times New Roman" w:cs="Times New Roman"/>
            <w:sz w:val="28"/>
            <w:szCs w:val="28"/>
          </w:rPr>
          <w:t>Федеральным законом от 27.07.2010 N 210-ФЗ "Об организации предоставления государственных и муниципальных услуг"</w:t>
        </w:r>
      </w:hyperlink>
      <w:r w:rsidRPr="009958AF">
        <w:rPr>
          <w:rFonts w:ascii="Times New Roman" w:eastAsia="Times New Roman" w:hAnsi="Times New Roman" w:cs="Times New Roman"/>
          <w:sz w:val="28"/>
          <w:szCs w:val="28"/>
        </w:rPr>
        <w:t xml:space="preserve">, Постановлением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roofErr w:type="spellStart"/>
      <w:proofErr w:type="gramStart"/>
      <w:r w:rsidRPr="009958AF">
        <w:rPr>
          <w:rFonts w:ascii="Times New Roman" w:eastAsia="Times New Roman" w:hAnsi="Times New Roman" w:cs="Times New Roman"/>
          <w:sz w:val="28"/>
          <w:szCs w:val="28"/>
        </w:rPr>
        <w:t>п</w:t>
      </w:r>
      <w:proofErr w:type="spellEnd"/>
      <w:proofErr w:type="gramEnd"/>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о</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с</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т</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а</w:t>
      </w:r>
      <w:r w:rsidR="009958AF" w:rsidRPr="009958AF">
        <w:rPr>
          <w:rFonts w:ascii="Times New Roman" w:eastAsia="Times New Roman" w:hAnsi="Times New Roman" w:cs="Times New Roman"/>
          <w:sz w:val="28"/>
          <w:szCs w:val="28"/>
        </w:rPr>
        <w:t xml:space="preserve"> </w:t>
      </w:r>
      <w:proofErr w:type="spellStart"/>
      <w:r w:rsidRPr="009958AF">
        <w:rPr>
          <w:rFonts w:ascii="Times New Roman" w:eastAsia="Times New Roman" w:hAnsi="Times New Roman" w:cs="Times New Roman"/>
          <w:sz w:val="28"/>
          <w:szCs w:val="28"/>
        </w:rPr>
        <w:t>н</w:t>
      </w:r>
      <w:proofErr w:type="spellEnd"/>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о</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в</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л</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я</w:t>
      </w:r>
      <w:r w:rsidR="009958AF" w:rsidRPr="009958AF">
        <w:rPr>
          <w:rFonts w:ascii="Times New Roman" w:eastAsia="Times New Roman" w:hAnsi="Times New Roman" w:cs="Times New Roman"/>
          <w:sz w:val="28"/>
          <w:szCs w:val="28"/>
        </w:rPr>
        <w:t xml:space="preserve"> </w:t>
      </w:r>
      <w:r w:rsidRPr="009958AF">
        <w:rPr>
          <w:rFonts w:ascii="Times New Roman" w:eastAsia="Times New Roman" w:hAnsi="Times New Roman" w:cs="Times New Roman"/>
          <w:sz w:val="28"/>
          <w:szCs w:val="28"/>
        </w:rPr>
        <w:t>ю:</w:t>
      </w:r>
    </w:p>
    <w:p w:rsidR="007D3ADD" w:rsidRPr="00545F6A" w:rsidRDefault="007D3ADD" w:rsidP="00AB3C71">
      <w:pPr>
        <w:spacing w:after="0" w:line="240" w:lineRule="auto"/>
        <w:ind w:firstLine="851"/>
        <w:jc w:val="both"/>
        <w:rPr>
          <w:rFonts w:ascii="Times New Roman" w:eastAsia="Times New Roman" w:hAnsi="Times New Roman" w:cs="Times New Roman"/>
          <w:sz w:val="28"/>
          <w:szCs w:val="28"/>
        </w:rPr>
      </w:pPr>
      <w:r w:rsidRPr="009958AF">
        <w:rPr>
          <w:rFonts w:ascii="Times New Roman" w:eastAsia="Times New Roman" w:hAnsi="Times New Roman" w:cs="Times New Roman"/>
          <w:sz w:val="28"/>
          <w:szCs w:val="28"/>
        </w:rPr>
        <w:t xml:space="preserve">1. Утвердить административный регламент предоставления </w:t>
      </w:r>
      <w:r w:rsidR="009958AF" w:rsidRPr="009958AF">
        <w:rPr>
          <w:rFonts w:ascii="Times New Roman" w:eastAsia="Times New Roman" w:hAnsi="Times New Roman" w:cs="Times New Roman"/>
          <w:bCs/>
          <w:kern w:val="36"/>
          <w:sz w:val="28"/>
          <w:szCs w:val="28"/>
        </w:rPr>
        <w:t>администрацией Кабардинского сельского поселения Апшеронского района</w:t>
      </w:r>
      <w:r w:rsidR="009958AF" w:rsidRPr="00AB3C71">
        <w:rPr>
          <w:rFonts w:ascii="Times New Roman" w:eastAsia="Times New Roman" w:hAnsi="Times New Roman" w:cs="Times New Roman"/>
          <w:bCs/>
          <w:kern w:val="36"/>
          <w:sz w:val="28"/>
          <w:szCs w:val="28"/>
        </w:rPr>
        <w:t xml:space="preserve"> </w:t>
      </w:r>
      <w:r w:rsidRPr="009958AF">
        <w:rPr>
          <w:rFonts w:ascii="Times New Roman" w:eastAsia="Times New Roman" w:hAnsi="Times New Roman" w:cs="Times New Roman"/>
          <w:sz w:val="28"/>
          <w:szCs w:val="28"/>
        </w:rPr>
        <w:t>муниципальной услуги "Присвоение, изменение и аннулирование адресов" (</w:t>
      </w:r>
      <w:r w:rsidRPr="00545F6A">
        <w:rPr>
          <w:rFonts w:ascii="Times New Roman" w:eastAsia="Times New Roman" w:hAnsi="Times New Roman" w:cs="Times New Roman"/>
          <w:sz w:val="28"/>
          <w:szCs w:val="28"/>
        </w:rPr>
        <w:t>прилагается).</w:t>
      </w:r>
    </w:p>
    <w:p w:rsidR="005B0D59" w:rsidRPr="00545F6A" w:rsidRDefault="009958AF"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45F6A">
        <w:rPr>
          <w:rFonts w:ascii="Times New Roman" w:hAnsi="Times New Roman" w:cs="Times New Roman"/>
          <w:sz w:val="28"/>
          <w:szCs w:val="28"/>
        </w:rPr>
        <w:t>2. Признать утратившим</w:t>
      </w:r>
      <w:r w:rsidR="00AB3C71" w:rsidRPr="00545F6A">
        <w:rPr>
          <w:rFonts w:ascii="Times New Roman" w:hAnsi="Times New Roman" w:cs="Times New Roman"/>
          <w:sz w:val="28"/>
          <w:szCs w:val="28"/>
        </w:rPr>
        <w:t>и</w:t>
      </w:r>
      <w:r w:rsidRPr="00545F6A">
        <w:rPr>
          <w:rFonts w:ascii="Times New Roman" w:hAnsi="Times New Roman" w:cs="Times New Roman"/>
          <w:sz w:val="28"/>
          <w:szCs w:val="28"/>
        </w:rPr>
        <w:t xml:space="preserve"> силу постановлени</w:t>
      </w:r>
      <w:r w:rsidR="00AB3C71" w:rsidRPr="00545F6A">
        <w:rPr>
          <w:rFonts w:ascii="Times New Roman" w:hAnsi="Times New Roman" w:cs="Times New Roman"/>
          <w:sz w:val="28"/>
          <w:szCs w:val="28"/>
        </w:rPr>
        <w:t>я</w:t>
      </w:r>
      <w:r w:rsidRPr="00545F6A">
        <w:rPr>
          <w:rFonts w:ascii="Times New Roman" w:hAnsi="Times New Roman" w:cs="Times New Roman"/>
          <w:sz w:val="28"/>
          <w:szCs w:val="28"/>
        </w:rPr>
        <w:t xml:space="preserve"> администрации </w:t>
      </w:r>
      <w:r w:rsidRPr="00545F6A">
        <w:rPr>
          <w:rStyle w:val="aa"/>
          <w:rFonts w:ascii="Times New Roman" w:hAnsi="Times New Roman" w:cs="Times New Roman"/>
          <w:b w:val="0"/>
          <w:color w:val="auto"/>
          <w:sz w:val="28"/>
          <w:szCs w:val="28"/>
        </w:rPr>
        <w:t>Кабардинского сельского поселения</w:t>
      </w:r>
      <w:r w:rsidR="00AB3C71" w:rsidRPr="00545F6A">
        <w:rPr>
          <w:rFonts w:ascii="Times New Roman" w:hAnsi="Times New Roman" w:cs="Times New Roman"/>
          <w:sz w:val="28"/>
          <w:szCs w:val="28"/>
        </w:rPr>
        <w:t xml:space="preserve"> Апшеронского района:</w:t>
      </w:r>
    </w:p>
    <w:p w:rsidR="00AB3C71" w:rsidRPr="00545F6A" w:rsidRDefault="00AB3C71"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45F6A">
        <w:rPr>
          <w:rFonts w:ascii="Times New Roman" w:hAnsi="Times New Roman" w:cs="Times New Roman"/>
          <w:sz w:val="28"/>
          <w:szCs w:val="28"/>
        </w:rPr>
        <w:t>- от 03 февраля 2016 года № 11 «Об утверждении административного регламента администрации Кабардинского сельского поселения Апшеронского района по предоставлению муниципальной услуги «Присвоение, изменение и аннулирование адресов»;</w:t>
      </w:r>
    </w:p>
    <w:p w:rsidR="00AB3C71" w:rsidRPr="00545F6A" w:rsidRDefault="00AB3C71"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45F6A">
        <w:rPr>
          <w:rFonts w:ascii="Times New Roman" w:hAnsi="Times New Roman" w:cs="Times New Roman"/>
          <w:sz w:val="28"/>
          <w:szCs w:val="28"/>
        </w:rPr>
        <w:t>- от 22 ноября 2017 года № 116 «</w:t>
      </w:r>
      <w:r w:rsidR="00545F6A" w:rsidRPr="00545F6A">
        <w:rPr>
          <w:rFonts w:ascii="Times New Roman" w:hAnsi="Times New Roman" w:cs="Times New Roman"/>
          <w:sz w:val="28"/>
          <w:szCs w:val="28"/>
        </w:rPr>
        <w:t xml:space="preserve">О внесении изменений в постановление администрации </w:t>
      </w:r>
      <w:r w:rsidR="00545F6A" w:rsidRPr="00545F6A">
        <w:rPr>
          <w:rStyle w:val="aa"/>
          <w:rFonts w:ascii="Times New Roman" w:hAnsi="Times New Roman" w:cs="Times New Roman"/>
          <w:b w:val="0"/>
          <w:color w:val="auto"/>
          <w:sz w:val="28"/>
          <w:szCs w:val="28"/>
        </w:rPr>
        <w:t>Кабардинского сельского поселения</w:t>
      </w:r>
      <w:r w:rsidR="00545F6A" w:rsidRPr="00545F6A">
        <w:rPr>
          <w:rFonts w:ascii="Times New Roman" w:hAnsi="Times New Roman" w:cs="Times New Roman"/>
          <w:sz w:val="28"/>
          <w:szCs w:val="28"/>
        </w:rPr>
        <w:t xml:space="preserve"> Апшеронского района от 03 февраля 2016 года № 11 «Об утверждении административного регламента администрации Кабардинского сельского поселения Апшеронского района по предоставлению муниципальной услуги «Присвоение, изменение и аннулирование адресов»</w:t>
      </w:r>
      <w:r w:rsidRPr="00545F6A">
        <w:rPr>
          <w:rFonts w:ascii="Times New Roman" w:hAnsi="Times New Roman" w:cs="Times New Roman"/>
          <w:sz w:val="28"/>
          <w:szCs w:val="28"/>
        </w:rPr>
        <w:t>»</w:t>
      </w:r>
      <w:r w:rsidR="00545F6A" w:rsidRPr="00545F6A">
        <w:rPr>
          <w:rFonts w:ascii="Times New Roman" w:hAnsi="Times New Roman" w:cs="Times New Roman"/>
          <w:sz w:val="28"/>
          <w:szCs w:val="28"/>
        </w:rPr>
        <w:t>.</w:t>
      </w:r>
    </w:p>
    <w:p w:rsidR="009958AF" w:rsidRPr="009958AF" w:rsidRDefault="005B0D59"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545F6A">
        <w:rPr>
          <w:rFonts w:ascii="Times New Roman" w:hAnsi="Times New Roman" w:cs="Times New Roman"/>
          <w:sz w:val="28"/>
          <w:szCs w:val="28"/>
          <w:lang w:bidi="en-US"/>
        </w:rPr>
        <w:t>3</w:t>
      </w:r>
      <w:r w:rsidR="009958AF" w:rsidRPr="00545F6A">
        <w:rPr>
          <w:rFonts w:ascii="Times New Roman" w:hAnsi="Times New Roman" w:cs="Times New Roman"/>
          <w:sz w:val="28"/>
          <w:szCs w:val="28"/>
          <w:lang w:bidi="en-US"/>
        </w:rPr>
        <w:t>. Главному специалисту</w:t>
      </w:r>
      <w:r w:rsidR="009958AF" w:rsidRPr="009958AF">
        <w:rPr>
          <w:rFonts w:ascii="Times New Roman" w:hAnsi="Times New Roman" w:cs="Times New Roman"/>
          <w:i/>
          <w:sz w:val="28"/>
          <w:szCs w:val="28"/>
          <w:lang w:bidi="en-US"/>
        </w:rPr>
        <w:t xml:space="preserve"> </w:t>
      </w:r>
      <w:r w:rsidR="009958AF" w:rsidRPr="009958AF">
        <w:rPr>
          <w:rFonts w:ascii="Times New Roman" w:hAnsi="Times New Roman" w:cs="Times New Roman"/>
          <w:sz w:val="28"/>
          <w:szCs w:val="28"/>
          <w:lang w:bidi="en-US"/>
        </w:rPr>
        <w:t>администрации</w:t>
      </w:r>
      <w:r w:rsidR="009958AF" w:rsidRPr="009958AF">
        <w:rPr>
          <w:rFonts w:ascii="Times New Roman" w:hAnsi="Times New Roman" w:cs="Times New Roman"/>
          <w:sz w:val="28"/>
          <w:szCs w:val="28"/>
        </w:rPr>
        <w:t xml:space="preserve"> </w:t>
      </w:r>
      <w:r w:rsidR="009958AF" w:rsidRPr="009958AF">
        <w:rPr>
          <w:rStyle w:val="aa"/>
          <w:rFonts w:ascii="Times New Roman" w:hAnsi="Times New Roman" w:cs="Times New Roman"/>
          <w:b w:val="0"/>
          <w:color w:val="auto"/>
          <w:sz w:val="28"/>
          <w:szCs w:val="28"/>
        </w:rPr>
        <w:t>Кабардинского сельского поселения</w:t>
      </w:r>
      <w:r w:rsidR="009958AF" w:rsidRPr="009958AF">
        <w:rPr>
          <w:rFonts w:ascii="Times New Roman" w:hAnsi="Times New Roman" w:cs="Times New Roman"/>
          <w:sz w:val="28"/>
          <w:szCs w:val="28"/>
        </w:rPr>
        <w:t xml:space="preserve"> Апшеронского района обнародовать настоящее постановление в установленном законом порядке и разместить на официальном сайте администрации </w:t>
      </w:r>
      <w:r w:rsidR="009958AF" w:rsidRPr="009958AF">
        <w:rPr>
          <w:rStyle w:val="aa"/>
          <w:rFonts w:ascii="Times New Roman" w:hAnsi="Times New Roman" w:cs="Times New Roman"/>
          <w:b w:val="0"/>
          <w:color w:val="auto"/>
          <w:sz w:val="28"/>
          <w:szCs w:val="28"/>
        </w:rPr>
        <w:t>Кабардинского сельского поселения</w:t>
      </w:r>
      <w:r w:rsidR="009958AF" w:rsidRPr="009958AF">
        <w:rPr>
          <w:rFonts w:ascii="Times New Roman" w:hAnsi="Times New Roman" w:cs="Times New Roman"/>
          <w:sz w:val="28"/>
          <w:szCs w:val="28"/>
        </w:rPr>
        <w:t xml:space="preserve"> Апшеронского района в информационно-телекоммуникационной сети «Интернет» и информационных стендах.</w:t>
      </w:r>
    </w:p>
    <w:p w:rsidR="009958AF" w:rsidRPr="009958AF" w:rsidRDefault="005B0D59"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9958AF" w:rsidRPr="009958AF">
        <w:rPr>
          <w:rFonts w:ascii="Times New Roman" w:hAnsi="Times New Roman" w:cs="Times New Roman"/>
          <w:sz w:val="28"/>
          <w:szCs w:val="28"/>
        </w:rPr>
        <w:t xml:space="preserve">. </w:t>
      </w:r>
      <w:proofErr w:type="gramStart"/>
      <w:r w:rsidR="009958AF" w:rsidRPr="009958AF">
        <w:rPr>
          <w:rFonts w:ascii="Times New Roman" w:hAnsi="Times New Roman" w:cs="Times New Roman"/>
          <w:sz w:val="28"/>
          <w:szCs w:val="28"/>
        </w:rPr>
        <w:t>Контроль за</w:t>
      </w:r>
      <w:proofErr w:type="gramEnd"/>
      <w:r w:rsidR="009958AF" w:rsidRPr="009958AF">
        <w:rPr>
          <w:rFonts w:ascii="Times New Roman" w:hAnsi="Times New Roman" w:cs="Times New Roman"/>
          <w:sz w:val="28"/>
          <w:szCs w:val="28"/>
        </w:rPr>
        <w:t xml:space="preserve"> исполнением настоящего постановления оставляю за собой.</w:t>
      </w:r>
    </w:p>
    <w:p w:rsidR="00D141D4" w:rsidRDefault="00D141D4" w:rsidP="00AB3C71">
      <w:pPr>
        <w:widowControl w:val="0"/>
        <w:autoSpaceDE w:val="0"/>
        <w:autoSpaceDN w:val="0"/>
        <w:adjustRightInd w:val="0"/>
        <w:spacing w:after="0" w:line="240" w:lineRule="auto"/>
        <w:ind w:firstLine="851"/>
        <w:jc w:val="both"/>
        <w:rPr>
          <w:rFonts w:ascii="Times New Roman" w:hAnsi="Times New Roman" w:cs="Times New Roman"/>
          <w:sz w:val="28"/>
          <w:szCs w:val="28"/>
        </w:rPr>
        <w:sectPr w:rsidR="00D141D4" w:rsidSect="00D141D4">
          <w:pgSz w:w="11906" w:h="16838"/>
          <w:pgMar w:top="284" w:right="567" w:bottom="1134" w:left="1701" w:header="709" w:footer="709" w:gutter="0"/>
          <w:cols w:space="708"/>
          <w:docGrid w:linePitch="360"/>
        </w:sectPr>
      </w:pPr>
    </w:p>
    <w:p w:rsidR="009958AF" w:rsidRPr="009958AF" w:rsidRDefault="005B0D59"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9958AF" w:rsidRPr="009958AF">
        <w:rPr>
          <w:rFonts w:ascii="Times New Roman" w:hAnsi="Times New Roman" w:cs="Times New Roman"/>
          <w:sz w:val="28"/>
          <w:szCs w:val="28"/>
        </w:rPr>
        <w:t>. Постановление вступает в силу со дня его официального обнародования.</w:t>
      </w:r>
    </w:p>
    <w:p w:rsidR="009958AF" w:rsidRPr="009958AF" w:rsidRDefault="009958AF"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58AF" w:rsidRPr="009958AF" w:rsidRDefault="009958AF"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58AF" w:rsidRPr="009958AF" w:rsidRDefault="009958AF" w:rsidP="00AB3C7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9958AF" w:rsidRPr="009958AF" w:rsidRDefault="009958AF" w:rsidP="00AB3C71">
      <w:pPr>
        <w:pStyle w:val="ab"/>
        <w:jc w:val="both"/>
        <w:rPr>
          <w:rStyle w:val="aa"/>
          <w:rFonts w:ascii="Times New Roman" w:hAnsi="Times New Roman" w:cs="Times New Roman"/>
          <w:b w:val="0"/>
          <w:color w:val="auto"/>
          <w:sz w:val="28"/>
          <w:szCs w:val="28"/>
        </w:rPr>
      </w:pPr>
      <w:r w:rsidRPr="009958AF">
        <w:rPr>
          <w:rFonts w:ascii="Times New Roman" w:hAnsi="Times New Roman" w:cs="Times New Roman"/>
          <w:sz w:val="28"/>
          <w:szCs w:val="28"/>
        </w:rPr>
        <w:t xml:space="preserve">Глава </w:t>
      </w:r>
      <w:proofErr w:type="gramStart"/>
      <w:r w:rsidRPr="009958AF">
        <w:rPr>
          <w:rStyle w:val="aa"/>
          <w:rFonts w:ascii="Times New Roman" w:hAnsi="Times New Roman" w:cs="Times New Roman"/>
          <w:b w:val="0"/>
          <w:color w:val="auto"/>
          <w:sz w:val="28"/>
          <w:szCs w:val="28"/>
        </w:rPr>
        <w:t>Кабардинского</w:t>
      </w:r>
      <w:proofErr w:type="gramEnd"/>
    </w:p>
    <w:p w:rsidR="009958AF" w:rsidRPr="009958AF" w:rsidRDefault="009958AF" w:rsidP="00AB3C71">
      <w:pPr>
        <w:pStyle w:val="ab"/>
        <w:jc w:val="both"/>
        <w:rPr>
          <w:rFonts w:ascii="Times New Roman" w:hAnsi="Times New Roman" w:cs="Times New Roman"/>
          <w:sz w:val="28"/>
          <w:szCs w:val="28"/>
        </w:rPr>
      </w:pPr>
      <w:r w:rsidRPr="009958AF">
        <w:rPr>
          <w:rStyle w:val="aa"/>
          <w:rFonts w:ascii="Times New Roman" w:hAnsi="Times New Roman" w:cs="Times New Roman"/>
          <w:b w:val="0"/>
          <w:color w:val="auto"/>
          <w:sz w:val="28"/>
          <w:szCs w:val="28"/>
        </w:rPr>
        <w:t>сельского поселения</w:t>
      </w:r>
    </w:p>
    <w:p w:rsidR="009958AF" w:rsidRPr="009958AF" w:rsidRDefault="009958AF" w:rsidP="00AB3C71">
      <w:pPr>
        <w:spacing w:after="0" w:line="240" w:lineRule="auto"/>
        <w:jc w:val="both"/>
        <w:rPr>
          <w:rFonts w:ascii="Times New Roman" w:eastAsiaTheme="majorEastAsia" w:hAnsi="Times New Roman" w:cs="Times New Roman"/>
          <w:bCs/>
          <w:sz w:val="28"/>
          <w:szCs w:val="28"/>
        </w:rPr>
      </w:pPr>
      <w:r w:rsidRPr="009958AF">
        <w:rPr>
          <w:rFonts w:ascii="Times New Roman" w:hAnsi="Times New Roman" w:cs="Times New Roman"/>
          <w:sz w:val="28"/>
          <w:szCs w:val="28"/>
        </w:rPr>
        <w:t xml:space="preserve">Апшеронского района </w:t>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t xml:space="preserve">       А.В. </w:t>
      </w:r>
      <w:proofErr w:type="spellStart"/>
      <w:r w:rsidRPr="009958AF">
        <w:rPr>
          <w:rFonts w:ascii="Times New Roman" w:hAnsi="Times New Roman" w:cs="Times New Roman"/>
          <w:sz w:val="28"/>
          <w:szCs w:val="28"/>
        </w:rPr>
        <w:t>Бегим</w:t>
      </w:r>
      <w:proofErr w:type="spellEnd"/>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Default="009958AF" w:rsidP="00AB3C71">
      <w:pPr>
        <w:spacing w:after="0" w:line="240" w:lineRule="auto"/>
        <w:ind w:firstLine="851"/>
        <w:jc w:val="both"/>
        <w:rPr>
          <w:rFonts w:ascii="Times New Roman" w:eastAsia="Times New Roman" w:hAnsi="Times New Roman" w:cs="Times New Roman"/>
          <w:bCs/>
          <w:sz w:val="28"/>
          <w:szCs w:val="28"/>
        </w:rPr>
      </w:pPr>
    </w:p>
    <w:p w:rsidR="00D141D4" w:rsidRDefault="00D141D4" w:rsidP="00AB3C71">
      <w:pPr>
        <w:spacing w:after="0" w:line="240" w:lineRule="auto"/>
        <w:ind w:firstLine="851"/>
        <w:jc w:val="both"/>
        <w:rPr>
          <w:rFonts w:ascii="Times New Roman" w:eastAsia="Times New Roman" w:hAnsi="Times New Roman" w:cs="Times New Roman"/>
          <w:bCs/>
          <w:sz w:val="28"/>
          <w:szCs w:val="28"/>
        </w:rPr>
      </w:pPr>
    </w:p>
    <w:p w:rsidR="00D141D4" w:rsidRDefault="00D141D4" w:rsidP="00AB3C71">
      <w:pPr>
        <w:spacing w:after="0" w:line="240" w:lineRule="auto"/>
        <w:ind w:firstLine="851"/>
        <w:jc w:val="both"/>
        <w:rPr>
          <w:rFonts w:ascii="Times New Roman" w:eastAsia="Times New Roman" w:hAnsi="Times New Roman" w:cs="Times New Roman"/>
          <w:bCs/>
          <w:sz w:val="28"/>
          <w:szCs w:val="28"/>
        </w:rPr>
      </w:pPr>
    </w:p>
    <w:p w:rsidR="00D141D4" w:rsidRDefault="00D141D4" w:rsidP="00AB3C71">
      <w:pPr>
        <w:spacing w:after="0" w:line="240" w:lineRule="auto"/>
        <w:ind w:firstLine="851"/>
        <w:jc w:val="both"/>
        <w:rPr>
          <w:rFonts w:ascii="Times New Roman" w:eastAsia="Times New Roman" w:hAnsi="Times New Roman" w:cs="Times New Roman"/>
          <w:bCs/>
          <w:sz w:val="28"/>
          <w:szCs w:val="28"/>
        </w:rPr>
      </w:pPr>
    </w:p>
    <w:p w:rsidR="00D141D4" w:rsidRDefault="00D141D4" w:rsidP="00AB3C71">
      <w:pPr>
        <w:spacing w:after="0" w:line="240" w:lineRule="auto"/>
        <w:ind w:firstLine="851"/>
        <w:jc w:val="both"/>
        <w:rPr>
          <w:rFonts w:ascii="Times New Roman" w:eastAsia="Times New Roman" w:hAnsi="Times New Roman" w:cs="Times New Roman"/>
          <w:bCs/>
          <w:sz w:val="28"/>
          <w:szCs w:val="28"/>
        </w:rPr>
      </w:pPr>
    </w:p>
    <w:p w:rsidR="00D141D4" w:rsidRDefault="00D141D4" w:rsidP="00AB3C71">
      <w:pPr>
        <w:spacing w:after="0" w:line="240" w:lineRule="auto"/>
        <w:ind w:firstLine="851"/>
        <w:jc w:val="both"/>
        <w:rPr>
          <w:rFonts w:ascii="Times New Roman" w:eastAsia="Times New Roman" w:hAnsi="Times New Roman" w:cs="Times New Roman"/>
          <w:bCs/>
          <w:sz w:val="28"/>
          <w:szCs w:val="28"/>
        </w:rPr>
      </w:pPr>
    </w:p>
    <w:p w:rsidR="00D141D4" w:rsidRPr="00D141D4" w:rsidRDefault="00D141D4"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9958AF" w:rsidRPr="00D141D4" w:rsidRDefault="009958AF" w:rsidP="00AB3C71">
      <w:pPr>
        <w:spacing w:after="0" w:line="240" w:lineRule="auto"/>
        <w:ind w:firstLine="851"/>
        <w:jc w:val="both"/>
        <w:rPr>
          <w:rFonts w:ascii="Times New Roman" w:eastAsia="Times New Roman" w:hAnsi="Times New Roman" w:cs="Times New Roman"/>
          <w:bCs/>
          <w:sz w:val="28"/>
          <w:szCs w:val="28"/>
        </w:rPr>
      </w:pPr>
    </w:p>
    <w:p w:rsidR="00D141D4" w:rsidRDefault="00D141D4" w:rsidP="00AB3C71">
      <w:pPr>
        <w:suppressAutoHyphens/>
        <w:spacing w:after="0" w:line="240" w:lineRule="auto"/>
        <w:ind w:right="-1"/>
        <w:jc w:val="both"/>
        <w:rPr>
          <w:rFonts w:ascii="Times New Roman" w:eastAsia="Times New Roman" w:hAnsi="Times New Roman" w:cs="Times New Roman"/>
          <w:bCs/>
          <w:sz w:val="28"/>
          <w:szCs w:val="28"/>
        </w:rPr>
      </w:pPr>
    </w:p>
    <w:p w:rsidR="009958AF" w:rsidRDefault="009958AF" w:rsidP="00AB3C71">
      <w:pPr>
        <w:suppressAutoHyphens/>
        <w:spacing w:after="0" w:line="240" w:lineRule="auto"/>
        <w:ind w:right="-1"/>
        <w:jc w:val="both"/>
        <w:rPr>
          <w:rFonts w:ascii="Times New Roman" w:eastAsia="Times New Roman" w:hAnsi="Times New Roman" w:cs="Times New Roman"/>
          <w:bC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9958AF" w:rsidTr="00D141D4">
        <w:tc>
          <w:tcPr>
            <w:tcW w:w="4926" w:type="dxa"/>
          </w:tcPr>
          <w:p w:rsidR="009958AF" w:rsidRDefault="009958AF" w:rsidP="00AB3C71">
            <w:pPr>
              <w:suppressAutoHyphens/>
              <w:ind w:right="-1"/>
              <w:jc w:val="both"/>
              <w:rPr>
                <w:rFonts w:ascii="Times New Roman" w:eastAsia="Times New Roman" w:hAnsi="Times New Roman" w:cs="Times New Roman"/>
                <w:b/>
                <w:bCs/>
                <w:sz w:val="36"/>
                <w:szCs w:val="36"/>
              </w:rPr>
            </w:pPr>
          </w:p>
        </w:tc>
        <w:tc>
          <w:tcPr>
            <w:tcW w:w="4928" w:type="dxa"/>
          </w:tcPr>
          <w:p w:rsidR="009958AF" w:rsidRDefault="009958AF" w:rsidP="00D141D4">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ПРИЛОЖЕНИЕ</w:t>
            </w:r>
          </w:p>
          <w:p w:rsidR="00D141D4" w:rsidRPr="0022251E" w:rsidRDefault="00D141D4" w:rsidP="00D141D4">
            <w:pPr>
              <w:suppressAutoHyphens/>
              <w:ind w:right="-1"/>
              <w:jc w:val="center"/>
              <w:rPr>
                <w:rFonts w:ascii="Times New Roman" w:hAnsi="Times New Roman" w:cs="Times New Roman"/>
                <w:sz w:val="28"/>
                <w:szCs w:val="28"/>
                <w:lang w:eastAsia="ar-SA"/>
              </w:rPr>
            </w:pPr>
          </w:p>
          <w:p w:rsidR="009958AF" w:rsidRPr="0022251E" w:rsidRDefault="009958AF" w:rsidP="00D141D4">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УТВЕРЖДЕН</w:t>
            </w:r>
          </w:p>
          <w:p w:rsidR="001C48C6" w:rsidRPr="0022251E" w:rsidRDefault="001C48C6" w:rsidP="00D141D4">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постановлением администрации</w:t>
            </w:r>
          </w:p>
          <w:p w:rsidR="001C48C6" w:rsidRPr="009958AF" w:rsidRDefault="001C48C6" w:rsidP="00D141D4">
            <w:pPr>
              <w:suppressAutoHyphens/>
              <w:ind w:right="-1"/>
              <w:jc w:val="center"/>
              <w:rPr>
                <w:rFonts w:ascii="Times New Roman" w:hAnsi="Times New Roman" w:cs="Times New Roman"/>
                <w:b/>
                <w:sz w:val="28"/>
                <w:szCs w:val="28"/>
                <w:lang w:eastAsia="ar-SA"/>
              </w:rPr>
            </w:pPr>
            <w:r w:rsidRPr="009958AF">
              <w:rPr>
                <w:rStyle w:val="aa"/>
                <w:rFonts w:ascii="Times New Roman" w:hAnsi="Times New Roman" w:cs="Times New Roman"/>
                <w:b w:val="0"/>
                <w:color w:val="auto"/>
                <w:sz w:val="28"/>
                <w:szCs w:val="28"/>
              </w:rPr>
              <w:t>Кабардинского сельского поселения</w:t>
            </w:r>
          </w:p>
          <w:p w:rsidR="001C48C6" w:rsidRPr="0022251E" w:rsidRDefault="001C48C6" w:rsidP="00D141D4">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Апшеронского района</w:t>
            </w:r>
          </w:p>
          <w:p w:rsidR="009958AF" w:rsidRPr="00D141D4" w:rsidRDefault="001C48C6" w:rsidP="00D141D4">
            <w:pPr>
              <w:tabs>
                <w:tab w:val="left" w:pos="7340"/>
              </w:tabs>
              <w:jc w:val="center"/>
              <w:rPr>
                <w:rFonts w:ascii="Times New Roman" w:eastAsia="Times New Roman" w:hAnsi="Times New Roman" w:cs="Times New Roman"/>
                <w:bCs/>
                <w:sz w:val="28"/>
                <w:szCs w:val="28"/>
              </w:rPr>
            </w:pPr>
            <w:r w:rsidRPr="0022251E">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________________</w:t>
            </w:r>
            <w:r w:rsidRPr="0022251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w:t>
            </w:r>
          </w:p>
        </w:tc>
      </w:tr>
    </w:tbl>
    <w:p w:rsidR="009958AF" w:rsidRPr="00D141D4" w:rsidRDefault="009958AF" w:rsidP="00AB3C71">
      <w:pPr>
        <w:spacing w:after="0" w:line="240" w:lineRule="auto"/>
        <w:jc w:val="both"/>
        <w:outlineLvl w:val="2"/>
        <w:rPr>
          <w:rFonts w:ascii="Times New Roman" w:eastAsia="Times New Roman" w:hAnsi="Times New Roman" w:cs="Times New Roman"/>
          <w:bCs/>
          <w:sz w:val="28"/>
          <w:szCs w:val="28"/>
        </w:rPr>
      </w:pPr>
    </w:p>
    <w:p w:rsidR="007D3ADD" w:rsidRPr="00D141D4" w:rsidRDefault="007D3ADD" w:rsidP="00AB3C71">
      <w:pPr>
        <w:spacing w:after="0" w:line="240" w:lineRule="auto"/>
        <w:ind w:right="-142" w:firstLine="851"/>
        <w:jc w:val="both"/>
        <w:outlineLvl w:val="2"/>
        <w:rPr>
          <w:rFonts w:ascii="Times New Roman" w:eastAsia="Times New Roman" w:hAnsi="Times New Roman" w:cs="Times New Roman"/>
          <w:b/>
          <w:bCs/>
          <w:sz w:val="28"/>
          <w:szCs w:val="28"/>
        </w:rPr>
      </w:pPr>
      <w:r w:rsidRPr="00D141D4">
        <w:rPr>
          <w:rFonts w:ascii="Times New Roman" w:eastAsia="Times New Roman" w:hAnsi="Times New Roman" w:cs="Times New Roman"/>
          <w:b/>
          <w:bCs/>
          <w:sz w:val="28"/>
          <w:szCs w:val="28"/>
        </w:rPr>
        <w:t>Раздел I. Общие положения</w:t>
      </w:r>
    </w:p>
    <w:p w:rsidR="007D3ADD" w:rsidRPr="00D141D4"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D141D4">
        <w:rPr>
          <w:rFonts w:ascii="Times New Roman" w:eastAsia="Times New Roman" w:hAnsi="Times New Roman" w:cs="Times New Roman"/>
          <w:b/>
          <w:bCs/>
          <w:sz w:val="28"/>
          <w:szCs w:val="28"/>
        </w:rPr>
        <w:t>Подраздел I.I. Предмет регулирования административного регламента</w:t>
      </w:r>
    </w:p>
    <w:p w:rsidR="007D3ADD" w:rsidRPr="001C48C6" w:rsidRDefault="007D3ADD" w:rsidP="00D141D4">
      <w:pPr>
        <w:suppressAutoHyphens/>
        <w:spacing w:after="0" w:line="240" w:lineRule="auto"/>
        <w:ind w:right="-142" w:firstLine="851"/>
        <w:jc w:val="both"/>
        <w:rPr>
          <w:rFonts w:ascii="Times New Roman" w:hAnsi="Times New Roman" w:cs="Times New Roman"/>
          <w:b/>
          <w:sz w:val="28"/>
          <w:szCs w:val="28"/>
          <w:lang w:eastAsia="ar-SA"/>
        </w:rPr>
      </w:pPr>
      <w:r w:rsidRPr="00D141D4">
        <w:rPr>
          <w:rFonts w:ascii="Times New Roman" w:eastAsia="Times New Roman" w:hAnsi="Times New Roman" w:cs="Times New Roman"/>
          <w:sz w:val="28"/>
          <w:szCs w:val="28"/>
        </w:rPr>
        <w:t>1. Административный регламент предоставления администрацией</w:t>
      </w:r>
      <w:r w:rsidR="001C48C6" w:rsidRPr="00D141D4">
        <w:rPr>
          <w:rFonts w:ascii="Times New Roman" w:eastAsia="Times New Roman" w:hAnsi="Times New Roman" w:cs="Times New Roman"/>
          <w:sz w:val="28"/>
          <w:szCs w:val="28"/>
        </w:rPr>
        <w:t xml:space="preserve"> </w:t>
      </w:r>
      <w:r w:rsidR="001C48C6" w:rsidRPr="00D141D4">
        <w:rPr>
          <w:rStyle w:val="aa"/>
          <w:rFonts w:ascii="Times New Roman" w:hAnsi="Times New Roman" w:cs="Times New Roman"/>
          <w:b w:val="0"/>
          <w:color w:val="auto"/>
          <w:sz w:val="28"/>
          <w:szCs w:val="28"/>
        </w:rPr>
        <w:t>Кабардинского сельского поселения</w:t>
      </w:r>
      <w:r w:rsidR="001C48C6" w:rsidRPr="00D141D4">
        <w:rPr>
          <w:rFonts w:ascii="Times New Roman" w:hAnsi="Times New Roman" w:cs="Times New Roman"/>
          <w:b/>
          <w:sz w:val="28"/>
          <w:szCs w:val="28"/>
          <w:lang w:eastAsia="ar-SA"/>
        </w:rPr>
        <w:t xml:space="preserve"> </w:t>
      </w:r>
      <w:r w:rsidR="001C48C6" w:rsidRPr="00D141D4">
        <w:rPr>
          <w:rFonts w:ascii="Times New Roman" w:hAnsi="Times New Roman" w:cs="Times New Roman"/>
          <w:sz w:val="28"/>
          <w:szCs w:val="28"/>
          <w:lang w:eastAsia="ar-SA"/>
        </w:rPr>
        <w:t xml:space="preserve">Апшеронского района </w:t>
      </w:r>
      <w:r w:rsidRPr="00D141D4">
        <w:rPr>
          <w:rFonts w:ascii="Times New Roman" w:eastAsia="Times New Roman" w:hAnsi="Times New Roman" w:cs="Times New Roman"/>
          <w:sz w:val="28"/>
          <w:szCs w:val="28"/>
        </w:rPr>
        <w:t xml:space="preserve">муниципальной услуги "Присвоение, изменение и аннулирование адресов"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1C48C6" w:rsidRPr="00D141D4">
        <w:rPr>
          <w:rStyle w:val="aa"/>
          <w:rFonts w:ascii="Times New Roman" w:hAnsi="Times New Roman" w:cs="Times New Roman"/>
          <w:b w:val="0"/>
          <w:color w:val="auto"/>
          <w:sz w:val="28"/>
          <w:szCs w:val="28"/>
        </w:rPr>
        <w:t>Кабардинского</w:t>
      </w:r>
      <w:r w:rsidR="001C48C6" w:rsidRPr="009958AF">
        <w:rPr>
          <w:rStyle w:val="aa"/>
          <w:rFonts w:ascii="Times New Roman" w:hAnsi="Times New Roman" w:cs="Times New Roman"/>
          <w:b w:val="0"/>
          <w:color w:val="auto"/>
          <w:sz w:val="28"/>
          <w:szCs w:val="28"/>
        </w:rPr>
        <w:t xml:space="preserve"> сельского поселения</w:t>
      </w:r>
      <w:r w:rsidR="001C48C6" w:rsidRPr="009958AF">
        <w:rPr>
          <w:rFonts w:ascii="Times New Roman" w:hAnsi="Times New Roman" w:cs="Times New Roman"/>
          <w:b/>
          <w:sz w:val="28"/>
          <w:szCs w:val="28"/>
          <w:lang w:eastAsia="ar-SA"/>
        </w:rPr>
        <w:t xml:space="preserve"> </w:t>
      </w:r>
      <w:r w:rsidR="001C48C6" w:rsidRPr="001C48C6">
        <w:rPr>
          <w:rFonts w:ascii="Times New Roman" w:hAnsi="Times New Roman" w:cs="Times New Roman"/>
          <w:sz w:val="28"/>
          <w:szCs w:val="28"/>
          <w:lang w:eastAsia="ar-SA"/>
        </w:rPr>
        <w:t>Апшеронского района</w:t>
      </w:r>
      <w:r w:rsidR="001C48C6">
        <w:rPr>
          <w:rFonts w:ascii="Times New Roman" w:hAnsi="Times New Roman" w:cs="Times New Roman"/>
          <w:b/>
          <w:sz w:val="28"/>
          <w:szCs w:val="28"/>
          <w:lang w:eastAsia="ar-SA"/>
        </w:rPr>
        <w:t xml:space="preserve"> </w:t>
      </w:r>
      <w:r w:rsidRPr="001C48C6">
        <w:rPr>
          <w:rFonts w:ascii="Times New Roman" w:eastAsia="Times New Roman" w:hAnsi="Times New Roman" w:cs="Times New Roman"/>
          <w:sz w:val="28"/>
          <w:szCs w:val="28"/>
        </w:rPr>
        <w:t>муниципальной услуги "Присвоение, изменение и аннулирование адресов" (далее - муниципальная услуга).</w:t>
      </w:r>
    </w:p>
    <w:p w:rsidR="007D3ADD" w:rsidRPr="001C48C6"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1C48C6">
        <w:rPr>
          <w:rFonts w:ascii="Times New Roman" w:eastAsia="Times New Roman" w:hAnsi="Times New Roman" w:cs="Times New Roman"/>
          <w:b/>
          <w:bCs/>
          <w:sz w:val="28"/>
          <w:szCs w:val="28"/>
        </w:rPr>
        <w:t>Подраздел I.II. Круг заявителей</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2. Заявителями на получение муниципальной услуги (далее - заявители) являются:</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собственники (физические и юридические лица) объекта адресации;</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 xml:space="preserve">лицо (физические и юридические лица), обладающие одним из следующих </w:t>
      </w:r>
      <w:r w:rsidR="001C48C6">
        <w:rPr>
          <w:rFonts w:ascii="Times New Roman" w:eastAsia="Times New Roman" w:hAnsi="Times New Roman" w:cs="Times New Roman"/>
          <w:sz w:val="28"/>
          <w:szCs w:val="28"/>
        </w:rPr>
        <w:t>вещных прав на объект адресации;</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право хозяйственного ведения;</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право оперативного управления;</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право пожизненно наследуемого владения;</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право постоянного (бессрочного) пользования.</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1C48C6">
        <w:rPr>
          <w:rFonts w:ascii="Times New Roman" w:eastAsia="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lastRenderedPageBreak/>
        <w:t xml:space="preserve">в случае если объект адресации находится в общей долевой </w:t>
      </w:r>
      <w:r w:rsidR="001C48C6" w:rsidRPr="001C48C6">
        <w:rPr>
          <w:rFonts w:ascii="Times New Roman" w:eastAsia="Times New Roman" w:hAnsi="Times New Roman" w:cs="Times New Roman"/>
          <w:sz w:val="28"/>
          <w:szCs w:val="28"/>
        </w:rPr>
        <w:t>собственности,</w:t>
      </w:r>
      <w:r w:rsidRPr="001C48C6">
        <w:rPr>
          <w:rFonts w:ascii="Times New Roman" w:eastAsia="Times New Roman" w:hAnsi="Times New Roman" w:cs="Times New Roman"/>
          <w:sz w:val="28"/>
          <w:szCs w:val="28"/>
        </w:rPr>
        <w:t xml:space="preserve">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r w:rsidRPr="001C48C6">
        <w:rPr>
          <w:rFonts w:ascii="Times New Roman" w:eastAsia="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D3ADD" w:rsidRPr="001C48C6"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1C48C6">
        <w:rPr>
          <w:rFonts w:ascii="Times New Roman" w:eastAsia="Times New Roman" w:hAnsi="Times New Roman" w:cs="Times New Roman"/>
          <w:sz w:val="28"/>
          <w:szCs w:val="28"/>
        </w:rPr>
        <w:t xml:space="preserve">От имени собственников (физических и юридических лиц) объекта адресации либо лиц (физических и юридических лиц), обладающих одним из вещных прав, вправе обратиться кадастровый инженер, выполняющий на основании документа, предусмотренного статьей 35 или статьей 42.3 </w:t>
      </w:r>
      <w:r w:rsidRPr="005026CC">
        <w:rPr>
          <w:rFonts w:ascii="Times New Roman" w:eastAsia="Times New Roman" w:hAnsi="Times New Roman" w:cs="Times New Roman"/>
          <w:sz w:val="28"/>
          <w:szCs w:val="28"/>
        </w:rPr>
        <w:t>Федерального закона от 24.07.2007 N 221-ФЗ "О кадастровой деятельности"</w:t>
      </w:r>
      <w:r w:rsidRPr="001C48C6">
        <w:rPr>
          <w:rFonts w:ascii="Times New Roman" w:eastAsia="Times New Roman" w:hAnsi="Times New Roman" w:cs="Times New Roman"/>
          <w:sz w:val="28"/>
          <w:szCs w:val="28"/>
        </w:rPr>
        <w:t>,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7D3ADD" w:rsidRPr="005026CC"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5026CC">
        <w:rPr>
          <w:rFonts w:ascii="Times New Roman" w:eastAsia="Times New Roman" w:hAnsi="Times New Roman" w:cs="Times New Roman"/>
          <w:b/>
          <w:bCs/>
          <w:sz w:val="28"/>
          <w:szCs w:val="28"/>
        </w:rPr>
        <w:t>Подраздел I.III. Требования к порядку информирования о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3. Информирование о предоставлении муниципальной услуги осуществляется:</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3.1. В </w:t>
      </w:r>
      <w:r w:rsidR="005026CC">
        <w:rPr>
          <w:rFonts w:ascii="Times New Roman" w:eastAsia="Times New Roman" w:hAnsi="Times New Roman" w:cs="Times New Roman"/>
          <w:sz w:val="28"/>
          <w:szCs w:val="28"/>
        </w:rPr>
        <w:t>администрации Кабардинского сельского поселения Апшеронского района</w:t>
      </w:r>
      <w:r w:rsidRPr="005026CC">
        <w:rPr>
          <w:rFonts w:ascii="Times New Roman" w:eastAsia="Times New Roman" w:hAnsi="Times New Roman" w:cs="Times New Roman"/>
          <w:sz w:val="28"/>
          <w:szCs w:val="28"/>
        </w:rPr>
        <w:t xml:space="preserve"> (далее - </w:t>
      </w:r>
      <w:r w:rsidR="00D141D4">
        <w:rPr>
          <w:rFonts w:ascii="Times New Roman" w:eastAsia="Times New Roman" w:hAnsi="Times New Roman" w:cs="Times New Roman"/>
          <w:sz w:val="28"/>
          <w:szCs w:val="28"/>
        </w:rPr>
        <w:t>администрация</w:t>
      </w:r>
      <w:r w:rsidRPr="005026CC">
        <w:rPr>
          <w:rFonts w:ascii="Times New Roman" w:eastAsia="Times New Roman" w:hAnsi="Times New Roman" w:cs="Times New Roman"/>
          <w:sz w:val="28"/>
          <w:szCs w:val="28"/>
        </w:rPr>
        <w:t>):</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в устной форме при личном обращении;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с использованием телефонной связи;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по письменным обращениям.</w:t>
      </w:r>
    </w:p>
    <w:p w:rsid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7D3ADD" w:rsidRPr="005026CC" w:rsidRDefault="005026CC"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 </w:t>
      </w:r>
      <w:r w:rsidR="007D3ADD" w:rsidRPr="005026CC">
        <w:rPr>
          <w:rFonts w:ascii="Times New Roman" w:eastAsia="Times New Roman" w:hAnsi="Times New Roman" w:cs="Times New Roman"/>
          <w:sz w:val="28"/>
          <w:szCs w:val="28"/>
        </w:rPr>
        <w:t>при личном обращении;</w:t>
      </w:r>
    </w:p>
    <w:p w:rsid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посредством интернет-сайта - </w:t>
      </w:r>
      <w:r w:rsidR="005026CC" w:rsidRPr="00D141D4">
        <w:rPr>
          <w:rFonts w:ascii="Times New Roman" w:eastAsia="Times New Roman" w:hAnsi="Times New Roman" w:cs="Times New Roman"/>
          <w:sz w:val="28"/>
          <w:szCs w:val="28"/>
        </w:rPr>
        <w:t>http://e-mfc.ru</w:t>
      </w:r>
      <w:r w:rsidRPr="005026CC">
        <w:rPr>
          <w:rFonts w:ascii="Times New Roman" w:eastAsia="Times New Roman" w:hAnsi="Times New Roman" w:cs="Times New Roman"/>
          <w:sz w:val="28"/>
          <w:szCs w:val="28"/>
        </w:rPr>
        <w:t>.</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3.3. Посредством размещения информации на </w:t>
      </w:r>
      <w:proofErr w:type="gramStart"/>
      <w:r w:rsidRPr="005026CC">
        <w:rPr>
          <w:rFonts w:ascii="Times New Roman" w:eastAsia="Times New Roman" w:hAnsi="Times New Roman" w:cs="Times New Roman"/>
          <w:sz w:val="28"/>
          <w:szCs w:val="28"/>
        </w:rPr>
        <w:t>официальном</w:t>
      </w:r>
      <w:proofErr w:type="gramEnd"/>
      <w:r w:rsidRPr="005026CC">
        <w:rPr>
          <w:rFonts w:ascii="Times New Roman" w:eastAsia="Times New Roman" w:hAnsi="Times New Roman" w:cs="Times New Roman"/>
          <w:sz w:val="28"/>
          <w:szCs w:val="28"/>
        </w:rPr>
        <w:t xml:space="preserve"> </w:t>
      </w:r>
      <w:proofErr w:type="spellStart"/>
      <w:r w:rsidRPr="005026CC">
        <w:rPr>
          <w:rFonts w:ascii="Times New Roman" w:eastAsia="Times New Roman" w:hAnsi="Times New Roman" w:cs="Times New Roman"/>
          <w:sz w:val="28"/>
          <w:szCs w:val="28"/>
        </w:rPr>
        <w:t>Интернет-портале</w:t>
      </w:r>
      <w:proofErr w:type="spellEnd"/>
      <w:r w:rsidRPr="005026CC">
        <w:rPr>
          <w:rFonts w:ascii="Times New Roman" w:eastAsia="Times New Roman" w:hAnsi="Times New Roman" w:cs="Times New Roman"/>
          <w:sz w:val="28"/>
          <w:szCs w:val="28"/>
        </w:rPr>
        <w:t xml:space="preserve"> администрации </w:t>
      </w:r>
      <w:r w:rsidR="005026CC">
        <w:rPr>
          <w:rFonts w:ascii="Times New Roman" w:eastAsia="Times New Roman" w:hAnsi="Times New Roman" w:cs="Times New Roman"/>
          <w:sz w:val="28"/>
          <w:szCs w:val="28"/>
        </w:rPr>
        <w:t>Кабардинского сельского поселения Апшеронского района</w:t>
      </w:r>
      <w:r w:rsidR="005026CC" w:rsidRPr="005026CC">
        <w:rPr>
          <w:rFonts w:ascii="Times New Roman" w:eastAsia="Times New Roman" w:hAnsi="Times New Roman" w:cs="Times New Roman"/>
          <w:sz w:val="28"/>
          <w:szCs w:val="28"/>
        </w:rPr>
        <w:t xml:space="preserve"> </w:t>
      </w:r>
      <w:r w:rsidRPr="005026CC">
        <w:rPr>
          <w:rFonts w:ascii="Times New Roman" w:eastAsia="Times New Roman" w:hAnsi="Times New Roman" w:cs="Times New Roman"/>
          <w:sz w:val="28"/>
          <w:szCs w:val="28"/>
        </w:rPr>
        <w:t>(адрес официального сайта -</w:t>
      </w:r>
      <w:r w:rsidR="00D01981">
        <w:rPr>
          <w:rFonts w:ascii="Times New Roman" w:eastAsia="Times New Roman" w:hAnsi="Times New Roman" w:cs="Times New Roman"/>
          <w:sz w:val="28"/>
          <w:szCs w:val="28"/>
        </w:rPr>
        <w:t xml:space="preserve"> </w:t>
      </w:r>
      <w:r w:rsidR="00D01981" w:rsidRPr="00D01981">
        <w:rPr>
          <w:rFonts w:ascii="Times New Roman" w:eastAsia="Times New Roman" w:hAnsi="Times New Roman" w:cs="Times New Roman"/>
          <w:sz w:val="28"/>
          <w:szCs w:val="28"/>
        </w:rPr>
        <w:t>http://kab.apsheronsk-oms.ru</w:t>
      </w:r>
      <w:r w:rsidRPr="005026CC">
        <w:rPr>
          <w:rFonts w:ascii="Times New Roman" w:eastAsia="Times New Roman" w:hAnsi="Times New Roman" w:cs="Times New Roman"/>
          <w:sz w:val="28"/>
          <w:szCs w:val="28"/>
        </w:rPr>
        <w:t>).</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На Портале размещается следующая информация:</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круг заявителей;</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lastRenderedPageBreak/>
        <w:t>срок предоставления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размер государственной пошлины, взимаемой за предоставление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3.5. Посредством размещения информационных стендов в МФЦ и </w:t>
      </w:r>
      <w:r w:rsidR="00D141D4">
        <w:rPr>
          <w:rFonts w:ascii="Times New Roman" w:eastAsia="Times New Roman" w:hAnsi="Times New Roman" w:cs="Times New Roman"/>
          <w:sz w:val="28"/>
          <w:szCs w:val="28"/>
        </w:rPr>
        <w:t>администрации</w:t>
      </w:r>
      <w:r w:rsidRPr="005026CC">
        <w:rPr>
          <w:rFonts w:ascii="Times New Roman" w:eastAsia="Times New Roman" w:hAnsi="Times New Roman" w:cs="Times New Roman"/>
          <w:sz w:val="28"/>
          <w:szCs w:val="28"/>
        </w:rPr>
        <w:t>.</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3.6. Посредством телефонной связи: 8 (8</w:t>
      </w:r>
      <w:r w:rsidR="00D141D4">
        <w:rPr>
          <w:rFonts w:ascii="Times New Roman" w:eastAsia="Times New Roman" w:hAnsi="Times New Roman" w:cs="Times New Roman"/>
          <w:sz w:val="28"/>
          <w:szCs w:val="28"/>
        </w:rPr>
        <w:t>6152</w:t>
      </w:r>
      <w:r w:rsidRPr="005026CC">
        <w:rPr>
          <w:rFonts w:ascii="Times New Roman" w:eastAsia="Times New Roman" w:hAnsi="Times New Roman" w:cs="Times New Roman"/>
          <w:sz w:val="28"/>
          <w:szCs w:val="28"/>
        </w:rPr>
        <w:t xml:space="preserve">) </w:t>
      </w:r>
      <w:r w:rsidR="00D141D4">
        <w:rPr>
          <w:rFonts w:ascii="Times New Roman" w:eastAsia="Times New Roman" w:hAnsi="Times New Roman" w:cs="Times New Roman"/>
          <w:sz w:val="28"/>
          <w:szCs w:val="28"/>
        </w:rPr>
        <w:t>4-70-90</w:t>
      </w:r>
      <w:r w:rsidRPr="005026CC">
        <w:rPr>
          <w:rFonts w:ascii="Times New Roman" w:eastAsia="Times New Roman" w:hAnsi="Times New Roman" w:cs="Times New Roman"/>
          <w:sz w:val="28"/>
          <w:szCs w:val="28"/>
        </w:rPr>
        <w:t>.</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5026CC">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5. Информационные стенды, размещенные в МФЦ и </w:t>
      </w:r>
      <w:r w:rsidR="00E27799">
        <w:rPr>
          <w:rFonts w:ascii="Times New Roman" w:eastAsia="Times New Roman" w:hAnsi="Times New Roman" w:cs="Times New Roman"/>
          <w:sz w:val="28"/>
          <w:szCs w:val="28"/>
        </w:rPr>
        <w:t>администрации</w:t>
      </w:r>
      <w:r w:rsidRPr="005026CC">
        <w:rPr>
          <w:rFonts w:ascii="Times New Roman" w:eastAsia="Times New Roman" w:hAnsi="Times New Roman" w:cs="Times New Roman"/>
          <w:sz w:val="28"/>
          <w:szCs w:val="28"/>
        </w:rPr>
        <w:t>, должны содержать:</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график работы, адреса администрации </w:t>
      </w:r>
      <w:r w:rsidR="006011ED">
        <w:rPr>
          <w:rFonts w:ascii="Times New Roman" w:eastAsia="Times New Roman" w:hAnsi="Times New Roman" w:cs="Times New Roman"/>
          <w:sz w:val="28"/>
          <w:szCs w:val="28"/>
        </w:rPr>
        <w:t xml:space="preserve">Кабардинского сельского поселения Апшеронского района </w:t>
      </w:r>
      <w:r w:rsidRPr="005026CC">
        <w:rPr>
          <w:rFonts w:ascii="Times New Roman" w:eastAsia="Times New Roman" w:hAnsi="Times New Roman" w:cs="Times New Roman"/>
          <w:sz w:val="28"/>
          <w:szCs w:val="28"/>
        </w:rPr>
        <w:t>и МФЦ;</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адрес официального </w:t>
      </w:r>
      <w:r w:rsidR="00E27799">
        <w:rPr>
          <w:rFonts w:ascii="Times New Roman" w:eastAsia="Times New Roman" w:hAnsi="Times New Roman" w:cs="Times New Roman"/>
          <w:sz w:val="28"/>
          <w:szCs w:val="28"/>
        </w:rPr>
        <w:t>сайта</w:t>
      </w:r>
      <w:r w:rsidRPr="005026CC">
        <w:rPr>
          <w:rFonts w:ascii="Times New Roman" w:eastAsia="Times New Roman" w:hAnsi="Times New Roman" w:cs="Times New Roman"/>
          <w:sz w:val="28"/>
          <w:szCs w:val="28"/>
        </w:rPr>
        <w:t xml:space="preserve"> администрации </w:t>
      </w:r>
      <w:r w:rsidR="006011ED">
        <w:rPr>
          <w:rFonts w:ascii="Times New Roman" w:eastAsia="Times New Roman" w:hAnsi="Times New Roman" w:cs="Times New Roman"/>
          <w:sz w:val="28"/>
          <w:szCs w:val="28"/>
        </w:rPr>
        <w:t>Кабардинского сельского поселения Апшеронского района</w:t>
      </w:r>
      <w:r w:rsidRPr="005026CC">
        <w:rPr>
          <w:rFonts w:ascii="Times New Roman" w:eastAsia="Times New Roman" w:hAnsi="Times New Roman" w:cs="Times New Roman"/>
          <w:sz w:val="28"/>
          <w:szCs w:val="28"/>
        </w:rPr>
        <w:t>;</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почтовые адреса, телефоны, фамилии руководителей </w:t>
      </w:r>
      <w:r w:rsidR="006011ED">
        <w:rPr>
          <w:rFonts w:ascii="Times New Roman" w:eastAsia="Times New Roman" w:hAnsi="Times New Roman" w:cs="Times New Roman"/>
          <w:sz w:val="28"/>
          <w:szCs w:val="28"/>
        </w:rPr>
        <w:t xml:space="preserve">Кабардинского сельского поселения Апшеронского района и </w:t>
      </w:r>
      <w:r w:rsidRPr="005026CC">
        <w:rPr>
          <w:rFonts w:ascii="Times New Roman" w:eastAsia="Times New Roman" w:hAnsi="Times New Roman" w:cs="Times New Roman"/>
          <w:sz w:val="28"/>
          <w:szCs w:val="28"/>
        </w:rPr>
        <w:t>МФЦ;</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порядок и сроки предоставления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основания для отказа в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6011ED">
        <w:rPr>
          <w:rFonts w:ascii="Times New Roman" w:eastAsia="Times New Roman" w:hAnsi="Times New Roman" w:cs="Times New Roman"/>
          <w:sz w:val="28"/>
          <w:szCs w:val="28"/>
        </w:rPr>
        <w:t xml:space="preserve">Кабардинского сельского поселения Апшеронского района и </w:t>
      </w:r>
      <w:r w:rsidRPr="005026CC">
        <w:rPr>
          <w:rFonts w:ascii="Times New Roman" w:eastAsia="Times New Roman" w:hAnsi="Times New Roman" w:cs="Times New Roman"/>
          <w:sz w:val="28"/>
          <w:szCs w:val="28"/>
        </w:rPr>
        <w:t>МФЦ, а также должностных лиц, муниципальных служащих и работников МФЦ;</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иную информацию, необходимую для получения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Такая же информация размещается на официальном </w:t>
      </w:r>
      <w:r w:rsidR="00E27799">
        <w:rPr>
          <w:rFonts w:ascii="Times New Roman" w:eastAsia="Times New Roman" w:hAnsi="Times New Roman" w:cs="Times New Roman"/>
          <w:sz w:val="28"/>
          <w:szCs w:val="28"/>
        </w:rPr>
        <w:t>сайте</w:t>
      </w:r>
      <w:r w:rsidRPr="005026CC">
        <w:rPr>
          <w:rFonts w:ascii="Times New Roman" w:eastAsia="Times New Roman" w:hAnsi="Times New Roman" w:cs="Times New Roman"/>
          <w:sz w:val="28"/>
          <w:szCs w:val="28"/>
        </w:rPr>
        <w:t xml:space="preserve"> администрации </w:t>
      </w:r>
      <w:r w:rsidR="006011ED">
        <w:rPr>
          <w:rFonts w:ascii="Times New Roman" w:eastAsia="Times New Roman" w:hAnsi="Times New Roman" w:cs="Times New Roman"/>
          <w:sz w:val="28"/>
          <w:szCs w:val="28"/>
        </w:rPr>
        <w:t>Кабардинского сельского поселения Апшеронского района</w:t>
      </w:r>
      <w:r w:rsidRPr="005026CC">
        <w:rPr>
          <w:rFonts w:ascii="Times New Roman" w:eastAsia="Times New Roman" w:hAnsi="Times New Roman" w:cs="Times New Roman"/>
          <w:sz w:val="28"/>
          <w:szCs w:val="28"/>
        </w:rPr>
        <w:t xml:space="preserve"> и на сайте МФЦ.</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В МФЦ могут быть размещены иные источники информирования, содержащие актуальную и исчерпывающую, необходимую для получения муниципальной услуги информацию.</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 xml:space="preserve">6. На официальном </w:t>
      </w:r>
      <w:r w:rsidR="00E27799">
        <w:rPr>
          <w:rFonts w:ascii="Times New Roman" w:eastAsia="Times New Roman" w:hAnsi="Times New Roman" w:cs="Times New Roman"/>
          <w:sz w:val="28"/>
          <w:szCs w:val="28"/>
        </w:rPr>
        <w:t>сайте</w:t>
      </w:r>
      <w:r w:rsidRPr="005026CC">
        <w:rPr>
          <w:rFonts w:ascii="Times New Roman" w:eastAsia="Times New Roman" w:hAnsi="Times New Roman" w:cs="Times New Roman"/>
          <w:sz w:val="28"/>
          <w:szCs w:val="28"/>
        </w:rPr>
        <w:t xml:space="preserve"> администрации </w:t>
      </w:r>
      <w:r w:rsidR="006011ED">
        <w:rPr>
          <w:rFonts w:ascii="Times New Roman" w:eastAsia="Times New Roman" w:hAnsi="Times New Roman" w:cs="Times New Roman"/>
          <w:sz w:val="28"/>
          <w:szCs w:val="28"/>
        </w:rPr>
        <w:t>Кабардинского сельского поселения Апшеронского района</w:t>
      </w:r>
      <w:r w:rsidRPr="005026CC">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5026CC">
        <w:rPr>
          <w:rFonts w:ascii="Times New Roman" w:eastAsia="Times New Roman" w:hAnsi="Times New Roman" w:cs="Times New Roman"/>
          <w:sz w:val="28"/>
          <w:szCs w:val="28"/>
        </w:rPr>
        <w:t xml:space="preserve">месте нахождения и графике работы администрации </w:t>
      </w:r>
      <w:r w:rsidR="006011ED">
        <w:rPr>
          <w:rFonts w:ascii="Times New Roman" w:eastAsia="Times New Roman" w:hAnsi="Times New Roman" w:cs="Times New Roman"/>
          <w:sz w:val="28"/>
          <w:szCs w:val="28"/>
        </w:rPr>
        <w:t>Кабардинского сельского поселения Апшеронского района</w:t>
      </w:r>
      <w:r w:rsidRPr="005026CC">
        <w:rPr>
          <w:rFonts w:ascii="Times New Roman" w:eastAsia="Times New Roman" w:hAnsi="Times New Roman" w:cs="Times New Roman"/>
          <w:sz w:val="28"/>
          <w:szCs w:val="28"/>
        </w:rPr>
        <w:t xml:space="preserve">, государственных и муниципальных органов и организаций, обращение в которые необходимо для </w:t>
      </w:r>
      <w:r w:rsidRPr="005026CC">
        <w:rPr>
          <w:rFonts w:ascii="Times New Roman" w:eastAsia="Times New Roman" w:hAnsi="Times New Roman" w:cs="Times New Roman"/>
          <w:sz w:val="28"/>
          <w:szCs w:val="28"/>
        </w:rPr>
        <w:lastRenderedPageBreak/>
        <w:t>получения муниципальной услуги, а также многофункциональных центров предоставления государственных и муниципальных услуг;</w:t>
      </w:r>
      <w:proofErr w:type="gramEnd"/>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справочных телефонах организаций, участвующих в предоставлении муниципальной услуги;</w:t>
      </w:r>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5026CC">
        <w:rPr>
          <w:rFonts w:ascii="Times New Roman" w:eastAsia="Times New Roman" w:hAnsi="Times New Roman" w:cs="Times New Roman"/>
          <w:sz w:val="28"/>
          <w:szCs w:val="28"/>
        </w:rPr>
        <w:t xml:space="preserve">адресах официального </w:t>
      </w:r>
      <w:r w:rsidR="00E27799">
        <w:rPr>
          <w:rFonts w:ascii="Times New Roman" w:eastAsia="Times New Roman" w:hAnsi="Times New Roman" w:cs="Times New Roman"/>
          <w:sz w:val="28"/>
          <w:szCs w:val="28"/>
        </w:rPr>
        <w:t>сайта</w:t>
      </w:r>
      <w:r w:rsidRPr="005026CC">
        <w:rPr>
          <w:rFonts w:ascii="Times New Roman" w:eastAsia="Times New Roman" w:hAnsi="Times New Roman" w:cs="Times New Roman"/>
          <w:sz w:val="28"/>
          <w:szCs w:val="28"/>
        </w:rPr>
        <w:t xml:space="preserve"> администрации </w:t>
      </w:r>
      <w:r w:rsidR="006011ED">
        <w:rPr>
          <w:rFonts w:ascii="Times New Roman" w:eastAsia="Times New Roman" w:hAnsi="Times New Roman" w:cs="Times New Roman"/>
          <w:sz w:val="28"/>
          <w:szCs w:val="28"/>
        </w:rPr>
        <w:t>Кабардинского сельского поселения Апшеронского района</w:t>
      </w:r>
      <w:r w:rsidRPr="005026CC">
        <w:rPr>
          <w:rFonts w:ascii="Times New Roman" w:eastAsia="Times New Roman" w:hAnsi="Times New Roman" w:cs="Times New Roman"/>
          <w:sz w:val="28"/>
          <w:szCs w:val="28"/>
        </w:rPr>
        <w:t xml:space="preserve">, электронной почты и (или) формы обратной связи администрации </w:t>
      </w:r>
      <w:r w:rsidR="006011ED">
        <w:rPr>
          <w:rFonts w:ascii="Times New Roman" w:eastAsia="Times New Roman" w:hAnsi="Times New Roman" w:cs="Times New Roman"/>
          <w:sz w:val="28"/>
          <w:szCs w:val="28"/>
        </w:rPr>
        <w:t>Кабардинского сельского поселения Апшеронского района</w:t>
      </w:r>
      <w:r w:rsidRPr="005026CC">
        <w:rPr>
          <w:rFonts w:ascii="Times New Roman" w:eastAsia="Times New Roman" w:hAnsi="Times New Roman" w:cs="Times New Roman"/>
          <w:sz w:val="28"/>
          <w:szCs w:val="28"/>
        </w:rPr>
        <w:t xml:space="preserve"> в сети Интернет.</w:t>
      </w:r>
      <w:proofErr w:type="gramEnd"/>
    </w:p>
    <w:p w:rsidR="007D3ADD" w:rsidRPr="005026CC" w:rsidRDefault="007D3ADD" w:rsidP="00AB3C71">
      <w:pPr>
        <w:spacing w:after="0" w:line="240" w:lineRule="auto"/>
        <w:ind w:firstLine="851"/>
        <w:jc w:val="both"/>
        <w:rPr>
          <w:rFonts w:ascii="Times New Roman" w:eastAsia="Times New Roman" w:hAnsi="Times New Roman" w:cs="Times New Roman"/>
          <w:sz w:val="28"/>
          <w:szCs w:val="28"/>
        </w:rPr>
      </w:pPr>
      <w:r w:rsidRPr="005026CC">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D3ADD" w:rsidRPr="006011ED" w:rsidRDefault="007D3ADD" w:rsidP="00AB3C71">
      <w:pPr>
        <w:spacing w:after="0" w:line="240" w:lineRule="auto"/>
        <w:ind w:firstLine="851"/>
        <w:jc w:val="both"/>
        <w:outlineLvl w:val="2"/>
        <w:rPr>
          <w:rFonts w:ascii="Times New Roman" w:eastAsia="Times New Roman" w:hAnsi="Times New Roman" w:cs="Times New Roman"/>
          <w:b/>
          <w:bCs/>
          <w:sz w:val="28"/>
          <w:szCs w:val="28"/>
        </w:rPr>
      </w:pPr>
      <w:r w:rsidRPr="006011ED">
        <w:rPr>
          <w:rFonts w:ascii="Times New Roman" w:eastAsia="Times New Roman" w:hAnsi="Times New Roman" w:cs="Times New Roman"/>
          <w:b/>
          <w:bCs/>
          <w:sz w:val="28"/>
          <w:szCs w:val="28"/>
        </w:rPr>
        <w:t>Раздел II. Стандарт предоставления муниципальной услуги</w:t>
      </w:r>
    </w:p>
    <w:p w:rsidR="007D3ADD" w:rsidRPr="006011ED"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6011ED">
        <w:rPr>
          <w:rFonts w:ascii="Times New Roman" w:eastAsia="Times New Roman" w:hAnsi="Times New Roman" w:cs="Times New Roman"/>
          <w:b/>
          <w:bCs/>
          <w:sz w:val="28"/>
          <w:szCs w:val="28"/>
        </w:rPr>
        <w:t>Подраздел II.I. Наименование муниципальной услуги</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7. Наименование муниципальной услуги - "Присвоение, изменение и аннулирование адресов".</w:t>
      </w:r>
    </w:p>
    <w:p w:rsidR="007D3ADD" w:rsidRPr="006011ED"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6011ED">
        <w:rPr>
          <w:rFonts w:ascii="Times New Roman" w:eastAsia="Times New Roman" w:hAnsi="Times New Roman" w:cs="Times New Roman"/>
          <w:b/>
          <w:bCs/>
          <w:sz w:val="28"/>
          <w:szCs w:val="28"/>
        </w:rPr>
        <w:t>Подраздел II.II. Наименование органа, предоставляющего муниципальную услугу</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 xml:space="preserve">8. Предоставление муниципальной услуги осуществляется администрацией </w:t>
      </w:r>
      <w:r w:rsidR="006011ED" w:rsidRPr="006011ED">
        <w:rPr>
          <w:rFonts w:ascii="Times New Roman" w:eastAsia="Times New Roman" w:hAnsi="Times New Roman" w:cs="Times New Roman"/>
          <w:sz w:val="28"/>
          <w:szCs w:val="28"/>
        </w:rPr>
        <w:t>Кабардинского сельского поселения Апшеронского района</w:t>
      </w:r>
      <w:r w:rsidRPr="006011ED">
        <w:rPr>
          <w:rFonts w:ascii="Times New Roman" w:eastAsia="Times New Roman" w:hAnsi="Times New Roman" w:cs="Times New Roman"/>
          <w:sz w:val="28"/>
          <w:szCs w:val="28"/>
        </w:rPr>
        <w:t>.</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 xml:space="preserve">9. В предоставлении муниципальной услуги участвуют: </w:t>
      </w:r>
      <w:r w:rsidR="006011ED">
        <w:rPr>
          <w:rFonts w:ascii="Times New Roman" w:eastAsia="Times New Roman" w:hAnsi="Times New Roman" w:cs="Times New Roman"/>
          <w:sz w:val="28"/>
          <w:szCs w:val="28"/>
        </w:rPr>
        <w:t xml:space="preserve">администрация Кабардинского сельского поселения Апшеронского района и </w:t>
      </w:r>
      <w:r w:rsidRPr="006011ED">
        <w:rPr>
          <w:rFonts w:ascii="Times New Roman" w:eastAsia="Times New Roman" w:hAnsi="Times New Roman" w:cs="Times New Roman"/>
          <w:sz w:val="28"/>
          <w:szCs w:val="28"/>
        </w:rPr>
        <w:t>МФЦ.</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6011ED">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 xml:space="preserve">10. В процессе предоставления муниципальной услуги </w:t>
      </w:r>
      <w:r w:rsidR="00725EB1">
        <w:rPr>
          <w:rFonts w:ascii="Times New Roman" w:eastAsia="Times New Roman" w:hAnsi="Times New Roman" w:cs="Times New Roman"/>
          <w:sz w:val="28"/>
          <w:szCs w:val="28"/>
        </w:rPr>
        <w:t>администрация Кабардинского сельского поселения Апшеронского района</w:t>
      </w:r>
      <w:r w:rsidR="00725EB1" w:rsidRPr="006011ED">
        <w:rPr>
          <w:rFonts w:ascii="Times New Roman" w:eastAsia="Times New Roman" w:hAnsi="Times New Roman" w:cs="Times New Roman"/>
          <w:sz w:val="28"/>
          <w:szCs w:val="28"/>
        </w:rPr>
        <w:t xml:space="preserve"> </w:t>
      </w:r>
      <w:r w:rsidRPr="006011ED">
        <w:rPr>
          <w:rFonts w:ascii="Times New Roman" w:eastAsia="Times New Roman" w:hAnsi="Times New Roman" w:cs="Times New Roman"/>
          <w:sz w:val="28"/>
          <w:szCs w:val="28"/>
        </w:rPr>
        <w:t xml:space="preserve">взаимодействует </w:t>
      </w:r>
      <w:proofErr w:type="gramStart"/>
      <w:r w:rsidRPr="006011ED">
        <w:rPr>
          <w:rFonts w:ascii="Times New Roman" w:eastAsia="Times New Roman" w:hAnsi="Times New Roman" w:cs="Times New Roman"/>
          <w:sz w:val="28"/>
          <w:szCs w:val="28"/>
        </w:rPr>
        <w:t>с</w:t>
      </w:r>
      <w:proofErr w:type="gramEnd"/>
      <w:r w:rsidRPr="006011ED">
        <w:rPr>
          <w:rFonts w:ascii="Times New Roman" w:eastAsia="Times New Roman" w:hAnsi="Times New Roman" w:cs="Times New Roman"/>
          <w:sz w:val="28"/>
          <w:szCs w:val="28"/>
        </w:rPr>
        <w:t>:</w:t>
      </w:r>
    </w:p>
    <w:p w:rsidR="007D3ADD" w:rsidRPr="006011ED" w:rsidRDefault="00725EB1"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7D3ADD" w:rsidRPr="006011ED">
        <w:rPr>
          <w:rFonts w:ascii="Times New Roman" w:eastAsia="Times New Roman" w:hAnsi="Times New Roman" w:cs="Times New Roman"/>
          <w:sz w:val="28"/>
          <w:szCs w:val="28"/>
        </w:rPr>
        <w:t>правлением Федеральной службы государственной регистрации, кадастра и картографии по Краснодарскому краю;</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w:t>
      </w:r>
      <w:r w:rsidR="00725EB1">
        <w:rPr>
          <w:rFonts w:ascii="Times New Roman" w:eastAsia="Times New Roman" w:hAnsi="Times New Roman" w:cs="Times New Roman"/>
          <w:sz w:val="28"/>
          <w:szCs w:val="28"/>
        </w:rPr>
        <w:t>ии по Краснодарскому краю".</w:t>
      </w:r>
    </w:p>
    <w:p w:rsidR="007D3ADD" w:rsidRPr="006011ED" w:rsidRDefault="007D3ADD" w:rsidP="00AB3C71">
      <w:pPr>
        <w:spacing w:after="0" w:line="240" w:lineRule="auto"/>
        <w:ind w:firstLine="851"/>
        <w:jc w:val="both"/>
        <w:rPr>
          <w:rFonts w:ascii="Times New Roman" w:eastAsia="Times New Roman" w:hAnsi="Times New Roman" w:cs="Times New Roman"/>
          <w:sz w:val="28"/>
          <w:szCs w:val="28"/>
        </w:rPr>
      </w:pPr>
      <w:r w:rsidRPr="006011ED">
        <w:rPr>
          <w:rFonts w:ascii="Times New Roman" w:eastAsia="Times New Roman" w:hAnsi="Times New Roman" w:cs="Times New Roman"/>
          <w:sz w:val="28"/>
          <w:szCs w:val="28"/>
        </w:rPr>
        <w:t xml:space="preserve">11. </w:t>
      </w:r>
      <w:proofErr w:type="gramStart"/>
      <w:r w:rsidRPr="00725EB1">
        <w:rPr>
          <w:rFonts w:ascii="Times New Roman" w:eastAsia="Times New Roman" w:hAnsi="Times New Roman" w:cs="Times New Roman"/>
          <w:sz w:val="28"/>
          <w:szCs w:val="28"/>
        </w:rPr>
        <w:t xml:space="preserve">В соответствии с пунктом 3 части 1 статьи 7 Федерального закона от 27.07.2010 N 210-ФЗ "Об организации предоставления государственных и </w:t>
      </w:r>
      <w:r w:rsidRPr="00725EB1">
        <w:rPr>
          <w:rFonts w:ascii="Times New Roman" w:eastAsia="Times New Roman" w:hAnsi="Times New Roman" w:cs="Times New Roman"/>
          <w:sz w:val="28"/>
          <w:szCs w:val="28"/>
        </w:rPr>
        <w:lastRenderedPageBreak/>
        <w:t>муниципальных услуг"</w:t>
      </w:r>
      <w:r w:rsidRPr="006011ED">
        <w:rPr>
          <w:rFonts w:ascii="Times New Roman" w:eastAsia="Times New Roman" w:hAnsi="Times New Roman" w:cs="Times New Roman"/>
          <w:sz w:val="28"/>
          <w:szCs w:val="28"/>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6011ED">
        <w:rPr>
          <w:rFonts w:ascii="Times New Roman" w:eastAsia="Times New Roman" w:hAnsi="Times New Roman" w:cs="Times New Roman"/>
          <w:sz w:val="28"/>
          <w:szCs w:val="28"/>
        </w:rPr>
        <w:t xml:space="preserve"> в перечень услуг, которые являются необходимыми и обязательными для пред</w:t>
      </w:r>
      <w:r w:rsidR="00725EB1">
        <w:rPr>
          <w:rFonts w:ascii="Times New Roman" w:eastAsia="Times New Roman" w:hAnsi="Times New Roman" w:cs="Times New Roman"/>
          <w:sz w:val="28"/>
          <w:szCs w:val="28"/>
        </w:rPr>
        <w:t>оставления муниципальных услуг.</w:t>
      </w:r>
    </w:p>
    <w:p w:rsidR="007D3ADD" w:rsidRPr="00725EB1"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725EB1">
        <w:rPr>
          <w:rFonts w:ascii="Times New Roman" w:eastAsia="Times New Roman" w:hAnsi="Times New Roman" w:cs="Times New Roman"/>
          <w:b/>
          <w:bCs/>
          <w:sz w:val="28"/>
          <w:szCs w:val="28"/>
        </w:rPr>
        <w:t>Подраздел II.III. Описание результата предоставления муниципальной услуги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12. Результатом предоставления муниципальной услуги являются:</w:t>
      </w:r>
    </w:p>
    <w:p w:rsidR="007D3ADD" w:rsidRPr="00725EB1" w:rsidRDefault="00725EB1"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w:t>
      </w:r>
      <w:r w:rsidR="007D3ADD" w:rsidRPr="00725EB1">
        <w:rPr>
          <w:rFonts w:ascii="Times New Roman" w:eastAsia="Times New Roman" w:hAnsi="Times New Roman" w:cs="Times New Roman"/>
          <w:sz w:val="28"/>
          <w:szCs w:val="28"/>
        </w:rPr>
        <w:t xml:space="preserve"> о присвоении (аннулировании) адреса объекту адресации;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решение об отказе в присвоении (аннулировании) адреса объекту адресации.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725EB1">
        <w:rPr>
          <w:rFonts w:ascii="Times New Roman" w:eastAsia="Times New Roman" w:hAnsi="Times New Roman" w:cs="Times New Roman"/>
          <w:sz w:val="28"/>
          <w:szCs w:val="28"/>
        </w:rPr>
        <w:t>администрацию</w:t>
      </w:r>
      <w:r w:rsidRPr="00725EB1">
        <w:rPr>
          <w:rFonts w:ascii="Times New Roman" w:eastAsia="Times New Roman" w:hAnsi="Times New Roman" w:cs="Times New Roman"/>
          <w:sz w:val="28"/>
          <w:szCs w:val="28"/>
        </w:rPr>
        <w:t>.</w:t>
      </w:r>
    </w:p>
    <w:p w:rsidR="007D3ADD"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725EB1">
        <w:rPr>
          <w:rFonts w:ascii="Times New Roman" w:eastAsia="Times New Roman" w:hAnsi="Times New Roman" w:cs="Times New Roman"/>
          <w:b/>
          <w:bCs/>
          <w:sz w:val="28"/>
          <w:szCs w:val="28"/>
        </w:rPr>
        <w:t>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w:t>
      </w:r>
      <w:r w:rsidR="00725EB1">
        <w:rPr>
          <w:rFonts w:ascii="Times New Roman" w:eastAsia="Times New Roman" w:hAnsi="Times New Roman" w:cs="Times New Roman"/>
          <w:b/>
          <w:bCs/>
          <w:sz w:val="28"/>
          <w:szCs w:val="28"/>
        </w:rPr>
        <w:t>слуги, срок выдачи документов</w:t>
      </w:r>
      <w:r w:rsidR="000A5065">
        <w:rPr>
          <w:rFonts w:ascii="Times New Roman" w:eastAsia="Times New Roman" w:hAnsi="Times New Roman" w:cs="Times New Roman"/>
          <w:b/>
          <w:bCs/>
          <w:sz w:val="28"/>
          <w:szCs w:val="28"/>
        </w:rPr>
        <w:t>,</w:t>
      </w:r>
      <w:r w:rsidR="000A5065" w:rsidRPr="000A5065">
        <w:rPr>
          <w:rFonts w:ascii="Times New Roman" w:eastAsia="Times New Roman" w:hAnsi="Times New Roman" w:cs="Times New Roman"/>
          <w:sz w:val="28"/>
          <w:szCs w:val="28"/>
        </w:rPr>
        <w:t xml:space="preserve"> </w:t>
      </w:r>
      <w:r w:rsidR="000A5065" w:rsidRPr="000A5065">
        <w:rPr>
          <w:rFonts w:ascii="Times New Roman" w:eastAsia="Times New Roman" w:hAnsi="Times New Roman" w:cs="Times New Roman"/>
          <w:b/>
          <w:sz w:val="28"/>
          <w:szCs w:val="28"/>
        </w:rPr>
        <w:t>являющихся результатом предоставления муниципальной услуги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13. Срок предоставления муниципальной услуги (получения итоговых документов) не должен превышать 10 рабочих дней со дня поступления заявления.</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Срок присвоения адреса вновь образованному земельному участку и вновь созданному объекту капитального строительства не должен превышать 8 дней со дня поступления заявления.</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Срок изменения адреса земельного участка и объекта недвижимости не должен превышать 8 дней со дня поступления заявления.</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14. Срок приостановления предоставления муниципальной услуги законодательством не предусмотрен.</w:t>
      </w:r>
    </w:p>
    <w:p w:rsidR="007D3ADD" w:rsidRPr="00725EB1"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725EB1">
        <w:rPr>
          <w:rFonts w:ascii="Times New Roman" w:eastAsia="Times New Roman" w:hAnsi="Times New Roman" w:cs="Times New Roman"/>
          <w:b/>
          <w:bCs/>
          <w:sz w:val="28"/>
          <w:szCs w:val="28"/>
        </w:rPr>
        <w:t>Подраздел II.V. Перечень нормативных правовых актов, регулирующих отношения, возникающие в связи с предоставлением муниципальной услуги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0A5065">
        <w:rPr>
          <w:rFonts w:ascii="Times New Roman" w:eastAsia="Times New Roman" w:hAnsi="Times New Roman" w:cs="Times New Roman"/>
          <w:sz w:val="28"/>
          <w:szCs w:val="28"/>
        </w:rPr>
        <w:t>администрацией</w:t>
      </w:r>
      <w:r w:rsidRPr="00725EB1">
        <w:rPr>
          <w:rFonts w:ascii="Times New Roman" w:eastAsia="Times New Roman" w:hAnsi="Times New Roman" w:cs="Times New Roman"/>
          <w:sz w:val="28"/>
          <w:szCs w:val="28"/>
        </w:rPr>
        <w:t xml:space="preserve"> на официальном </w:t>
      </w:r>
      <w:r w:rsidR="000A5065">
        <w:rPr>
          <w:rFonts w:ascii="Times New Roman" w:eastAsia="Times New Roman" w:hAnsi="Times New Roman" w:cs="Times New Roman"/>
          <w:sz w:val="28"/>
          <w:szCs w:val="28"/>
        </w:rPr>
        <w:t>сайте</w:t>
      </w:r>
      <w:r w:rsidRPr="00725EB1">
        <w:rPr>
          <w:rFonts w:ascii="Times New Roman" w:eastAsia="Times New Roman" w:hAnsi="Times New Roman" w:cs="Times New Roman"/>
          <w:sz w:val="28"/>
          <w:szCs w:val="28"/>
        </w:rPr>
        <w:t xml:space="preserve"> администрации </w:t>
      </w:r>
      <w:r w:rsidR="00725EB1">
        <w:rPr>
          <w:rFonts w:ascii="Times New Roman" w:eastAsia="Times New Roman" w:hAnsi="Times New Roman" w:cs="Times New Roman"/>
          <w:sz w:val="28"/>
          <w:szCs w:val="28"/>
        </w:rPr>
        <w:t>Кабардинского сельского поселения Апшеронского района</w:t>
      </w:r>
      <w:r w:rsidRPr="00725EB1">
        <w:rPr>
          <w:rFonts w:ascii="Times New Roman" w:eastAsia="Times New Roman" w:hAnsi="Times New Roman" w:cs="Times New Roman"/>
          <w:sz w:val="28"/>
          <w:szCs w:val="28"/>
        </w:rPr>
        <w:t xml:space="preserve"> в сети Интернет, в </w:t>
      </w:r>
      <w:r w:rsidRPr="00725EB1">
        <w:rPr>
          <w:rFonts w:ascii="Times New Roman" w:eastAsia="Times New Roman" w:hAnsi="Times New Roman" w:cs="Times New Roman"/>
          <w:sz w:val="28"/>
          <w:szCs w:val="28"/>
        </w:rPr>
        <w:lastRenderedPageBreak/>
        <w:t>федеральной государственной информационной системе "Федеральный реестр государственных и муниципальных услуг (функций)" и на Портале.</w:t>
      </w:r>
    </w:p>
    <w:p w:rsidR="007D3ADD" w:rsidRPr="00725EB1"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725EB1">
        <w:rPr>
          <w:rFonts w:ascii="Times New Roman" w:eastAsia="Times New Roman" w:hAnsi="Times New Roman" w:cs="Times New Roman"/>
          <w:b/>
          <w:bCs/>
          <w:sz w:val="28"/>
          <w:szCs w:val="28"/>
        </w:rPr>
        <w:t xml:space="preserve">Подраздел II.VI. </w:t>
      </w:r>
      <w:r w:rsidR="000E1EB7">
        <w:rPr>
          <w:rFonts w:ascii="Times New Roman" w:eastAsia="Times New Roman" w:hAnsi="Times New Roman" w:cs="Times New Roman"/>
          <w:b/>
          <w:bCs/>
          <w:sz w:val="28"/>
          <w:szCs w:val="28"/>
        </w:rPr>
        <w:t>И</w:t>
      </w:r>
      <w:r w:rsidR="000E1EB7" w:rsidRPr="00725EB1">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предоставления </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16. Для получения муниципальной услуги заявителем представляются следующие документы:</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 xml:space="preserve">заявление о присвоении объекту адресации адреса или об аннулировании его адреса, которое оформляется по форме согласно приложению </w:t>
      </w:r>
      <w:r w:rsidR="003B2EFD">
        <w:rPr>
          <w:rFonts w:ascii="Times New Roman" w:eastAsia="Times New Roman" w:hAnsi="Times New Roman" w:cs="Times New Roman"/>
          <w:sz w:val="28"/>
          <w:szCs w:val="28"/>
        </w:rPr>
        <w:t>№</w:t>
      </w:r>
      <w:r w:rsidRPr="00725EB1">
        <w:rPr>
          <w:rFonts w:ascii="Times New Roman" w:eastAsia="Times New Roman" w:hAnsi="Times New Roman" w:cs="Times New Roman"/>
          <w:sz w:val="28"/>
          <w:szCs w:val="28"/>
        </w:rPr>
        <w:t xml:space="preserve"> 1 к настоящему Регламенту (образец заполнения заявления приводится в приложении </w:t>
      </w:r>
      <w:r w:rsidR="003B2EFD">
        <w:rPr>
          <w:rFonts w:ascii="Times New Roman" w:eastAsia="Times New Roman" w:hAnsi="Times New Roman" w:cs="Times New Roman"/>
          <w:sz w:val="28"/>
          <w:szCs w:val="28"/>
        </w:rPr>
        <w:t>№</w:t>
      </w:r>
      <w:r w:rsidRPr="00725EB1">
        <w:rPr>
          <w:rFonts w:ascii="Times New Roman" w:eastAsia="Times New Roman" w:hAnsi="Times New Roman" w:cs="Times New Roman"/>
          <w:sz w:val="28"/>
          <w:szCs w:val="28"/>
        </w:rPr>
        <w:t xml:space="preserve"> 2 к настоящему Регламенту);</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документ, удостоверяющий личность заявителя (заявителей), либо его (их) представителя;</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документ, удостоверяющий права (полномочия) представителя заявителя;</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725EB1">
        <w:rPr>
          <w:rFonts w:ascii="Times New Roman" w:eastAsia="Times New Roman" w:hAnsi="Times New Roman" w:cs="Times New Roman"/>
          <w:sz w:val="28"/>
          <w:szCs w:val="28"/>
        </w:rPr>
        <w:t xml:space="preserve">правоустанавливающие и (или) </w:t>
      </w:r>
      <w:proofErr w:type="spellStart"/>
      <w:r w:rsidRPr="00725EB1">
        <w:rPr>
          <w:rFonts w:ascii="Times New Roman" w:eastAsia="Times New Roman" w:hAnsi="Times New Roman" w:cs="Times New Roman"/>
          <w:sz w:val="28"/>
          <w:szCs w:val="28"/>
        </w:rPr>
        <w:t>правоудостоверяющие</w:t>
      </w:r>
      <w:proofErr w:type="spellEnd"/>
      <w:r w:rsidRPr="00725EB1">
        <w:rPr>
          <w:rFonts w:ascii="Times New Roman" w:eastAsia="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6" w:history="1">
        <w:r w:rsidRPr="00725EB1">
          <w:rPr>
            <w:rFonts w:ascii="Times New Roman" w:eastAsia="Times New Roman" w:hAnsi="Times New Roman" w:cs="Times New Roman"/>
            <w:sz w:val="28"/>
            <w:szCs w:val="28"/>
          </w:rPr>
          <w:t>Градостроительным кодексом Российской Федерации</w:t>
        </w:r>
      </w:hyperlink>
      <w:r w:rsidRPr="00725EB1">
        <w:rPr>
          <w:rFonts w:ascii="Times New Roman" w:eastAsia="Times New Roman" w:hAnsi="Times New Roman" w:cs="Times New Roman"/>
          <w:sz w:val="28"/>
          <w:szCs w:val="28"/>
        </w:rPr>
        <w:t xml:space="preserve"> для </w:t>
      </w:r>
      <w:r w:rsidR="00725EB1" w:rsidRPr="00725EB1">
        <w:rPr>
          <w:rFonts w:ascii="Times New Roman" w:eastAsia="Times New Roman" w:hAnsi="Times New Roman" w:cs="Times New Roman"/>
          <w:sz w:val="28"/>
          <w:szCs w:val="28"/>
        </w:rPr>
        <w:t>строительства,</w:t>
      </w:r>
      <w:r w:rsidRPr="00725EB1">
        <w:rPr>
          <w:rFonts w:ascii="Times New Roman" w:eastAsia="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Pr="00725EB1">
        <w:rPr>
          <w:rFonts w:ascii="Times New Roman" w:eastAsia="Times New Roman" w:hAnsi="Times New Roman" w:cs="Times New Roman"/>
          <w:sz w:val="28"/>
          <w:szCs w:val="28"/>
        </w:rPr>
        <w:t>правоудостоверяющие</w:t>
      </w:r>
      <w:proofErr w:type="spellEnd"/>
      <w:r w:rsidRPr="00725EB1">
        <w:rPr>
          <w:rFonts w:ascii="Times New Roman" w:eastAsia="Times New Roman" w:hAnsi="Times New Roman" w:cs="Times New Roman"/>
          <w:sz w:val="28"/>
          <w:szCs w:val="28"/>
        </w:rPr>
        <w:t xml:space="preserve"> документы на земельный участок, на котором расположены указанное здание (строение), сооружение), если право на него не</w:t>
      </w:r>
      <w:proofErr w:type="gramEnd"/>
      <w:r w:rsidRPr="00725EB1">
        <w:rPr>
          <w:rFonts w:ascii="Times New Roman" w:eastAsia="Times New Roman" w:hAnsi="Times New Roman" w:cs="Times New Roman"/>
          <w:sz w:val="28"/>
          <w:szCs w:val="28"/>
        </w:rPr>
        <w:t xml:space="preserve"> зарегистрировано в Едином государственном реестре недвижимости;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такой схемы нет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w:t>
      </w:r>
      <w:r w:rsidR="008D2AD3">
        <w:rPr>
          <w:rFonts w:ascii="Times New Roman" w:eastAsia="Times New Roman" w:hAnsi="Times New Roman" w:cs="Times New Roman"/>
          <w:sz w:val="28"/>
          <w:szCs w:val="28"/>
        </w:rPr>
        <w:t>администрация</w:t>
      </w:r>
      <w:r w:rsidRPr="00725EB1">
        <w:rPr>
          <w:rFonts w:ascii="Times New Roman" w:eastAsia="Times New Roman" w:hAnsi="Times New Roman" w:cs="Times New Roman"/>
          <w:sz w:val="28"/>
          <w:szCs w:val="28"/>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При представлении заявления кадастровым инженером к заявлению прилагается копия документа, предусмотренного статьей 35 или статьей 42.3 Федерального закона от 24.07.2007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lastRenderedPageBreak/>
        <w:t>17. В случае предоставления заявителем документов, предусмотренных пунктами 1 - 7,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D3ADD" w:rsidRDefault="007D3ADD" w:rsidP="008D2AD3">
      <w:pPr>
        <w:spacing w:after="0" w:line="240" w:lineRule="auto"/>
        <w:ind w:firstLine="851"/>
        <w:jc w:val="both"/>
        <w:outlineLvl w:val="3"/>
        <w:rPr>
          <w:rFonts w:ascii="Times New Roman" w:eastAsia="Times New Roman" w:hAnsi="Times New Roman" w:cs="Times New Roman"/>
          <w:b/>
          <w:bCs/>
          <w:sz w:val="28"/>
          <w:szCs w:val="28"/>
        </w:rPr>
      </w:pPr>
      <w:r w:rsidRPr="00725EB1">
        <w:rPr>
          <w:rFonts w:ascii="Times New Roman" w:eastAsia="Times New Roman" w:hAnsi="Times New Roman" w:cs="Times New Roman"/>
          <w:b/>
          <w:bCs/>
          <w:sz w:val="28"/>
          <w:szCs w:val="28"/>
        </w:rPr>
        <w:t xml:space="preserve">Подраздел II.VII. </w:t>
      </w:r>
      <w:proofErr w:type="gramStart"/>
      <w:r w:rsidR="008D2AD3">
        <w:rPr>
          <w:rFonts w:ascii="Times New Roman" w:eastAsia="Times New Roman" w:hAnsi="Times New Roman" w:cs="Times New Roman"/>
          <w:b/>
          <w:bCs/>
          <w:sz w:val="28"/>
          <w:szCs w:val="28"/>
        </w:rPr>
        <w:t>И</w:t>
      </w:r>
      <w:r w:rsidR="008D2AD3" w:rsidRPr="00725EB1">
        <w:rPr>
          <w:rFonts w:ascii="Times New Roman" w:eastAsia="Times New Roman" w:hAnsi="Times New Roman" w:cs="Times New Roman"/>
          <w:b/>
          <w:bCs/>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18.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 xml:space="preserve">правоустанавливающие и (или) </w:t>
      </w:r>
      <w:proofErr w:type="spellStart"/>
      <w:r w:rsidRPr="00725EB1">
        <w:rPr>
          <w:rFonts w:ascii="Times New Roman" w:eastAsia="Times New Roman" w:hAnsi="Times New Roman" w:cs="Times New Roman"/>
          <w:sz w:val="28"/>
          <w:szCs w:val="28"/>
        </w:rPr>
        <w:t>правоудостоверяющие</w:t>
      </w:r>
      <w:proofErr w:type="spellEnd"/>
      <w:r w:rsidRPr="00725EB1">
        <w:rPr>
          <w:rFonts w:ascii="Times New Roman" w:eastAsia="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(Федеральная служба государственной регистрации, кадастра и картографии по Краснодарскому краю (далее - </w:t>
      </w:r>
      <w:proofErr w:type="spellStart"/>
      <w:r w:rsidRPr="00725EB1">
        <w:rPr>
          <w:rFonts w:ascii="Times New Roman" w:eastAsia="Times New Roman" w:hAnsi="Times New Roman" w:cs="Times New Roman"/>
          <w:sz w:val="28"/>
          <w:szCs w:val="28"/>
        </w:rPr>
        <w:t>Росреестр</w:t>
      </w:r>
      <w:proofErr w:type="spellEnd"/>
      <w:r w:rsidRPr="00725EB1">
        <w:rPr>
          <w:rFonts w:ascii="Times New Roman" w:eastAsia="Times New Roman" w:hAnsi="Times New Roman" w:cs="Times New Roman"/>
          <w:sz w:val="28"/>
          <w:szCs w:val="28"/>
        </w:rPr>
        <w:t>);</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если право на него зарегистрировано в Едином государственном реестре недвижимости;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7" w:history="1">
        <w:r w:rsidRPr="004B2C31">
          <w:rPr>
            <w:rFonts w:ascii="Times New Roman" w:eastAsia="Times New Roman" w:hAnsi="Times New Roman" w:cs="Times New Roman"/>
            <w:sz w:val="28"/>
            <w:szCs w:val="28"/>
          </w:rPr>
          <w:t>Градостроительным кодексом Российской Федерации</w:t>
        </w:r>
      </w:hyperlink>
      <w:r w:rsidRPr="00725EB1">
        <w:rPr>
          <w:rFonts w:ascii="Times New Roman" w:eastAsia="Times New Roman" w:hAnsi="Times New Roman" w:cs="Times New Roman"/>
          <w:sz w:val="28"/>
          <w:szCs w:val="28"/>
        </w:rPr>
        <w:t xml:space="preserve">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если право на него зарегистрировано в Едином государственном реестре недвижимости;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lastRenderedPageBreak/>
        <w:t>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если право на него зарегистрировано в Едином государственном реестре недвижимости;</w:t>
      </w:r>
    </w:p>
    <w:p w:rsidR="007D3ADD" w:rsidRPr="00725EB1" w:rsidRDefault="007D3ADD" w:rsidP="00AB3C71">
      <w:pPr>
        <w:spacing w:after="0" w:line="240" w:lineRule="auto"/>
        <w:ind w:firstLine="851"/>
        <w:jc w:val="both"/>
        <w:rPr>
          <w:rFonts w:ascii="Times New Roman" w:eastAsia="Times New Roman" w:hAnsi="Times New Roman" w:cs="Times New Roman"/>
          <w:sz w:val="28"/>
          <w:szCs w:val="28"/>
        </w:rPr>
      </w:pPr>
      <w:r w:rsidRPr="00725EB1">
        <w:rPr>
          <w:rFonts w:ascii="Times New Roman" w:eastAsia="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если такая схема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221D8"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E221D8">
        <w:rPr>
          <w:rFonts w:ascii="Times New Roman" w:eastAsia="Times New Roman" w:hAnsi="Times New Roman" w:cs="Times New Roman"/>
          <w:b/>
          <w:bCs/>
          <w:sz w:val="28"/>
          <w:szCs w:val="28"/>
        </w:rPr>
        <w:t>Подраздел II.VIII. Указание на запрет требовать от заявителя документов и информации</w:t>
      </w:r>
      <w:r w:rsidRPr="004B2C31">
        <w:rPr>
          <w:rFonts w:ascii="Times New Roman" w:eastAsia="Times New Roman" w:hAnsi="Times New Roman" w:cs="Times New Roman"/>
          <w:b/>
          <w:bCs/>
          <w:sz w:val="28"/>
          <w:szCs w:val="28"/>
        </w:rPr>
        <w:t xml:space="preserve"> или осуществления </w:t>
      </w:r>
      <w:r w:rsidR="00E221D8">
        <w:rPr>
          <w:rFonts w:ascii="Times New Roman" w:eastAsia="Times New Roman" w:hAnsi="Times New Roman" w:cs="Times New Roman"/>
          <w:b/>
          <w:bCs/>
          <w:sz w:val="28"/>
          <w:szCs w:val="28"/>
        </w:rPr>
        <w:t>действии</w:t>
      </w:r>
    </w:p>
    <w:p w:rsidR="007D3ADD" w:rsidRPr="00E221D8"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4B2C31">
        <w:rPr>
          <w:rFonts w:ascii="Times New Roman" w:eastAsia="Times New Roman" w:hAnsi="Times New Roman" w:cs="Times New Roman"/>
          <w:sz w:val="28"/>
          <w:szCs w:val="28"/>
        </w:rPr>
        <w:t>19. От заявителя запрещено требовать:</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r w:rsidRPr="004B2C3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4B2C3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r w:rsidRPr="004B2C31">
        <w:rPr>
          <w:rFonts w:ascii="Times New Roman" w:eastAsia="Times New Roman" w:hAnsi="Times New Roman" w:cs="Times New Roman"/>
          <w:sz w:val="28"/>
          <w:szCs w:val="28"/>
        </w:rPr>
        <w:t xml:space="preserve">, за исключением документов, включенных в перечень, определенный частью 6 статьи </w:t>
      </w:r>
      <w:r w:rsidRPr="00E221D8">
        <w:rPr>
          <w:rFonts w:ascii="Times New Roman" w:eastAsia="Times New Roman" w:hAnsi="Times New Roman" w:cs="Times New Roman"/>
          <w:sz w:val="28"/>
          <w:szCs w:val="28"/>
        </w:rPr>
        <w:t>7 Федерального закона от 27.07.2010 N 210-ФЗ "Об организации предоставления государственных и муниципальных услуг". Заявитель</w:t>
      </w:r>
      <w:r w:rsidRPr="004B2C31">
        <w:rPr>
          <w:rFonts w:ascii="Times New Roman" w:eastAsia="Times New Roman" w:hAnsi="Times New Roman" w:cs="Times New Roman"/>
          <w:sz w:val="28"/>
          <w:szCs w:val="28"/>
        </w:rPr>
        <w:t xml:space="preserve"> вправе представить </w:t>
      </w:r>
      <w:r w:rsidRPr="004B2C31">
        <w:rPr>
          <w:rFonts w:ascii="Times New Roman" w:eastAsia="Times New Roman" w:hAnsi="Times New Roman" w:cs="Times New Roman"/>
          <w:sz w:val="28"/>
          <w:szCs w:val="28"/>
        </w:rPr>
        <w:lastRenderedPageBreak/>
        <w:t>указанные документы и информацию в орган, предоставляющий муниципальную услугу, уполномоченный орган по собственной инициативе;</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r w:rsidRPr="004B2C31">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r w:rsidRPr="004B2C31">
        <w:rPr>
          <w:rFonts w:ascii="Times New Roman" w:eastAsia="Times New Roman" w:hAnsi="Times New Roman" w:cs="Times New Roman"/>
          <w:sz w:val="28"/>
          <w:szCs w:val="28"/>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r w:rsidRPr="004B2C31">
        <w:rPr>
          <w:rFonts w:ascii="Times New Roman" w:eastAsia="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r w:rsidRPr="004B2C31">
        <w:rPr>
          <w:rFonts w:ascii="Times New Roman" w:eastAsia="Times New Roman" w:hAnsi="Times New Roman" w:cs="Times New Roman"/>
          <w:sz w:val="28"/>
          <w:szCs w:val="28"/>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ADD" w:rsidRPr="004B2C31"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4B2C31">
        <w:rPr>
          <w:rFonts w:ascii="Times New Roman" w:eastAsia="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4B2C31">
        <w:rPr>
          <w:rFonts w:ascii="Times New Roman" w:eastAsia="Times New Roman" w:hAnsi="Times New Roman" w:cs="Times New Roman"/>
          <w:sz w:val="28"/>
          <w:szCs w:val="28"/>
        </w:rPr>
        <w:t xml:space="preserve"> муниципальной услуги, уведомляется заявитель, а также приносятся извинения за доставленные неудобства.</w:t>
      </w:r>
    </w:p>
    <w:p w:rsidR="007D3ADD" w:rsidRPr="00E221D8"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E221D8">
        <w:rPr>
          <w:rFonts w:ascii="Times New Roman" w:eastAsia="Times New Roman" w:hAnsi="Times New Roman" w:cs="Times New Roman"/>
          <w:b/>
          <w:bCs/>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20. Основаниями для отказа в приеме документов, необходимых для предоставления муниципальной услуги, являются:</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несоблюдение установленных законом условий признания действительности электронной подписи.</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21. О наличии основания для отказа в приеме документов заявителя информирует работник</w:t>
      </w:r>
      <w:r w:rsidR="002B77E5">
        <w:rPr>
          <w:rFonts w:ascii="Times New Roman" w:eastAsia="Times New Roman" w:hAnsi="Times New Roman" w:cs="Times New Roman"/>
          <w:sz w:val="28"/>
          <w:szCs w:val="28"/>
        </w:rPr>
        <w:t xml:space="preserve"> администрации,</w:t>
      </w:r>
      <w:r w:rsidRPr="00E221D8">
        <w:rPr>
          <w:rFonts w:ascii="Times New Roman" w:eastAsia="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и выдается заявителю с </w:t>
      </w:r>
      <w:r w:rsidRPr="00E221D8">
        <w:rPr>
          <w:rFonts w:ascii="Times New Roman" w:eastAsia="Times New Roman" w:hAnsi="Times New Roman" w:cs="Times New Roman"/>
          <w:sz w:val="28"/>
          <w:szCs w:val="28"/>
        </w:rPr>
        <w:lastRenderedPageBreak/>
        <w:t>указанием причин отказа не позднее одного рабочего дня со дня обращения заявителя за получением муниципальной услуги.</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22.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3ADD" w:rsidRPr="00E221D8" w:rsidRDefault="007D3ADD" w:rsidP="00AB3C71">
      <w:pPr>
        <w:spacing w:after="0" w:line="240" w:lineRule="auto"/>
        <w:ind w:firstLine="851"/>
        <w:jc w:val="both"/>
        <w:rPr>
          <w:rFonts w:ascii="Times New Roman" w:eastAsia="Times New Roman" w:hAnsi="Times New Roman" w:cs="Times New Roman"/>
          <w:sz w:val="28"/>
          <w:szCs w:val="28"/>
        </w:rPr>
      </w:pPr>
      <w:r w:rsidRPr="00E221D8">
        <w:rPr>
          <w:rFonts w:ascii="Times New Roman" w:eastAsia="Times New Roman" w:hAnsi="Times New Roman" w:cs="Times New Roman"/>
          <w:sz w:val="28"/>
          <w:szCs w:val="28"/>
        </w:rPr>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2B77E5">
        <w:rPr>
          <w:rFonts w:ascii="Times New Roman" w:eastAsia="Times New Roman" w:hAnsi="Times New Roman" w:cs="Times New Roman"/>
          <w:b/>
          <w:bCs/>
          <w:sz w:val="28"/>
          <w:szCs w:val="28"/>
        </w:rPr>
        <w:t>Подраздел II.X. Исчерпывающий перечень оснований для приостановления или отказа в предоставлении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24. Оснований для приостановления предоставления муниципальной услуги законодательством Российской Федерации не предусмотрено.</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25. Основанием для отказа в предоставлении муниципальной услуги являются:</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отсутствие у заявителя права на получение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пункте 8 настоящего Регламента;</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обращение (в письменном виде) заявителя с просьбой о прекращении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Российской Федерации;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Pr="002B77E5">
        <w:rPr>
          <w:rFonts w:ascii="Times New Roman" w:eastAsia="Times New Roman" w:hAnsi="Times New Roman" w:cs="Times New Roman"/>
          <w:sz w:val="28"/>
          <w:szCs w:val="28"/>
        </w:rPr>
        <w:t>необходимых</w:t>
      </w:r>
      <w:proofErr w:type="gramEnd"/>
      <w:r w:rsidRPr="002B77E5">
        <w:rPr>
          <w:rFonts w:ascii="Times New Roman" w:eastAsia="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16 Регламента, необходимых в соответствии с нормативными правовыми актами для предоставления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пунктах 5, 8 - 11 и 14 - 18 </w:t>
      </w:r>
      <w:hyperlink r:id="rId8" w:history="1">
        <w:r w:rsidRPr="002B77E5">
          <w:rPr>
            <w:rFonts w:ascii="Times New Roman" w:eastAsia="Times New Roman" w:hAnsi="Times New Roman" w:cs="Times New Roman"/>
            <w:sz w:val="28"/>
            <w:szCs w:val="28"/>
          </w:rPr>
          <w:t xml:space="preserve">Правил </w:t>
        </w:r>
        <w:r w:rsidRPr="002B77E5">
          <w:rPr>
            <w:rFonts w:ascii="Times New Roman" w:eastAsia="Times New Roman" w:hAnsi="Times New Roman" w:cs="Times New Roman"/>
            <w:sz w:val="28"/>
            <w:szCs w:val="28"/>
          </w:rPr>
          <w:lastRenderedPageBreak/>
          <w:t>присвоения, изменения и аннулирования адресов</w:t>
        </w:r>
      </w:hyperlink>
      <w:r w:rsidRPr="002B77E5">
        <w:rPr>
          <w:rFonts w:ascii="Times New Roman" w:eastAsia="Times New Roman" w:hAnsi="Times New Roman" w:cs="Times New Roman"/>
          <w:sz w:val="28"/>
          <w:szCs w:val="28"/>
        </w:rPr>
        <w:t>, утвержденных Постановлением Правительства Российской Федерации от 19.11.2014 N 1221.</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26.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sz w:val="28"/>
          <w:szCs w:val="28"/>
        </w:rPr>
      </w:pPr>
      <w:r w:rsidRPr="002B77E5">
        <w:rPr>
          <w:rFonts w:ascii="Times New Roman" w:eastAsia="Times New Roman" w:hAnsi="Times New Roman" w:cs="Times New Roman"/>
          <w:b/>
          <w:sz w:val="28"/>
          <w:szCs w:val="28"/>
        </w:rPr>
        <w:t xml:space="preserve">Подраздел II.XI. </w:t>
      </w:r>
      <w:r w:rsidR="00985956">
        <w:rPr>
          <w:rFonts w:ascii="Times New Roman" w:eastAsia="Times New Roman" w:hAnsi="Times New Roman" w:cs="Times New Roman"/>
          <w:b/>
          <w:sz w:val="28"/>
          <w:szCs w:val="28"/>
        </w:rPr>
        <w:t>П</w:t>
      </w:r>
      <w:r w:rsidR="00985956" w:rsidRPr="002B77E5">
        <w:rPr>
          <w:rFonts w:ascii="Times New Roman" w:eastAsia="Times New Roman" w:hAnsi="Times New Roman" w:cs="Times New Roman"/>
          <w:b/>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28.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2B77E5">
        <w:rPr>
          <w:rFonts w:ascii="Times New Roman" w:eastAsia="Times New Roman" w:hAnsi="Times New Roman" w:cs="Times New Roman"/>
          <w:b/>
          <w:bCs/>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2B77E5">
        <w:rPr>
          <w:rFonts w:ascii="Times New Roman" w:eastAsia="Times New Roman" w:hAnsi="Times New Roman" w:cs="Times New Roman"/>
          <w:b/>
          <w:bCs/>
          <w:sz w:val="28"/>
          <w:szCs w:val="28"/>
        </w:rPr>
        <w:t>Подраздел II.XIII. Порядок, размер и основания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30.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2B77E5">
        <w:rPr>
          <w:rFonts w:ascii="Times New Roman" w:eastAsia="Times New Roman" w:hAnsi="Times New Roman" w:cs="Times New Roman"/>
          <w:b/>
          <w:bCs/>
          <w:sz w:val="28"/>
          <w:szCs w:val="28"/>
        </w:rPr>
        <w:t xml:space="preserve">Подраздел II.XIV. </w:t>
      </w:r>
      <w:proofErr w:type="gramStart"/>
      <w:r w:rsidRPr="002B77E5">
        <w:rPr>
          <w:rFonts w:ascii="Times New Roman" w:eastAsia="Times New Roman" w:hAnsi="Times New Roman" w:cs="Times New Roman"/>
          <w:b/>
          <w:bCs/>
          <w:sz w:val="28"/>
          <w:szCs w:val="28"/>
        </w:rPr>
        <w:t>Максимальный срок ожидания в очереди при подаче запроса о предоставляемой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roofErr w:type="gramEnd"/>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31.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приеме не должен превышать 15 минут.</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2B77E5">
        <w:rPr>
          <w:rFonts w:ascii="Times New Roman" w:eastAsia="Times New Roman" w:hAnsi="Times New Roman" w:cs="Times New Roman"/>
          <w:b/>
          <w:bCs/>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и электронной форме</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lastRenderedPageBreak/>
        <w:t>Регистрация заявления в электронной форме о предоставлении муниципальной услуги с документами, предусмотренными Регламентом, поступившими в выходной (нерабочий или праздничный) день, осуществляется в первый за ним рабочий день.</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7D3ADD" w:rsidRPr="002B77E5"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2B77E5">
        <w:rPr>
          <w:rFonts w:ascii="Times New Roman" w:eastAsia="Times New Roman" w:hAnsi="Times New Roman" w:cs="Times New Roman"/>
          <w:b/>
          <w:bCs/>
          <w:sz w:val="28"/>
          <w:szCs w:val="28"/>
        </w:rPr>
        <w:t xml:space="preserve">Подраздел II.XVI. </w:t>
      </w:r>
      <w:proofErr w:type="gramStart"/>
      <w:r w:rsidR="00985956">
        <w:rPr>
          <w:rFonts w:ascii="Times New Roman" w:eastAsia="Times New Roman" w:hAnsi="Times New Roman" w:cs="Times New Roman"/>
          <w:b/>
          <w:bCs/>
          <w:sz w:val="28"/>
          <w:szCs w:val="28"/>
        </w:rPr>
        <w:t>Т</w:t>
      </w:r>
      <w:r w:rsidR="00985956" w:rsidRPr="002B77E5">
        <w:rPr>
          <w:rFonts w:ascii="Times New Roman" w:eastAsia="Times New Roman" w:hAnsi="Times New Roman" w:cs="Times New Roman"/>
          <w:b/>
          <w:bCs/>
          <w:sz w:val="28"/>
          <w:szCs w:val="28"/>
        </w:rPr>
        <w:t xml:space="preserve">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985956" w:rsidRPr="002B77E5">
        <w:rPr>
          <w:rFonts w:ascii="Times New Roman" w:eastAsia="Times New Roman" w:hAnsi="Times New Roman" w:cs="Times New Roman"/>
          <w:b/>
          <w:bCs/>
          <w:sz w:val="28"/>
          <w:szCs w:val="28"/>
        </w:rPr>
        <w:t>мультимедийной</w:t>
      </w:r>
      <w:proofErr w:type="spellEnd"/>
      <w:r w:rsidR="00985956" w:rsidRPr="002B77E5">
        <w:rPr>
          <w:rFonts w:ascii="Times New Roman" w:eastAsia="Times New Roman" w:hAnsi="Times New Roman" w:cs="Times New Roman"/>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00BF0687">
        <w:rPr>
          <w:rFonts w:ascii="Times New Roman" w:eastAsia="Times New Roman" w:hAnsi="Times New Roman" w:cs="Times New Roman"/>
          <w:b/>
          <w:bCs/>
          <w:sz w:val="28"/>
          <w:szCs w:val="28"/>
        </w:rPr>
        <w:t>Р</w:t>
      </w:r>
      <w:r w:rsidR="00985956" w:rsidRPr="002B77E5">
        <w:rPr>
          <w:rFonts w:ascii="Times New Roman" w:eastAsia="Times New Roman" w:hAnsi="Times New Roman" w:cs="Times New Roman"/>
          <w:b/>
          <w:bCs/>
          <w:sz w:val="28"/>
          <w:szCs w:val="28"/>
        </w:rPr>
        <w:t xml:space="preserve">оссийской </w:t>
      </w:r>
      <w:r w:rsidR="00BF0687">
        <w:rPr>
          <w:rFonts w:ascii="Times New Roman" w:eastAsia="Times New Roman" w:hAnsi="Times New Roman" w:cs="Times New Roman"/>
          <w:b/>
          <w:bCs/>
          <w:sz w:val="28"/>
          <w:szCs w:val="28"/>
        </w:rPr>
        <w:t>Ф</w:t>
      </w:r>
      <w:r w:rsidR="00985956" w:rsidRPr="002B77E5">
        <w:rPr>
          <w:rFonts w:ascii="Times New Roman" w:eastAsia="Times New Roman" w:hAnsi="Times New Roman" w:cs="Times New Roman"/>
          <w:b/>
          <w:bCs/>
          <w:sz w:val="28"/>
          <w:szCs w:val="28"/>
        </w:rPr>
        <w:t>едерации о социальной защите инвалидов</w:t>
      </w:r>
      <w:proofErr w:type="gramEnd"/>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33. Информация о графике (режиме) работы МФЦ, </w:t>
      </w:r>
      <w:r w:rsidR="002B77E5">
        <w:rPr>
          <w:rFonts w:ascii="Times New Roman" w:eastAsia="Times New Roman" w:hAnsi="Times New Roman" w:cs="Times New Roman"/>
          <w:sz w:val="28"/>
          <w:szCs w:val="28"/>
        </w:rPr>
        <w:t xml:space="preserve">администрации </w:t>
      </w:r>
      <w:r w:rsidRPr="002B77E5">
        <w:rPr>
          <w:rFonts w:ascii="Times New Roman" w:eastAsia="Times New Roman" w:hAnsi="Times New Roman" w:cs="Times New Roman"/>
          <w:sz w:val="28"/>
          <w:szCs w:val="28"/>
        </w:rPr>
        <w:t>размещается при входе в здание, в котором оно осуществляет свою деятельность, на видном месте.</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МФЦ, </w:t>
      </w:r>
      <w:r w:rsidR="001C1B3B">
        <w:rPr>
          <w:rFonts w:ascii="Times New Roman" w:eastAsia="Times New Roman" w:hAnsi="Times New Roman" w:cs="Times New Roman"/>
          <w:sz w:val="28"/>
          <w:szCs w:val="28"/>
        </w:rPr>
        <w:t>администрации</w:t>
      </w:r>
      <w:r w:rsidRPr="002B77E5">
        <w:rPr>
          <w:rFonts w:ascii="Times New Roman" w:eastAsia="Times New Roman" w:hAnsi="Times New Roman" w:cs="Times New Roman"/>
          <w:sz w:val="28"/>
          <w:szCs w:val="28"/>
        </w:rPr>
        <w:t>, а также оборудован удобной лестницей с поручнями, пандусами для беспрепятственного передвижения граждан.</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2B77E5">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7E5">
        <w:rPr>
          <w:rFonts w:ascii="Times New Roman" w:eastAsia="Times New Roman" w:hAnsi="Times New Roman" w:cs="Times New Roman"/>
          <w:sz w:val="28"/>
          <w:szCs w:val="28"/>
        </w:rPr>
        <w:t xml:space="preserve"> инвалидов, в том числе обеспечиваются:</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B77E5">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2B77E5">
        <w:rPr>
          <w:rFonts w:ascii="Times New Roman" w:eastAsia="Times New Roman" w:hAnsi="Times New Roman" w:cs="Times New Roman"/>
          <w:sz w:val="28"/>
          <w:szCs w:val="28"/>
        </w:rPr>
        <w:t>сурдопереводчика</w:t>
      </w:r>
      <w:proofErr w:type="spellEnd"/>
      <w:r w:rsidRPr="002B77E5">
        <w:rPr>
          <w:rFonts w:ascii="Times New Roman" w:eastAsia="Times New Roman" w:hAnsi="Times New Roman" w:cs="Times New Roman"/>
          <w:sz w:val="28"/>
          <w:szCs w:val="28"/>
        </w:rPr>
        <w:t xml:space="preserve"> и </w:t>
      </w:r>
      <w:proofErr w:type="spellStart"/>
      <w:r w:rsidRPr="002B77E5">
        <w:rPr>
          <w:rFonts w:ascii="Times New Roman" w:eastAsia="Times New Roman" w:hAnsi="Times New Roman" w:cs="Times New Roman"/>
          <w:sz w:val="28"/>
          <w:szCs w:val="28"/>
        </w:rPr>
        <w:t>тифлосурдопереводчика</w:t>
      </w:r>
      <w:proofErr w:type="spellEnd"/>
      <w:r w:rsidRPr="002B77E5">
        <w:rPr>
          <w:rFonts w:ascii="Times New Roman" w:eastAsia="Times New Roman" w:hAnsi="Times New Roman" w:cs="Times New Roman"/>
          <w:sz w:val="28"/>
          <w:szCs w:val="28"/>
        </w:rPr>
        <w:t>;</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1C1B3B">
        <w:rPr>
          <w:rFonts w:ascii="Times New Roman" w:eastAsia="Times New Roman" w:hAnsi="Times New Roman" w:cs="Times New Roman"/>
          <w:sz w:val="28"/>
          <w:szCs w:val="28"/>
        </w:rPr>
        <w:t>Апшеронский район</w:t>
      </w:r>
      <w:r w:rsidRPr="002B77E5">
        <w:rPr>
          <w:rFonts w:ascii="Times New Roman" w:eastAsia="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2B77E5">
        <w:rPr>
          <w:rFonts w:ascii="Times New Roman" w:eastAsia="Times New Roman" w:hAnsi="Times New Roman" w:cs="Times New Roman"/>
          <w:sz w:val="28"/>
          <w:szCs w:val="28"/>
        </w:rPr>
        <w:t>это</w:t>
      </w:r>
      <w:proofErr w:type="gramEnd"/>
      <w:r w:rsidRPr="002B77E5">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2B77E5">
        <w:rPr>
          <w:rFonts w:ascii="Times New Roman" w:eastAsia="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2B77E5">
        <w:rPr>
          <w:rFonts w:ascii="Times New Roman" w:eastAsia="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w:t>
      </w:r>
      <w:r w:rsidRPr="001C1B3B">
        <w:rPr>
          <w:rFonts w:ascii="Times New Roman" w:eastAsia="Times New Roman" w:hAnsi="Times New Roman" w:cs="Times New Roman"/>
          <w:sz w:val="28"/>
          <w:szCs w:val="28"/>
        </w:rPr>
        <w:t>Федерального закона от 24.11.</w:t>
      </w:r>
      <w:r w:rsidR="002D175D">
        <w:rPr>
          <w:rFonts w:ascii="Times New Roman" w:eastAsia="Times New Roman" w:hAnsi="Times New Roman" w:cs="Times New Roman"/>
          <w:sz w:val="28"/>
          <w:szCs w:val="28"/>
        </w:rPr>
        <w:t>19</w:t>
      </w:r>
      <w:r w:rsidRPr="001C1B3B">
        <w:rPr>
          <w:rFonts w:ascii="Times New Roman" w:eastAsia="Times New Roman" w:hAnsi="Times New Roman" w:cs="Times New Roman"/>
          <w:sz w:val="28"/>
          <w:szCs w:val="28"/>
        </w:rPr>
        <w:t>95 N 181-ФЗ "О социальной защите инвалидов в Российской Федерации"</w:t>
      </w:r>
      <w:r w:rsidRPr="002B77E5">
        <w:rPr>
          <w:rFonts w:ascii="Times New Roman" w:eastAsia="Times New Roman" w:hAnsi="Times New Roman" w:cs="Times New Roman"/>
          <w:sz w:val="28"/>
          <w:szCs w:val="28"/>
        </w:rPr>
        <w:t xml:space="preserve">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w:t>
      </w:r>
      <w:r w:rsidRPr="001C1B3B">
        <w:rPr>
          <w:rFonts w:ascii="Times New Roman" w:eastAsia="Times New Roman" w:hAnsi="Times New Roman" w:cs="Times New Roman"/>
          <w:sz w:val="28"/>
          <w:szCs w:val="28"/>
        </w:rPr>
        <w:t xml:space="preserve">предусмотренных </w:t>
      </w:r>
      <w:hyperlink r:id="rId9" w:history="1">
        <w:r w:rsidRPr="001C1B3B">
          <w:rPr>
            <w:rFonts w:ascii="Times New Roman" w:eastAsia="Times New Roman" w:hAnsi="Times New Roman" w:cs="Times New Roman"/>
            <w:sz w:val="28"/>
            <w:szCs w:val="28"/>
          </w:rPr>
          <w:t>правилами дорожного движения</w:t>
        </w:r>
      </w:hyperlink>
      <w:r w:rsidRPr="001C1B3B">
        <w:rPr>
          <w:rFonts w:ascii="Times New Roman" w:eastAsia="Times New Roman" w:hAnsi="Times New Roman" w:cs="Times New Roman"/>
          <w:sz w:val="28"/>
          <w:szCs w:val="28"/>
        </w:rPr>
        <w:t>.</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hyperlink r:id="rId10" w:history="1">
        <w:r w:rsidRPr="001C1B3B">
          <w:rPr>
            <w:rFonts w:ascii="Times New Roman" w:eastAsia="Times New Roman" w:hAnsi="Times New Roman" w:cs="Times New Roman"/>
            <w:sz w:val="28"/>
            <w:szCs w:val="28"/>
          </w:rPr>
          <w:t>правилам пожарной безопасности</w:t>
        </w:r>
      </w:hyperlink>
      <w:r w:rsidRPr="001C1B3B">
        <w:rPr>
          <w:rFonts w:ascii="Times New Roman" w:eastAsia="Times New Roman" w:hAnsi="Times New Roman" w:cs="Times New Roman"/>
          <w:sz w:val="28"/>
          <w:szCs w:val="28"/>
        </w:rPr>
        <w:t>, безопасности труда. Помещения об</w:t>
      </w:r>
      <w:r w:rsidRPr="002B77E5">
        <w:rPr>
          <w:rFonts w:ascii="Times New Roman" w:eastAsia="Times New Roman" w:hAnsi="Times New Roman" w:cs="Times New Roman"/>
          <w:sz w:val="28"/>
          <w:szCs w:val="28"/>
        </w:rPr>
        <w:t>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2B77E5">
        <w:rPr>
          <w:rFonts w:ascii="Times New Roman" w:eastAsia="Times New Roman" w:hAnsi="Times New Roman" w:cs="Times New Roman"/>
          <w:sz w:val="28"/>
          <w:szCs w:val="28"/>
        </w:rPr>
        <w:lastRenderedPageBreak/>
        <w:t>программно-аппаратных средств, позволяющих оптимизировать управление очередями заявителей.</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34. Прием документов в МФЦ, </w:t>
      </w:r>
      <w:r w:rsidR="001C1B3B">
        <w:rPr>
          <w:rFonts w:ascii="Times New Roman" w:eastAsia="Times New Roman" w:hAnsi="Times New Roman" w:cs="Times New Roman"/>
          <w:sz w:val="28"/>
          <w:szCs w:val="28"/>
        </w:rPr>
        <w:t>администрации</w:t>
      </w:r>
      <w:r w:rsidRPr="002B77E5">
        <w:rPr>
          <w:rFonts w:ascii="Times New Roman" w:eastAsia="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35. Помещения, предназначенные для приема заявителей, оборудуются информационными стендами, содержащими сведения, указанные в пункте 5 настоящего Регламента.</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Информационные стенды размещаются на видном, доступном месте.</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7E5">
        <w:rPr>
          <w:rFonts w:ascii="Times New Roman" w:eastAsia="Times New Roman" w:hAnsi="Times New Roman" w:cs="Times New Roman"/>
          <w:sz w:val="28"/>
          <w:szCs w:val="28"/>
        </w:rPr>
        <w:t>Times</w:t>
      </w:r>
      <w:proofErr w:type="spellEnd"/>
      <w:r w:rsidRPr="002B77E5">
        <w:rPr>
          <w:rFonts w:ascii="Times New Roman" w:eastAsia="Times New Roman" w:hAnsi="Times New Roman" w:cs="Times New Roman"/>
          <w:sz w:val="28"/>
          <w:szCs w:val="28"/>
        </w:rPr>
        <w:t xml:space="preserve"> </w:t>
      </w:r>
      <w:proofErr w:type="spellStart"/>
      <w:r w:rsidRPr="002B77E5">
        <w:rPr>
          <w:rFonts w:ascii="Times New Roman" w:eastAsia="Times New Roman" w:hAnsi="Times New Roman" w:cs="Times New Roman"/>
          <w:sz w:val="28"/>
          <w:szCs w:val="28"/>
        </w:rPr>
        <w:t>New</w:t>
      </w:r>
      <w:proofErr w:type="spellEnd"/>
      <w:r w:rsidRPr="002B77E5">
        <w:rPr>
          <w:rFonts w:ascii="Times New Roman" w:eastAsia="Times New Roman" w:hAnsi="Times New Roman" w:cs="Times New Roman"/>
          <w:sz w:val="28"/>
          <w:szCs w:val="28"/>
        </w:rPr>
        <w:t xml:space="preserve"> </w:t>
      </w:r>
      <w:proofErr w:type="spellStart"/>
      <w:r w:rsidRPr="002B77E5">
        <w:rPr>
          <w:rFonts w:ascii="Times New Roman" w:eastAsia="Times New Roman" w:hAnsi="Times New Roman" w:cs="Times New Roman"/>
          <w:sz w:val="28"/>
          <w:szCs w:val="28"/>
        </w:rPr>
        <w:t>Roman</w:t>
      </w:r>
      <w:proofErr w:type="spellEnd"/>
      <w:r w:rsidRPr="002B77E5">
        <w:rPr>
          <w:rFonts w:ascii="Times New Roman" w:eastAsia="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36. Помещения для приема заявителей должны соответствовать комфортным для граждан условиям и оптимальным условиям работы специалистов МФЦ, </w:t>
      </w:r>
      <w:r w:rsidR="001C1B3B">
        <w:rPr>
          <w:rFonts w:ascii="Times New Roman" w:eastAsia="Times New Roman" w:hAnsi="Times New Roman" w:cs="Times New Roman"/>
          <w:sz w:val="28"/>
          <w:szCs w:val="28"/>
        </w:rPr>
        <w:t>администрации</w:t>
      </w:r>
      <w:r w:rsidRPr="002B77E5">
        <w:rPr>
          <w:rFonts w:ascii="Times New Roman" w:eastAsia="Times New Roman" w:hAnsi="Times New Roman" w:cs="Times New Roman"/>
          <w:sz w:val="28"/>
          <w:szCs w:val="28"/>
        </w:rPr>
        <w:t xml:space="preserve"> и должны обеспечивать:</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комфортное расположение заявителя и специалистов МФЦ, </w:t>
      </w:r>
      <w:r w:rsidR="001C1B3B">
        <w:rPr>
          <w:rFonts w:ascii="Times New Roman" w:eastAsia="Times New Roman" w:hAnsi="Times New Roman" w:cs="Times New Roman"/>
          <w:sz w:val="28"/>
          <w:szCs w:val="28"/>
        </w:rPr>
        <w:t>администрации</w:t>
      </w:r>
      <w:r w:rsidRPr="002B77E5">
        <w:rPr>
          <w:rFonts w:ascii="Times New Roman" w:eastAsia="Times New Roman" w:hAnsi="Times New Roman" w:cs="Times New Roman"/>
          <w:sz w:val="28"/>
          <w:szCs w:val="28"/>
        </w:rPr>
        <w:t>;</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возможность и удобство оформления заявителем письменного обращения;</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телефонную связь;</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возможность копирования документов;</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наличие письменных принадлежностей и бумаги формата</w:t>
      </w:r>
      <w:proofErr w:type="gramStart"/>
      <w:r w:rsidRPr="002B77E5">
        <w:rPr>
          <w:rFonts w:ascii="Times New Roman" w:eastAsia="Times New Roman" w:hAnsi="Times New Roman" w:cs="Times New Roman"/>
          <w:sz w:val="28"/>
          <w:szCs w:val="28"/>
        </w:rPr>
        <w:t xml:space="preserve"> А</w:t>
      </w:r>
      <w:proofErr w:type="gramEnd"/>
      <w:r w:rsidRPr="002B77E5">
        <w:rPr>
          <w:rFonts w:ascii="Times New Roman" w:eastAsia="Times New Roman" w:hAnsi="Times New Roman" w:cs="Times New Roman"/>
          <w:sz w:val="28"/>
          <w:szCs w:val="28"/>
        </w:rPr>
        <w:t xml:space="preserve"> 4.</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38. Прием заявителей при предоставлении муниципальной услуги в </w:t>
      </w:r>
      <w:r w:rsidR="001C1B3B">
        <w:rPr>
          <w:rFonts w:ascii="Times New Roman" w:eastAsia="Times New Roman" w:hAnsi="Times New Roman" w:cs="Times New Roman"/>
          <w:sz w:val="28"/>
          <w:szCs w:val="28"/>
        </w:rPr>
        <w:t>администрации</w:t>
      </w:r>
      <w:r w:rsidRPr="002B77E5">
        <w:rPr>
          <w:rFonts w:ascii="Times New Roman" w:eastAsia="Times New Roman" w:hAnsi="Times New Roman" w:cs="Times New Roman"/>
          <w:sz w:val="28"/>
          <w:szCs w:val="28"/>
        </w:rPr>
        <w:t xml:space="preserve"> осуществляется ежедневно, кроме выходных и праздничных дней, с понед</w:t>
      </w:r>
      <w:r w:rsidR="001C1B3B">
        <w:rPr>
          <w:rFonts w:ascii="Times New Roman" w:eastAsia="Times New Roman" w:hAnsi="Times New Roman" w:cs="Times New Roman"/>
          <w:sz w:val="28"/>
          <w:szCs w:val="28"/>
        </w:rPr>
        <w:t>ельника по четверг с 09.00 до 17.00, в пятницу - с 09.00 до 16</w:t>
      </w:r>
      <w:r w:rsidRPr="002B77E5">
        <w:rPr>
          <w:rFonts w:ascii="Times New Roman" w:eastAsia="Times New Roman" w:hAnsi="Times New Roman" w:cs="Times New Roman"/>
          <w:sz w:val="28"/>
          <w:szCs w:val="28"/>
        </w:rPr>
        <w:t>.00</w:t>
      </w:r>
      <w:r w:rsidR="001C1B3B">
        <w:rPr>
          <w:rFonts w:ascii="Times New Roman" w:eastAsia="Times New Roman" w:hAnsi="Times New Roman" w:cs="Times New Roman"/>
          <w:sz w:val="28"/>
          <w:szCs w:val="28"/>
        </w:rPr>
        <w:t xml:space="preserve">, перерыв с 13.00 </w:t>
      </w:r>
      <w:proofErr w:type="gramStart"/>
      <w:r w:rsidR="001C1B3B">
        <w:rPr>
          <w:rFonts w:ascii="Times New Roman" w:eastAsia="Times New Roman" w:hAnsi="Times New Roman" w:cs="Times New Roman"/>
          <w:sz w:val="28"/>
          <w:szCs w:val="28"/>
        </w:rPr>
        <w:t>до</w:t>
      </w:r>
      <w:proofErr w:type="gramEnd"/>
      <w:r w:rsidR="001C1B3B">
        <w:rPr>
          <w:rFonts w:ascii="Times New Roman" w:eastAsia="Times New Roman" w:hAnsi="Times New Roman" w:cs="Times New Roman"/>
          <w:sz w:val="28"/>
          <w:szCs w:val="28"/>
        </w:rPr>
        <w:t xml:space="preserve"> 14.00</w:t>
      </w:r>
      <w:r w:rsidRPr="002B77E5">
        <w:rPr>
          <w:rFonts w:ascii="Times New Roman" w:eastAsia="Times New Roman" w:hAnsi="Times New Roman" w:cs="Times New Roman"/>
          <w:sz w:val="28"/>
          <w:szCs w:val="28"/>
        </w:rPr>
        <w:t>.</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 xml:space="preserve">39. Рабочее место специалиста МФЦ, </w:t>
      </w:r>
      <w:r w:rsidR="001C1B3B">
        <w:rPr>
          <w:rFonts w:ascii="Times New Roman" w:eastAsia="Times New Roman" w:hAnsi="Times New Roman" w:cs="Times New Roman"/>
          <w:sz w:val="28"/>
          <w:szCs w:val="28"/>
        </w:rPr>
        <w:t>администрации</w:t>
      </w:r>
      <w:r w:rsidRPr="002B77E5">
        <w:rPr>
          <w:rFonts w:ascii="Times New Roman" w:eastAsia="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D3ADD" w:rsidRPr="002B77E5" w:rsidRDefault="007D3ADD" w:rsidP="00AB3C71">
      <w:pPr>
        <w:spacing w:after="0" w:line="240" w:lineRule="auto"/>
        <w:ind w:firstLine="851"/>
        <w:jc w:val="both"/>
        <w:rPr>
          <w:rFonts w:ascii="Times New Roman" w:eastAsia="Times New Roman" w:hAnsi="Times New Roman" w:cs="Times New Roman"/>
          <w:sz w:val="28"/>
          <w:szCs w:val="28"/>
        </w:rPr>
      </w:pPr>
      <w:r w:rsidRPr="002B77E5">
        <w:rPr>
          <w:rFonts w:ascii="Times New Roman" w:eastAsia="Times New Roman" w:hAnsi="Times New Roman" w:cs="Times New Roman"/>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7E5">
        <w:rPr>
          <w:rFonts w:ascii="Times New Roman" w:eastAsia="Times New Roman" w:hAnsi="Times New Roman" w:cs="Times New Roman"/>
          <w:sz w:val="28"/>
          <w:szCs w:val="28"/>
        </w:rPr>
        <w:t>бэйджами</w:t>
      </w:r>
      <w:proofErr w:type="spellEnd"/>
      <w:r w:rsidRPr="002B77E5">
        <w:rPr>
          <w:rFonts w:ascii="Times New Roman" w:eastAsia="Times New Roman" w:hAnsi="Times New Roman" w:cs="Times New Roman"/>
          <w:sz w:val="28"/>
          <w:szCs w:val="28"/>
        </w:rPr>
        <w:t>) и (или) настольными табличками.</w:t>
      </w:r>
    </w:p>
    <w:p w:rsidR="007D3ADD" w:rsidRPr="001C1B3B"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1C1B3B">
        <w:rPr>
          <w:rFonts w:ascii="Times New Roman" w:eastAsia="Times New Roman" w:hAnsi="Times New Roman" w:cs="Times New Roman"/>
          <w:b/>
          <w:bCs/>
          <w:sz w:val="28"/>
          <w:szCs w:val="28"/>
        </w:rPr>
        <w:t xml:space="preserve">Подраздел II.XVII. </w:t>
      </w:r>
      <w:proofErr w:type="gramStart"/>
      <w:r w:rsidR="00220B10">
        <w:rPr>
          <w:rFonts w:ascii="Times New Roman" w:eastAsia="Times New Roman" w:hAnsi="Times New Roman" w:cs="Times New Roman"/>
          <w:b/>
          <w:bCs/>
          <w:sz w:val="28"/>
          <w:szCs w:val="28"/>
        </w:rPr>
        <w:t>П</w:t>
      </w:r>
      <w:r w:rsidR="00220B10" w:rsidRPr="001C1B3B">
        <w:rPr>
          <w:rFonts w:ascii="Times New Roman" w:eastAsia="Times New Roman" w:hAnsi="Times New Roman" w:cs="Times New Roman"/>
          <w:b/>
          <w:bCs/>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00627E23">
        <w:rPr>
          <w:rFonts w:ascii="Times New Roman" w:eastAsia="Times New Roman" w:hAnsi="Times New Roman" w:cs="Times New Roman"/>
          <w:b/>
          <w:bCs/>
          <w:sz w:val="28"/>
          <w:szCs w:val="28"/>
        </w:rPr>
        <w:t>МФЦ</w:t>
      </w:r>
      <w:r w:rsidR="00220B10" w:rsidRPr="001C1B3B">
        <w:rPr>
          <w:rFonts w:ascii="Times New Roman" w:eastAsia="Times New Roman" w:hAnsi="Times New Roman" w:cs="Times New Roman"/>
          <w:b/>
          <w:bCs/>
          <w:sz w:val="28"/>
          <w:szCs w:val="28"/>
        </w:rPr>
        <w:t xml:space="preserve"> (в том числе в полном объеме), в любом подразделении органа, предоставляющего муниципальную услугу, по выбору</w:t>
      </w:r>
      <w:proofErr w:type="gramEnd"/>
      <w:r w:rsidR="00220B10" w:rsidRPr="001C1B3B">
        <w:rPr>
          <w:rFonts w:ascii="Times New Roman" w:eastAsia="Times New Roman" w:hAnsi="Times New Roman" w:cs="Times New Roman"/>
          <w:b/>
          <w:bCs/>
          <w:sz w:val="28"/>
          <w:szCs w:val="28"/>
        </w:rPr>
        <w:t xml:space="preserve"> заявителя (экстерриториальный принцип), посредством запроса о предоставлении нескольких государственных и (или) муниципальных услуг в </w:t>
      </w:r>
      <w:r w:rsidR="00627E23">
        <w:rPr>
          <w:rFonts w:ascii="Times New Roman" w:eastAsia="Times New Roman" w:hAnsi="Times New Roman" w:cs="Times New Roman"/>
          <w:b/>
          <w:bCs/>
          <w:sz w:val="28"/>
          <w:szCs w:val="28"/>
        </w:rPr>
        <w:t>МФЦ</w:t>
      </w:r>
      <w:r w:rsidR="00220B10" w:rsidRPr="001C1B3B">
        <w:rPr>
          <w:rFonts w:ascii="Times New Roman" w:eastAsia="Times New Roman" w:hAnsi="Times New Roman" w:cs="Times New Roman"/>
          <w:b/>
          <w:bCs/>
          <w:sz w:val="28"/>
          <w:szCs w:val="28"/>
        </w:rPr>
        <w:t xml:space="preserve">, предусмотренного статьей 15.1 </w:t>
      </w:r>
      <w:r w:rsidR="00F8303B">
        <w:rPr>
          <w:rFonts w:ascii="Times New Roman" w:eastAsia="Times New Roman" w:hAnsi="Times New Roman" w:cs="Times New Roman"/>
          <w:b/>
          <w:bCs/>
          <w:sz w:val="28"/>
          <w:szCs w:val="28"/>
        </w:rPr>
        <w:t>Ф</w:t>
      </w:r>
      <w:r w:rsidR="00220B10" w:rsidRPr="001C1B3B">
        <w:rPr>
          <w:rFonts w:ascii="Times New Roman" w:eastAsia="Times New Roman" w:hAnsi="Times New Roman" w:cs="Times New Roman"/>
          <w:b/>
          <w:bCs/>
          <w:sz w:val="28"/>
          <w:szCs w:val="28"/>
        </w:rPr>
        <w:t xml:space="preserve">едерального закона от 27.07.2010 </w:t>
      </w:r>
      <w:r w:rsidR="00627E23">
        <w:rPr>
          <w:rFonts w:ascii="Times New Roman" w:eastAsia="Times New Roman" w:hAnsi="Times New Roman" w:cs="Times New Roman"/>
          <w:b/>
          <w:bCs/>
          <w:sz w:val="28"/>
          <w:szCs w:val="28"/>
        </w:rPr>
        <w:t>№ 210-</w:t>
      </w:r>
      <w:r w:rsidR="004C28F5">
        <w:rPr>
          <w:rFonts w:ascii="Times New Roman" w:eastAsia="Times New Roman" w:hAnsi="Times New Roman" w:cs="Times New Roman"/>
          <w:b/>
          <w:bCs/>
          <w:sz w:val="28"/>
          <w:szCs w:val="28"/>
        </w:rPr>
        <w:t>ФЗ</w:t>
      </w:r>
      <w:r w:rsidR="00627E23">
        <w:rPr>
          <w:rFonts w:ascii="Times New Roman" w:eastAsia="Times New Roman" w:hAnsi="Times New Roman" w:cs="Times New Roman"/>
          <w:b/>
          <w:bCs/>
          <w:sz w:val="28"/>
          <w:szCs w:val="28"/>
        </w:rPr>
        <w:t xml:space="preserve"> "О</w:t>
      </w:r>
      <w:r w:rsidR="00220B10" w:rsidRPr="001C1B3B">
        <w:rPr>
          <w:rFonts w:ascii="Times New Roman" w:eastAsia="Times New Roman" w:hAnsi="Times New Roman" w:cs="Times New Roman"/>
          <w:b/>
          <w:bCs/>
          <w:sz w:val="28"/>
          <w:szCs w:val="28"/>
        </w:rPr>
        <w:t>б организации предоставления государственных и муниципальных услуг"</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40. Основными показателями доступности и качества муниципальной услуги являются:</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683944">
        <w:rPr>
          <w:rFonts w:ascii="Times New Roman" w:eastAsia="Times New Roman" w:hAnsi="Times New Roman" w:cs="Times New Roman"/>
          <w:sz w:val="28"/>
          <w:szCs w:val="28"/>
        </w:rPr>
        <w:t>администрацию</w:t>
      </w:r>
      <w:r w:rsidRPr="001C1B3B">
        <w:rPr>
          <w:rFonts w:ascii="Times New Roman" w:eastAsia="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1C1B3B">
        <w:rPr>
          <w:rFonts w:ascii="Times New Roman" w:eastAsia="Times New Roman" w:hAnsi="Times New Roman" w:cs="Times New Roman"/>
          <w:sz w:val="28"/>
          <w:szCs w:val="28"/>
        </w:rPr>
        <w:t>возможность получения муниципальной услуги в МФЦ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w:t>
      </w:r>
      <w:r w:rsidRPr="00683944">
        <w:rPr>
          <w:rFonts w:ascii="Times New Roman" w:eastAsia="Times New Roman" w:hAnsi="Times New Roman" w:cs="Times New Roman"/>
          <w:sz w:val="28"/>
          <w:szCs w:val="28"/>
        </w:rPr>
        <w:t>1 Федерального закона от 27.07.2010 N 210-ФЗ "Об организации предоставления государственных и муниципальных услуг"</w:t>
      </w:r>
      <w:r w:rsidRPr="001C1B3B">
        <w:rPr>
          <w:rFonts w:ascii="Times New Roman" w:eastAsia="Times New Roman" w:hAnsi="Times New Roman" w:cs="Times New Roman"/>
          <w:sz w:val="28"/>
          <w:szCs w:val="28"/>
        </w:rPr>
        <w:t>;</w:t>
      </w:r>
      <w:proofErr w:type="gramEnd"/>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 xml:space="preserve">40.1. Заявитель (представитель заявителя) независимо от его места жительства или места пребывания (для физических лиц, включая </w:t>
      </w:r>
      <w:r w:rsidRPr="001C1B3B">
        <w:rPr>
          <w:rFonts w:ascii="Times New Roman" w:eastAsia="Times New Roman" w:hAnsi="Times New Roman" w:cs="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7D3ADD" w:rsidRPr="001C1B3B" w:rsidRDefault="007D3ADD" w:rsidP="00AB3C71">
      <w:pPr>
        <w:spacing w:after="0" w:line="240" w:lineRule="auto"/>
        <w:ind w:firstLine="851"/>
        <w:jc w:val="both"/>
        <w:rPr>
          <w:rFonts w:ascii="Times New Roman" w:eastAsia="Times New Roman" w:hAnsi="Times New Roman" w:cs="Times New Roman"/>
          <w:sz w:val="28"/>
          <w:szCs w:val="28"/>
        </w:rPr>
      </w:pPr>
      <w:r w:rsidRPr="001C1B3B">
        <w:rPr>
          <w:rFonts w:ascii="Times New Roman" w:eastAsia="Times New Roman" w:hAnsi="Times New Roman" w:cs="Times New Roman"/>
          <w:sz w:val="28"/>
          <w:szCs w:val="28"/>
        </w:rPr>
        <w:t>40.2. 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МФЦ, предусмотренного статьей 15.</w:t>
      </w:r>
      <w:r w:rsidRPr="00683944">
        <w:rPr>
          <w:rFonts w:ascii="Times New Roman" w:eastAsia="Times New Roman" w:hAnsi="Times New Roman" w:cs="Times New Roman"/>
          <w:sz w:val="28"/>
          <w:szCs w:val="28"/>
        </w:rPr>
        <w:t>1 Федерального закона от 27.07.2010 N 210-ФЗ "Об организации предоставления государственных и муниципальных услуг"</w:t>
      </w:r>
      <w:r w:rsidRPr="001C1B3B">
        <w:rPr>
          <w:rFonts w:ascii="Times New Roman" w:eastAsia="Times New Roman" w:hAnsi="Times New Roman" w:cs="Times New Roman"/>
          <w:sz w:val="28"/>
          <w:szCs w:val="28"/>
        </w:rPr>
        <w:t xml:space="preserve"> (комплексный запрос).</w:t>
      </w:r>
    </w:p>
    <w:p w:rsidR="007D3ADD" w:rsidRPr="00683944"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683944">
        <w:rPr>
          <w:rFonts w:ascii="Times New Roman" w:eastAsia="Times New Roman" w:hAnsi="Times New Roman" w:cs="Times New Roman"/>
          <w:b/>
          <w:bCs/>
          <w:sz w:val="28"/>
          <w:szCs w:val="28"/>
        </w:rPr>
        <w:t xml:space="preserve">Подраздел II.XVIII. </w:t>
      </w:r>
      <w:r w:rsidR="00F8303B">
        <w:rPr>
          <w:rFonts w:ascii="Times New Roman" w:eastAsia="Times New Roman" w:hAnsi="Times New Roman" w:cs="Times New Roman"/>
          <w:b/>
          <w:bCs/>
          <w:sz w:val="28"/>
          <w:szCs w:val="28"/>
        </w:rPr>
        <w:t>И</w:t>
      </w:r>
      <w:r w:rsidR="00F8303B" w:rsidRPr="00683944">
        <w:rPr>
          <w:rFonts w:ascii="Times New Roman" w:eastAsia="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многофункциональных центрах по предоставлению государственных и муниципальных услуг и особенности предоставления муниципальной услуги в электронной форме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в </w:t>
      </w:r>
      <w:r w:rsidR="00683944">
        <w:rPr>
          <w:rFonts w:ascii="Times New Roman" w:eastAsia="Times New Roman" w:hAnsi="Times New Roman" w:cs="Times New Roman"/>
          <w:sz w:val="28"/>
          <w:szCs w:val="28"/>
        </w:rPr>
        <w:t>администрацию</w:t>
      </w:r>
      <w:r w:rsidRPr="00683944">
        <w:rPr>
          <w:rFonts w:ascii="Times New Roman" w:eastAsia="Times New Roman" w:hAnsi="Times New Roman" w:cs="Times New Roman"/>
          <w:sz w:val="28"/>
          <w:szCs w:val="28"/>
        </w:rPr>
        <w:t>;</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через МФЦ в </w:t>
      </w:r>
      <w:r w:rsidR="00683944">
        <w:rPr>
          <w:rFonts w:ascii="Times New Roman" w:eastAsia="Times New Roman" w:hAnsi="Times New Roman" w:cs="Times New Roman"/>
          <w:sz w:val="28"/>
          <w:szCs w:val="28"/>
        </w:rPr>
        <w:t>администрацию</w:t>
      </w:r>
      <w:r w:rsidRPr="00683944">
        <w:rPr>
          <w:rFonts w:ascii="Times New Roman" w:eastAsia="Times New Roman" w:hAnsi="Times New Roman" w:cs="Times New Roman"/>
          <w:sz w:val="28"/>
          <w:szCs w:val="28"/>
        </w:rPr>
        <w:t>;</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683944">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w:t>
      </w:r>
      <w:hyperlink r:id="rId11" w:history="1">
        <w:r w:rsidRPr="00683944">
          <w:rPr>
            <w:rFonts w:ascii="Times New Roman" w:eastAsia="Times New Roman" w:hAnsi="Times New Roman" w:cs="Times New Roman"/>
            <w:sz w:val="28"/>
            <w:szCs w:val="28"/>
          </w:rPr>
          <w:t xml:space="preserve">Правил определения видов электронной подписи, использование которых </w:t>
        </w:r>
        <w:r w:rsidRPr="00683944">
          <w:rPr>
            <w:rFonts w:ascii="Times New Roman" w:eastAsia="Times New Roman" w:hAnsi="Times New Roman" w:cs="Times New Roman"/>
            <w:sz w:val="28"/>
            <w:szCs w:val="28"/>
          </w:rPr>
          <w:lastRenderedPageBreak/>
          <w:t>допускается при обращении за получением государственных и муниципальных услуг</w:t>
        </w:r>
      </w:hyperlink>
      <w:r w:rsidRPr="00683944">
        <w:rPr>
          <w:rFonts w:ascii="Times New Roman" w:eastAsia="Times New Roman" w:hAnsi="Times New Roman" w:cs="Times New Roman"/>
          <w:sz w:val="28"/>
          <w:szCs w:val="28"/>
        </w:rPr>
        <w:t>,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42. Заявителям обеспечивается возможность получения информации о предоставляемой муниципальной услуге на Портале.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683944">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83944">
        <w:rPr>
          <w:rFonts w:ascii="Times New Roman" w:eastAsia="Times New Roman" w:hAnsi="Times New Roman" w:cs="Times New Roman"/>
          <w:sz w:val="28"/>
          <w:szCs w:val="28"/>
        </w:rPr>
        <w:t>Кабардинского сельского поселения Апшеронского района</w:t>
      </w:r>
      <w:r w:rsidRPr="00683944">
        <w:rPr>
          <w:rFonts w:ascii="Times New Roman" w:eastAsia="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F8303B">
        <w:rPr>
          <w:rFonts w:ascii="Times New Roman" w:eastAsia="Times New Roman" w:hAnsi="Times New Roman" w:cs="Times New Roman"/>
          <w:sz w:val="28"/>
          <w:szCs w:val="28"/>
        </w:rPr>
        <w:t>администрации</w:t>
      </w:r>
      <w:r w:rsidRPr="00683944">
        <w:rPr>
          <w:rFonts w:ascii="Times New Roman" w:eastAsia="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lastRenderedPageBreak/>
        <w:t xml:space="preserve">Информация о ходе предоставления муниципальной услуги направляется заявителю </w:t>
      </w:r>
      <w:r w:rsidR="00683944">
        <w:rPr>
          <w:rFonts w:ascii="Times New Roman" w:eastAsia="Times New Roman" w:hAnsi="Times New Roman" w:cs="Times New Roman"/>
          <w:sz w:val="28"/>
          <w:szCs w:val="28"/>
        </w:rPr>
        <w:t>администрацией</w:t>
      </w:r>
      <w:r w:rsidRPr="00683944">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б) уведомление о начале процедуры предоставления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proofErr w:type="spellStart"/>
      <w:r w:rsidRPr="00683944">
        <w:rPr>
          <w:rFonts w:ascii="Times New Roman" w:eastAsia="Times New Roman" w:hAnsi="Times New Roman" w:cs="Times New Roman"/>
          <w:sz w:val="28"/>
          <w:szCs w:val="28"/>
        </w:rPr>
        <w:t>д</w:t>
      </w:r>
      <w:proofErr w:type="spellEnd"/>
      <w:r w:rsidRPr="00683944">
        <w:rPr>
          <w:rFonts w:ascii="Times New Roman" w:eastAsia="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е) уведомление о мотивированном отказе в предоставлении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44. При направлении заявления и документов (содержащихся в них сведений) в форме электронных документов в порядке, предусмотренном пунктом 41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45.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w:t>
      </w:r>
      <w:r w:rsidR="00F8303B">
        <w:rPr>
          <w:rFonts w:ascii="Times New Roman" w:eastAsia="Times New Roman" w:hAnsi="Times New Roman" w:cs="Times New Roman"/>
          <w:sz w:val="28"/>
          <w:szCs w:val="28"/>
        </w:rPr>
        <w:t>администрацию</w:t>
      </w:r>
      <w:r w:rsidRPr="00683944">
        <w:rPr>
          <w:rFonts w:ascii="Times New Roman" w:eastAsia="Times New Roman" w:hAnsi="Times New Roman" w:cs="Times New Roman"/>
          <w:sz w:val="28"/>
          <w:szCs w:val="28"/>
        </w:rPr>
        <w:t>.</w:t>
      </w:r>
    </w:p>
    <w:p w:rsidR="007D3ADD" w:rsidRPr="007D3ADD" w:rsidRDefault="007D3ADD" w:rsidP="00AB3C71">
      <w:pPr>
        <w:spacing w:after="0" w:line="240" w:lineRule="auto"/>
        <w:ind w:firstLine="851"/>
        <w:jc w:val="both"/>
        <w:outlineLvl w:val="2"/>
        <w:rPr>
          <w:rFonts w:ascii="Times New Roman" w:eastAsia="Times New Roman" w:hAnsi="Times New Roman" w:cs="Times New Roman"/>
          <w:b/>
          <w:bCs/>
          <w:sz w:val="27"/>
          <w:szCs w:val="27"/>
        </w:rPr>
      </w:pPr>
      <w:r w:rsidRPr="00683944">
        <w:rPr>
          <w:rFonts w:ascii="Times New Roman" w:eastAsia="Times New Roman"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F8303B" w:rsidRPr="00F8303B">
        <w:rPr>
          <w:rFonts w:ascii="Times New Roman" w:eastAsia="Times New Roman" w:hAnsi="Times New Roman" w:cs="Times New Roman"/>
          <w:sz w:val="24"/>
          <w:szCs w:val="24"/>
        </w:rPr>
        <w:t xml:space="preserve"> </w:t>
      </w:r>
      <w:r w:rsidR="00F8303B" w:rsidRPr="00F8303B">
        <w:rPr>
          <w:rFonts w:ascii="Times New Roman" w:eastAsia="Times New Roman" w:hAnsi="Times New Roman" w:cs="Times New Roman"/>
          <w:b/>
          <w:sz w:val="28"/>
          <w:szCs w:val="28"/>
        </w:rPr>
        <w:t>процедур в многофункциональных центрах по предоставлению государственных и муниципальных услуг</w:t>
      </w:r>
      <w:r w:rsidR="00683944" w:rsidRPr="00F8303B">
        <w:rPr>
          <w:rFonts w:ascii="Times New Roman" w:eastAsia="Times New Roman" w:hAnsi="Times New Roman" w:cs="Times New Roman"/>
          <w:b/>
          <w:bCs/>
          <w:sz w:val="28"/>
          <w:szCs w:val="28"/>
        </w:rPr>
        <w:t>.</w:t>
      </w:r>
    </w:p>
    <w:p w:rsidR="007D3ADD" w:rsidRPr="00683944"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683944">
        <w:rPr>
          <w:rFonts w:ascii="Times New Roman" w:eastAsia="Times New Roman" w:hAnsi="Times New Roman" w:cs="Times New Roman"/>
          <w:b/>
          <w:bCs/>
          <w:sz w:val="28"/>
          <w:szCs w:val="28"/>
        </w:rPr>
        <w:t>Подраздел III.I. Состав и последовательность административных процедур</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46. Предоставление муниципальной услуги включает в себя последовательность следующих административных процедур:</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прием заявления и прилагаемых к нему документов, регистрация заявления и документов, выдачу заявителю расписки в получении заявления и </w:t>
      </w:r>
      <w:r w:rsidRPr="00683944">
        <w:rPr>
          <w:rFonts w:ascii="Times New Roman" w:eastAsia="Times New Roman" w:hAnsi="Times New Roman" w:cs="Times New Roman"/>
          <w:sz w:val="28"/>
          <w:szCs w:val="28"/>
        </w:rPr>
        <w:lastRenderedPageBreak/>
        <w:t xml:space="preserve">документов, передачу пакета документов из МФЦ в </w:t>
      </w:r>
      <w:r w:rsidR="00683944">
        <w:rPr>
          <w:rFonts w:ascii="Times New Roman" w:eastAsia="Times New Roman" w:hAnsi="Times New Roman" w:cs="Times New Roman"/>
          <w:sz w:val="28"/>
          <w:szCs w:val="28"/>
        </w:rPr>
        <w:t>администрацию</w:t>
      </w:r>
      <w:r w:rsidRPr="00683944">
        <w:rPr>
          <w:rFonts w:ascii="Times New Roman" w:eastAsia="Times New Roman" w:hAnsi="Times New Roman" w:cs="Times New Roman"/>
          <w:sz w:val="28"/>
          <w:szCs w:val="28"/>
        </w:rPr>
        <w:t xml:space="preserve"> (в случае обращения заявителя за получением муниципальной услуги через МФЦ);</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рассмотрение заявления и прилагаемых к нему документов </w:t>
      </w:r>
      <w:r w:rsidR="00683944">
        <w:rPr>
          <w:rFonts w:ascii="Times New Roman" w:eastAsia="Times New Roman" w:hAnsi="Times New Roman" w:cs="Times New Roman"/>
          <w:sz w:val="28"/>
          <w:szCs w:val="28"/>
        </w:rPr>
        <w:t>администрацией</w:t>
      </w:r>
      <w:r w:rsidRPr="00683944">
        <w:rPr>
          <w:rFonts w:ascii="Times New Roman" w:eastAsia="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предоставлении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подготовку, подписание и утверждение </w:t>
      </w:r>
      <w:r w:rsidR="008B19C2">
        <w:rPr>
          <w:rFonts w:ascii="Times New Roman" w:eastAsia="Times New Roman" w:hAnsi="Times New Roman" w:cs="Times New Roman"/>
          <w:sz w:val="28"/>
          <w:szCs w:val="28"/>
        </w:rPr>
        <w:t>постановления</w:t>
      </w:r>
      <w:r w:rsidRPr="00683944">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передачу результата предоставления муниципальной услуги в МФЦ (в случае обращения заявителя за получением муниципальной услуги через МФЦ);</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выдачу заявителю результата предоставления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исправление допущенных опечаток и ошибок в документах, выданных в результате предоставления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8B19C2">
        <w:rPr>
          <w:rFonts w:ascii="Times New Roman" w:eastAsia="Times New Roman" w:hAnsi="Times New Roman" w:cs="Times New Roman"/>
          <w:sz w:val="28"/>
          <w:szCs w:val="28"/>
        </w:rPr>
        <w:t>администрацией</w:t>
      </w:r>
      <w:r w:rsidRPr="00683944">
        <w:rPr>
          <w:rFonts w:ascii="Times New Roman" w:eastAsia="Times New Roman" w:hAnsi="Times New Roman" w:cs="Times New Roman"/>
          <w:sz w:val="28"/>
          <w:szCs w:val="28"/>
        </w:rPr>
        <w:t xml:space="preserve">, обратившись с соответствующим заявлением в </w:t>
      </w:r>
      <w:r w:rsidR="008B19C2">
        <w:rPr>
          <w:rFonts w:ascii="Times New Roman" w:eastAsia="Times New Roman" w:hAnsi="Times New Roman" w:cs="Times New Roman"/>
          <w:sz w:val="28"/>
          <w:szCs w:val="28"/>
        </w:rPr>
        <w:t>администрацию</w:t>
      </w:r>
      <w:r w:rsidRPr="00683944">
        <w:rPr>
          <w:rFonts w:ascii="Times New Roman" w:eastAsia="Times New Roman" w:hAnsi="Times New Roman" w:cs="Times New Roman"/>
          <w:sz w:val="28"/>
          <w:szCs w:val="28"/>
        </w:rPr>
        <w:t xml:space="preserve"> (в том числе посредством Портала) либо МФЦ.</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46.1. Перечень административных процедур (действий) при предоставлении муниципальной услуги в электронной форме:</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1) прием заявления и прилагаемых к нему документов от заявителя посредством Портала;</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2) рассмотрение заявления и прилагаемых к нему документов </w:t>
      </w:r>
      <w:r w:rsidR="00F511FF">
        <w:rPr>
          <w:rFonts w:ascii="Times New Roman" w:eastAsia="Times New Roman" w:hAnsi="Times New Roman" w:cs="Times New Roman"/>
          <w:sz w:val="28"/>
          <w:szCs w:val="28"/>
        </w:rPr>
        <w:t>администрацией</w:t>
      </w:r>
      <w:r w:rsidRPr="00683944">
        <w:rPr>
          <w:rFonts w:ascii="Times New Roman" w:eastAsia="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предоставлении муниципальной услуги;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 xml:space="preserve">3) подготовка, подписание и утверждение </w:t>
      </w:r>
      <w:r w:rsidR="008B19C2">
        <w:rPr>
          <w:rFonts w:ascii="Times New Roman" w:eastAsia="Times New Roman" w:hAnsi="Times New Roman" w:cs="Times New Roman"/>
          <w:sz w:val="28"/>
          <w:szCs w:val="28"/>
        </w:rPr>
        <w:t>постановления</w:t>
      </w:r>
      <w:r w:rsidRPr="00683944">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7D3ADD" w:rsidRPr="00683944" w:rsidRDefault="007D3ADD" w:rsidP="00AB3C71">
      <w:pPr>
        <w:spacing w:after="0" w:line="240" w:lineRule="auto"/>
        <w:ind w:firstLine="851"/>
        <w:jc w:val="both"/>
        <w:rPr>
          <w:rFonts w:ascii="Times New Roman" w:eastAsia="Times New Roman" w:hAnsi="Times New Roman" w:cs="Times New Roman"/>
          <w:sz w:val="28"/>
          <w:szCs w:val="28"/>
        </w:rPr>
      </w:pPr>
      <w:r w:rsidRPr="00683944">
        <w:rPr>
          <w:rFonts w:ascii="Times New Roman" w:eastAsia="Times New Roman" w:hAnsi="Times New Roman" w:cs="Times New Roman"/>
          <w:sz w:val="28"/>
          <w:szCs w:val="28"/>
        </w:rPr>
        <w:t>4) 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7D3ADD" w:rsidRPr="008B19C2"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8B19C2">
        <w:rPr>
          <w:rFonts w:ascii="Times New Roman" w:eastAsia="Times New Roman" w:hAnsi="Times New Roman" w:cs="Times New Roman"/>
          <w:b/>
          <w:bCs/>
          <w:sz w:val="28"/>
          <w:szCs w:val="28"/>
        </w:rPr>
        <w:t>Подраздел III.II. Последовательность выполнения административных процедур</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47. Прием заявления и прилагаемых к нему документов, регистрация заявления и документов, выдача заявителю расписки в получении заявления, передача пакета документов из МФЦ в </w:t>
      </w:r>
      <w:r w:rsidR="008B19C2">
        <w:rPr>
          <w:rFonts w:ascii="Times New Roman" w:eastAsia="Times New Roman" w:hAnsi="Times New Roman" w:cs="Times New Roman"/>
          <w:sz w:val="28"/>
          <w:szCs w:val="28"/>
        </w:rPr>
        <w:t xml:space="preserve">администрацию </w:t>
      </w:r>
      <w:r w:rsidRPr="008B19C2">
        <w:rPr>
          <w:rFonts w:ascii="Times New Roman" w:eastAsia="Times New Roman" w:hAnsi="Times New Roman" w:cs="Times New Roman"/>
          <w:sz w:val="28"/>
          <w:szCs w:val="28"/>
        </w:rPr>
        <w:t>(в случае обращения заявителя за получением муниципальной услуги через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47.1. Основанием для начала административной процедуры является обращение заявителя в </w:t>
      </w:r>
      <w:r w:rsidR="008B19C2">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через МФЦ в </w:t>
      </w:r>
      <w:r w:rsidR="008B19C2">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или посредством использования информационно-телекоммуникационных </w:t>
      </w:r>
      <w:r w:rsidRPr="008B19C2">
        <w:rPr>
          <w:rFonts w:ascii="Times New Roman" w:eastAsia="Times New Roman" w:hAnsi="Times New Roman" w:cs="Times New Roman"/>
          <w:sz w:val="28"/>
          <w:szCs w:val="28"/>
        </w:rPr>
        <w:lastRenderedPageBreak/>
        <w:t>технологий, включая использование Портала, с заявлением и документами, предусмотренными Регламентом.</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47.2. При приеме заявления и прилагаемых к нему документов работник МФЦ или </w:t>
      </w:r>
      <w:r w:rsidR="008B19C2">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тексты документов написаны разборчиво;</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документы не исполнены карандашом;</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срок действия документов не истек;</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документы представлены в полном объеме;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в случае предоставления документов, предусмотренных пунктами 1 - 7, 9, 10, 14, 17 и 18 части 6 статьи 7 </w:t>
      </w:r>
      <w:r w:rsidRPr="00A011AE">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8B19C2">
        <w:rPr>
          <w:rFonts w:ascii="Times New Roman" w:eastAsia="Times New Roman" w:hAnsi="Times New Roman" w:cs="Times New Roman"/>
          <w:sz w:val="28"/>
          <w:szCs w:val="28"/>
        </w:rPr>
        <w:t xml:space="preserve">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8B19C2">
        <w:rPr>
          <w:rFonts w:ascii="Times New Roman" w:eastAsia="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случае подачи заявления и прилагаемых к нему документов в МФЦ при отсутствии оснований для отказа в предоставлении муниципальной услуги работник МФЦ оформляет расписку о приеме документов в 2 экземплярах.</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расписке указываются: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Ф.И.О. заявителя (лиц по доверенности);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перечень документов с указанием их наименования, реквизитов;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максимальный срок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фамилия и инициалы работника, принявшего документы, а также его подпись;</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иные данные.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Далее работник МФЦ передает заявителю первый экземпляр расписки, второй - помещает в пакет принятых документов.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наличии оснований для отказа в приеме документов работник МФЦ оформляет с использованием системы электронной очереди расписку об отказе в приеме документов.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В случае подачи заявления и прилагаемых к нему документов в </w:t>
      </w:r>
      <w:r w:rsidR="00A011AE">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при отсутствии оснований для отказа в приеме документов, </w:t>
      </w:r>
      <w:r w:rsidR="00A011AE">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регистрирует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(по форме согласно приложению </w:t>
      </w:r>
      <w:r w:rsidR="00AA2583">
        <w:rPr>
          <w:rFonts w:ascii="Times New Roman" w:eastAsia="Times New Roman" w:hAnsi="Times New Roman" w:cs="Times New Roman"/>
          <w:sz w:val="28"/>
          <w:szCs w:val="28"/>
        </w:rPr>
        <w:t>№</w:t>
      </w:r>
      <w:r w:rsidRPr="008B19C2">
        <w:rPr>
          <w:rFonts w:ascii="Times New Roman" w:eastAsia="Times New Roman" w:hAnsi="Times New Roman" w:cs="Times New Roman"/>
          <w:sz w:val="28"/>
          <w:szCs w:val="28"/>
        </w:rPr>
        <w:t xml:space="preserve"> </w:t>
      </w:r>
      <w:r w:rsidR="00114B83">
        <w:rPr>
          <w:rFonts w:ascii="Times New Roman" w:eastAsia="Times New Roman" w:hAnsi="Times New Roman" w:cs="Times New Roman"/>
          <w:sz w:val="28"/>
          <w:szCs w:val="28"/>
        </w:rPr>
        <w:t>3</w:t>
      </w:r>
      <w:r w:rsidRPr="008B19C2">
        <w:rPr>
          <w:rFonts w:ascii="Times New Roman" w:eastAsia="Times New Roman" w:hAnsi="Times New Roman" w:cs="Times New Roman"/>
          <w:sz w:val="28"/>
          <w:szCs w:val="28"/>
        </w:rPr>
        <w:t xml:space="preserve"> к настоящему Регламенту).</w:t>
      </w:r>
      <w:proofErr w:type="gramEnd"/>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При наличии оснований для отказа в приеме документов </w:t>
      </w:r>
      <w:r w:rsidR="00A011AE">
        <w:rPr>
          <w:rFonts w:ascii="Times New Roman" w:eastAsia="Times New Roman" w:hAnsi="Times New Roman" w:cs="Times New Roman"/>
          <w:sz w:val="28"/>
          <w:szCs w:val="28"/>
        </w:rPr>
        <w:t>специалистом администрации</w:t>
      </w:r>
      <w:r w:rsidRPr="008B19C2">
        <w:rPr>
          <w:rFonts w:ascii="Times New Roman" w:eastAsia="Times New Roman" w:hAnsi="Times New Roman" w:cs="Times New Roman"/>
          <w:sz w:val="28"/>
          <w:szCs w:val="28"/>
        </w:rPr>
        <w:t xml:space="preserve"> подготавливается расписка об отказе в приеме документов (приложение </w:t>
      </w:r>
      <w:r w:rsidR="00114B83">
        <w:rPr>
          <w:rFonts w:ascii="Times New Roman" w:eastAsia="Times New Roman" w:hAnsi="Times New Roman" w:cs="Times New Roman"/>
          <w:sz w:val="28"/>
          <w:szCs w:val="28"/>
        </w:rPr>
        <w:t>№</w:t>
      </w:r>
      <w:r w:rsidRPr="008B19C2">
        <w:rPr>
          <w:rFonts w:ascii="Times New Roman" w:eastAsia="Times New Roman" w:hAnsi="Times New Roman" w:cs="Times New Roman"/>
          <w:sz w:val="28"/>
          <w:szCs w:val="28"/>
        </w:rPr>
        <w:t xml:space="preserve"> </w:t>
      </w:r>
      <w:r w:rsidR="00114B83">
        <w:rPr>
          <w:rFonts w:ascii="Times New Roman" w:eastAsia="Times New Roman" w:hAnsi="Times New Roman" w:cs="Times New Roman"/>
          <w:sz w:val="28"/>
          <w:szCs w:val="28"/>
        </w:rPr>
        <w:t>4</w:t>
      </w:r>
      <w:r w:rsidRPr="008B19C2">
        <w:rPr>
          <w:rFonts w:ascii="Times New Roman" w:eastAsia="Times New Roman" w:hAnsi="Times New Roman" w:cs="Times New Roman"/>
          <w:sz w:val="28"/>
          <w:szCs w:val="28"/>
        </w:rPr>
        <w:t xml:space="preserve"> к настоящему Регламенту).</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МФЦ или </w:t>
      </w:r>
      <w:r w:rsidR="00A011AE">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о сроке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о возможности отказа в предоставлении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Порядок приема документов в МФЦ (по экстерриториальному принципу).</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1) принимает от заявителя (представителя) заявление о предоставлении муниципальной услуги и прилагаемые документы;</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w:t>
      </w:r>
      <w:r w:rsidRPr="00A011AE">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8B19C2">
        <w:rPr>
          <w:rFonts w:ascii="Times New Roman" w:eastAsia="Times New Roman" w:hAnsi="Times New Roman" w:cs="Times New Roman"/>
          <w:sz w:val="28"/>
          <w:szCs w:val="28"/>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w:t>
      </w:r>
      <w:proofErr w:type="gramEnd"/>
      <w:r w:rsidRPr="008B19C2">
        <w:rPr>
          <w:rFonts w:ascii="Times New Roman" w:eastAsia="Times New Roman" w:hAnsi="Times New Roman" w:cs="Times New Roman"/>
          <w:sz w:val="28"/>
          <w:szCs w:val="28"/>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3) 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A011AE">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47.2.1. Порядок действий МФЦ при предоставлении муниципальной услуги посредством комплексного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A011AE">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w:t>
      </w:r>
      <w:r w:rsidRPr="008B19C2">
        <w:rPr>
          <w:rFonts w:ascii="Times New Roman" w:eastAsia="Times New Roman" w:hAnsi="Times New Roman" w:cs="Times New Roman"/>
          <w:sz w:val="28"/>
          <w:szCs w:val="28"/>
        </w:rPr>
        <w:lastRenderedPageBreak/>
        <w:t>запроса.</w:t>
      </w:r>
      <w:proofErr w:type="gramEnd"/>
      <w:r w:rsidRPr="008B19C2">
        <w:rPr>
          <w:rFonts w:ascii="Times New Roman" w:eastAsia="Times New Roman" w:hAnsi="Times New Roman" w:cs="Times New Roman"/>
          <w:sz w:val="28"/>
          <w:szCs w:val="28"/>
        </w:rPr>
        <w:t xml:space="preserve"> При этом не требуются составление и подписание таких заявлений заявителем.</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w:t>
      </w:r>
      <w:r w:rsidRPr="00A011AE">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8B19C2">
        <w:rPr>
          <w:rFonts w:ascii="Times New Roman" w:eastAsia="Times New Roman" w:hAnsi="Times New Roman" w:cs="Times New Roman"/>
          <w:sz w:val="28"/>
          <w:szCs w:val="28"/>
        </w:rPr>
        <w:t xml:space="preserve"> а также сведений, документов</w:t>
      </w:r>
      <w:proofErr w:type="gramEnd"/>
      <w:r w:rsidRPr="008B19C2">
        <w:rPr>
          <w:rFonts w:ascii="Times New Roman" w:eastAsia="Times New Roman" w:hAnsi="Times New Roman" w:cs="Times New Roman"/>
          <w:sz w:val="28"/>
          <w:szCs w:val="28"/>
        </w:rPr>
        <w:t xml:space="preserve">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B19C2">
        <w:rPr>
          <w:rFonts w:ascii="Times New Roman" w:eastAsia="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hyperlink r:id="rId12" w:history="1">
        <w:r w:rsidRPr="00A011AE">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hyperlink>
      <w:r w:rsidRPr="00A011AE">
        <w:rPr>
          <w:rFonts w:ascii="Times New Roman" w:eastAsia="Times New Roman" w:hAnsi="Times New Roman" w:cs="Times New Roman"/>
          <w:sz w:val="28"/>
          <w:szCs w:val="28"/>
        </w:rPr>
        <w:t>,</w:t>
      </w:r>
      <w:r w:rsidRPr="008B19C2">
        <w:rPr>
          <w:rFonts w:ascii="Times New Roman" w:eastAsia="Times New Roman" w:hAnsi="Times New Roman" w:cs="Times New Roman"/>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w:t>
      </w:r>
      <w:proofErr w:type="gramEnd"/>
      <w:r w:rsidRPr="008B19C2">
        <w:rPr>
          <w:rFonts w:ascii="Times New Roman" w:eastAsia="Times New Roman" w:hAnsi="Times New Roman" w:cs="Times New Roman"/>
          <w:sz w:val="28"/>
          <w:szCs w:val="28"/>
        </w:rPr>
        <w:t xml:space="preserve"> с комплексным запросом самостоятельно.</w:t>
      </w:r>
    </w:p>
    <w:p w:rsidR="007D3ADD" w:rsidRPr="00A011AE"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установлена </w:t>
      </w:r>
      <w:hyperlink r:id="rId13" w:history="1">
        <w:r w:rsidRPr="00A011AE">
          <w:rPr>
            <w:rFonts w:ascii="Times New Roman" w:eastAsia="Times New Roman" w:hAnsi="Times New Roman" w:cs="Times New Roman"/>
            <w:sz w:val="28"/>
            <w:szCs w:val="28"/>
          </w:rPr>
          <w:t>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hyperlink>
      <w:r w:rsidRPr="00A011AE">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Направление МФЦ заявлений, а также указанных в части 4 статьи 15.1 </w:t>
      </w:r>
      <w:r w:rsidRPr="00A011AE">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8B19C2">
        <w:rPr>
          <w:rFonts w:ascii="Times New Roman" w:eastAsia="Times New Roman" w:hAnsi="Times New Roman" w:cs="Times New Roman"/>
          <w:sz w:val="28"/>
          <w:szCs w:val="28"/>
        </w:rPr>
        <w:t xml:space="preserve"> документов в </w:t>
      </w:r>
      <w:r w:rsidR="00814B45">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w:t>
      </w:r>
      <w:r w:rsidRPr="008B19C2">
        <w:rPr>
          <w:rFonts w:ascii="Times New Roman" w:eastAsia="Times New Roman" w:hAnsi="Times New Roman" w:cs="Times New Roman"/>
          <w:sz w:val="28"/>
          <w:szCs w:val="28"/>
        </w:rPr>
        <w:lastRenderedPageBreak/>
        <w:t>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(муниципальные)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МФЦ </w:t>
      </w:r>
      <w:proofErr w:type="gramStart"/>
      <w:r w:rsidRPr="008B19C2">
        <w:rPr>
          <w:rFonts w:ascii="Times New Roman" w:eastAsia="Times New Roman" w:hAnsi="Times New Roman" w:cs="Times New Roman"/>
          <w:sz w:val="28"/>
          <w:szCs w:val="28"/>
        </w:rPr>
        <w:t>обязан</w:t>
      </w:r>
      <w:proofErr w:type="gramEnd"/>
      <w:r w:rsidRPr="008B19C2">
        <w:rPr>
          <w:rFonts w:ascii="Times New Roman" w:eastAsia="Times New Roman" w:hAnsi="Times New Roman" w:cs="Times New Roman"/>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МФЦ </w:t>
      </w:r>
      <w:proofErr w:type="gramStart"/>
      <w:r w:rsidRPr="008B19C2">
        <w:rPr>
          <w:rFonts w:ascii="Times New Roman" w:eastAsia="Times New Roman" w:hAnsi="Times New Roman" w:cs="Times New Roman"/>
          <w:sz w:val="28"/>
          <w:szCs w:val="28"/>
        </w:rPr>
        <w:t>обязан</w:t>
      </w:r>
      <w:proofErr w:type="gramEnd"/>
      <w:r w:rsidRPr="008B19C2">
        <w:rPr>
          <w:rFonts w:ascii="Times New Roman" w:eastAsia="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1) в ходе личного приема заявителя;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2) по телефону;</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3) по электронной почте.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8B19C2">
        <w:rPr>
          <w:rFonts w:ascii="Times New Roman" w:eastAsia="Times New Roman" w:hAnsi="Times New Roman" w:cs="Times New Roman"/>
          <w:sz w:val="28"/>
          <w:szCs w:val="28"/>
        </w:rPr>
        <w:t>обязан</w:t>
      </w:r>
      <w:proofErr w:type="gramEnd"/>
      <w:r w:rsidRPr="008B19C2">
        <w:rPr>
          <w:rFonts w:ascii="Times New Roman" w:eastAsia="Times New Roman" w:hAnsi="Times New Roman" w:cs="Times New Roman"/>
          <w:sz w:val="28"/>
          <w:szCs w:val="28"/>
        </w:rPr>
        <w:t xml:space="preserve"> обеспечить возможность </w:t>
      </w:r>
      <w:r w:rsidRPr="008B19C2">
        <w:rPr>
          <w:rFonts w:ascii="Times New Roman" w:eastAsia="Times New Roman" w:hAnsi="Times New Roman" w:cs="Times New Roman"/>
          <w:sz w:val="28"/>
          <w:szCs w:val="28"/>
        </w:rPr>
        <w:lastRenderedPageBreak/>
        <w:t>выдачи таких документов заявителю не позднее рабочего дня, следующего за днем поступления таких документов в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47.3.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A011AE">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работник </w:t>
      </w:r>
      <w:r w:rsidR="00A011AE">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w:t>
      </w:r>
      <w:r w:rsidR="00A011AE">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w:t>
      </w:r>
      <w:r w:rsidRPr="00A011AE">
        <w:rPr>
          <w:rFonts w:ascii="Times New Roman" w:eastAsia="Times New Roman" w:hAnsi="Times New Roman" w:cs="Times New Roman"/>
          <w:sz w:val="28"/>
          <w:szCs w:val="28"/>
        </w:rPr>
        <w:t>Федерального закона от 06.04.2011 N 63-ФЗ "Об</w:t>
      </w:r>
      <w:proofErr w:type="gramEnd"/>
      <w:r w:rsidRPr="00A011AE">
        <w:rPr>
          <w:rFonts w:ascii="Times New Roman" w:eastAsia="Times New Roman" w:hAnsi="Times New Roman" w:cs="Times New Roman"/>
          <w:sz w:val="28"/>
          <w:szCs w:val="28"/>
        </w:rPr>
        <w:t xml:space="preserve"> электронной подписи",</w:t>
      </w:r>
      <w:r w:rsidRPr="008B19C2">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работника </w:t>
      </w:r>
      <w:r w:rsidR="00526C63">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и направляется по адресу электронной почты заявителя либо в его личный кабинет на Портале.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На Портале размещаются образцы заполнения электронной формы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формировании запроса заявителю обеспечивается: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spellStart"/>
      <w:proofErr w:type="gramStart"/>
      <w:r w:rsidRPr="008B19C2">
        <w:rPr>
          <w:rFonts w:ascii="Times New Roman" w:eastAsia="Times New Roman" w:hAnsi="Times New Roman" w:cs="Times New Roman"/>
          <w:sz w:val="28"/>
          <w:szCs w:val="28"/>
        </w:rPr>
        <w:t>д</w:t>
      </w:r>
      <w:proofErr w:type="spellEnd"/>
      <w:r w:rsidRPr="008B19C2">
        <w:rPr>
          <w:rFonts w:ascii="Times New Roman" w:eastAsia="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8B19C2">
        <w:rPr>
          <w:rFonts w:ascii="Times New Roman" w:eastAsia="Times New Roman" w:hAnsi="Times New Roman" w:cs="Times New Roman"/>
          <w:sz w:val="28"/>
          <w:szCs w:val="28"/>
        </w:rPr>
        <w:t xml:space="preserve"> системе идентификац</w:t>
      </w:r>
      <w:proofErr w:type="gramStart"/>
      <w:r w:rsidRPr="008B19C2">
        <w:rPr>
          <w:rFonts w:ascii="Times New Roman" w:eastAsia="Times New Roman" w:hAnsi="Times New Roman" w:cs="Times New Roman"/>
          <w:sz w:val="28"/>
          <w:szCs w:val="28"/>
        </w:rPr>
        <w:t>ии и ау</w:t>
      </w:r>
      <w:proofErr w:type="gramEnd"/>
      <w:r w:rsidRPr="008B19C2">
        <w:rPr>
          <w:rFonts w:ascii="Times New Roman" w:eastAsia="Times New Roman" w:hAnsi="Times New Roman" w:cs="Times New Roman"/>
          <w:sz w:val="28"/>
          <w:szCs w:val="28"/>
        </w:rPr>
        <w:t>тентификации;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8B19C2">
        <w:rPr>
          <w:rFonts w:ascii="Times New Roman" w:eastAsia="Times New Roman" w:hAnsi="Times New Roman" w:cs="Times New Roman"/>
          <w:sz w:val="28"/>
          <w:szCs w:val="28"/>
        </w:rPr>
        <w:t>потери</w:t>
      </w:r>
      <w:proofErr w:type="gramEnd"/>
      <w:r w:rsidRPr="008B19C2">
        <w:rPr>
          <w:rFonts w:ascii="Times New Roman" w:eastAsia="Times New Roman" w:hAnsi="Times New Roman" w:cs="Times New Roman"/>
          <w:sz w:val="28"/>
          <w:szCs w:val="28"/>
        </w:rPr>
        <w:t xml:space="preserve"> ранее введенной информации;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Сформированный и подписанный </w:t>
      </w:r>
      <w:proofErr w:type="gramStart"/>
      <w:r w:rsidRPr="008B19C2">
        <w:rPr>
          <w:rFonts w:ascii="Times New Roman" w:eastAsia="Times New Roman" w:hAnsi="Times New Roman" w:cs="Times New Roman"/>
          <w:sz w:val="28"/>
          <w:szCs w:val="28"/>
        </w:rPr>
        <w:t>запрос</w:t>
      </w:r>
      <w:proofErr w:type="gramEnd"/>
      <w:r w:rsidRPr="008B19C2">
        <w:rPr>
          <w:rFonts w:ascii="Times New Roman" w:eastAsia="Times New Roman" w:hAnsi="Times New Roman" w:cs="Times New Roman"/>
          <w:sz w:val="28"/>
          <w:szCs w:val="28"/>
        </w:rPr>
        <w:t xml:space="preserve"> и иные документы, предусмотренные настоящим Регламентом, необходимые для предоставления муниципальной услуги, направляются в </w:t>
      </w:r>
      <w:r w:rsidR="00526C63">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посредством Портала.</w:t>
      </w:r>
    </w:p>
    <w:p w:rsidR="007D3ADD" w:rsidRPr="008B19C2" w:rsidRDefault="00526C63"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7D3ADD" w:rsidRPr="008B19C2">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Срок регистрации запроса - 1 рабочий день.</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w:t>
      </w:r>
      <w:r w:rsidR="00526C63">
        <w:rPr>
          <w:rFonts w:ascii="Times New Roman" w:eastAsia="Times New Roman" w:hAnsi="Times New Roman" w:cs="Times New Roman"/>
          <w:sz w:val="28"/>
          <w:szCs w:val="28"/>
        </w:rPr>
        <w:t>администрацией</w:t>
      </w:r>
      <w:r w:rsidRPr="008B19C2">
        <w:rPr>
          <w:rFonts w:ascii="Times New Roman" w:eastAsia="Times New Roman" w:hAnsi="Times New Roman" w:cs="Times New Roman"/>
          <w:sz w:val="28"/>
          <w:szCs w:val="28"/>
        </w:rPr>
        <w:t xml:space="preserve"> электронных документов, необходимых для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После принятия запроса </w:t>
      </w:r>
      <w:r w:rsidR="00526C63">
        <w:rPr>
          <w:rFonts w:ascii="Times New Roman" w:eastAsia="Times New Roman" w:hAnsi="Times New Roman" w:cs="Times New Roman"/>
          <w:sz w:val="28"/>
          <w:szCs w:val="28"/>
        </w:rPr>
        <w:t>администрацией</w:t>
      </w:r>
      <w:r w:rsidRPr="008B19C2">
        <w:rPr>
          <w:rFonts w:ascii="Times New Roman" w:eastAsia="Times New Roman" w:hAnsi="Times New Roman" w:cs="Times New Roman"/>
          <w:sz w:val="28"/>
          <w:szCs w:val="28"/>
        </w:rPr>
        <w:t>, запросу в личном кабинете заявителя посредством Портала присваивается статус "Регистрация заявителя и прием документов".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47.4.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526C63">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w:t>
      </w:r>
      <w:proofErr w:type="gramStart"/>
      <w:r w:rsidRPr="008B19C2">
        <w:rPr>
          <w:rFonts w:ascii="Times New Roman" w:eastAsia="Times New Roman" w:hAnsi="Times New Roman" w:cs="Times New Roman"/>
          <w:sz w:val="28"/>
          <w:szCs w:val="28"/>
        </w:rPr>
        <w:t>предоставляющий</w:t>
      </w:r>
      <w:proofErr w:type="gramEnd"/>
      <w:r w:rsidRPr="008B19C2">
        <w:rPr>
          <w:rFonts w:ascii="Times New Roman" w:eastAsia="Times New Roman" w:hAnsi="Times New Roman" w:cs="Times New Roman"/>
          <w:sz w:val="28"/>
          <w:szCs w:val="28"/>
        </w:rPr>
        <w:t xml:space="preserve">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526C63">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на бумажных носителях.</w:t>
      </w:r>
    </w:p>
    <w:p w:rsidR="007D3ADD" w:rsidRPr="008B19C2" w:rsidRDefault="00526C63"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7D3ADD" w:rsidRPr="008B19C2">
        <w:rPr>
          <w:rFonts w:ascii="Times New Roman" w:eastAsia="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При передаче документов на бумажных носителях передача из МФЦ в приемную </w:t>
      </w:r>
      <w:r w:rsidR="00526C63">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осуществляется в течение одного календарного дня после принятия на основании реестра, который составляется в двух экземплярах и содержит дату и время передачи.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График приема-передачи документов из МФЦ в </w:t>
      </w:r>
      <w:r w:rsidR="00526C63">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и из </w:t>
      </w:r>
      <w:r w:rsidR="00526C63">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в МФЦ согласовывается с руководителем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При передаче пакета документов </w:t>
      </w:r>
      <w:r w:rsidR="00526C63">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 xml:space="preserve">Первый экземпляр реестра остается у </w:t>
      </w:r>
      <w:r w:rsidR="00526C63">
        <w:rPr>
          <w:rFonts w:ascii="Times New Roman" w:eastAsia="Times New Roman" w:hAnsi="Times New Roman" w:cs="Times New Roman"/>
          <w:sz w:val="28"/>
          <w:szCs w:val="28"/>
        </w:rPr>
        <w:t>специалиста администрации</w:t>
      </w:r>
      <w:r w:rsidRPr="008B19C2">
        <w:rPr>
          <w:rFonts w:ascii="Times New Roman" w:eastAsia="Times New Roman" w:hAnsi="Times New Roman" w:cs="Times New Roman"/>
          <w:sz w:val="28"/>
          <w:szCs w:val="28"/>
        </w:rPr>
        <w:t>, второй - подлежит возврату курьеру МФЦ. Информация о получении документов заносится в электронную базу.</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47.5. Результатом административной процедуры является получение </w:t>
      </w:r>
      <w:r w:rsidR="00526C63">
        <w:rPr>
          <w:rFonts w:ascii="Times New Roman" w:eastAsia="Times New Roman" w:hAnsi="Times New Roman" w:cs="Times New Roman"/>
          <w:sz w:val="28"/>
          <w:szCs w:val="28"/>
        </w:rPr>
        <w:t>администрацией</w:t>
      </w:r>
      <w:r w:rsidRPr="008B19C2">
        <w:rPr>
          <w:rFonts w:ascii="Times New Roman" w:eastAsia="Times New Roman" w:hAnsi="Times New Roman" w:cs="Times New Roman"/>
          <w:sz w:val="28"/>
          <w:szCs w:val="28"/>
        </w:rPr>
        <w:t xml:space="preserve"> заявления и прилагаемых к нему документов.</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47.6. Срок выполнения административной процедуры составляет 1 рабочий день и 1 день в случае присвоения адреса вновь образованному земельному участку и вновь созданному объекту капитального строительства.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48. Рассмотрение заявления и прилагаемых к нему документов </w:t>
      </w:r>
      <w:r w:rsidR="00526C63">
        <w:rPr>
          <w:rFonts w:ascii="Times New Roman" w:eastAsia="Times New Roman" w:hAnsi="Times New Roman" w:cs="Times New Roman"/>
          <w:sz w:val="28"/>
          <w:szCs w:val="28"/>
        </w:rPr>
        <w:t>администрацией</w:t>
      </w:r>
      <w:r w:rsidRPr="008B19C2">
        <w:rPr>
          <w:rFonts w:ascii="Times New Roman" w:eastAsia="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либо об отказе в предоставлении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48.1. Основанием для начала административной процедуры является поступление заявления и прилагаемых к нему документов в </w:t>
      </w:r>
      <w:r w:rsidR="00526C63">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w:t>
      </w:r>
    </w:p>
    <w:p w:rsidR="007D3ADD" w:rsidRPr="00814B45"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48.2. </w:t>
      </w:r>
      <w:r w:rsidR="00526C63">
        <w:rPr>
          <w:rFonts w:ascii="Times New Roman" w:eastAsia="Times New Roman" w:hAnsi="Times New Roman" w:cs="Times New Roman"/>
          <w:sz w:val="28"/>
          <w:szCs w:val="28"/>
        </w:rPr>
        <w:t>Специалист</w:t>
      </w:r>
      <w:r w:rsidRPr="008B19C2">
        <w:rPr>
          <w:rFonts w:ascii="Times New Roman" w:eastAsia="Times New Roman" w:hAnsi="Times New Roman" w:cs="Times New Roman"/>
          <w:sz w:val="28"/>
          <w:szCs w:val="28"/>
        </w:rPr>
        <w:t xml:space="preserve"> </w:t>
      </w:r>
      <w:r w:rsidR="00526C63">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осуществляет проверку полноты и достоверности документов и регистрирует заявление и прилагаемые к нему документы в день их поступления в электронно-информационной базе с указанием даты и времени представления документов и передает </w:t>
      </w:r>
      <w:r w:rsidR="00A54033">
        <w:rPr>
          <w:rFonts w:ascii="Times New Roman" w:eastAsia="Times New Roman" w:hAnsi="Times New Roman" w:cs="Times New Roman"/>
          <w:sz w:val="28"/>
          <w:szCs w:val="28"/>
        </w:rPr>
        <w:t xml:space="preserve">их главе </w:t>
      </w:r>
      <w:r w:rsidR="00A54033" w:rsidRPr="00814B45">
        <w:rPr>
          <w:rFonts w:ascii="Times New Roman" w:eastAsia="Times New Roman" w:hAnsi="Times New Roman" w:cs="Times New Roman"/>
          <w:sz w:val="28"/>
          <w:szCs w:val="28"/>
        </w:rPr>
        <w:t>поселения.</w:t>
      </w:r>
    </w:p>
    <w:p w:rsidR="007D3ADD" w:rsidRPr="00574417" w:rsidRDefault="007D3ADD" w:rsidP="00AB3C71">
      <w:pPr>
        <w:spacing w:after="0" w:line="240" w:lineRule="auto"/>
        <w:ind w:firstLine="851"/>
        <w:jc w:val="both"/>
        <w:rPr>
          <w:rFonts w:ascii="Times New Roman" w:eastAsia="Times New Roman" w:hAnsi="Times New Roman" w:cs="Times New Roman"/>
          <w:sz w:val="28"/>
          <w:szCs w:val="28"/>
        </w:rPr>
      </w:pPr>
      <w:r w:rsidRPr="00574417">
        <w:rPr>
          <w:rFonts w:ascii="Times New Roman" w:eastAsia="Times New Roman" w:hAnsi="Times New Roman" w:cs="Times New Roman"/>
          <w:sz w:val="28"/>
          <w:szCs w:val="28"/>
        </w:rPr>
        <w:t xml:space="preserve">48.3. При отсутствии документов, предусмотренных пунктом 18 настоящего Регламента, в течение 1 дня со дня поступления документов на предоставление муниципальной услуги </w:t>
      </w:r>
      <w:r w:rsidR="00574417" w:rsidRPr="00574417">
        <w:rPr>
          <w:rFonts w:ascii="Times New Roman" w:eastAsia="Times New Roman" w:hAnsi="Times New Roman" w:cs="Times New Roman"/>
          <w:sz w:val="28"/>
          <w:szCs w:val="28"/>
        </w:rPr>
        <w:t>специалист администрации</w:t>
      </w:r>
      <w:r w:rsidRPr="00574417">
        <w:rPr>
          <w:rFonts w:ascii="Times New Roman" w:eastAsia="Times New Roman" w:hAnsi="Times New Roman" w:cs="Times New Roman"/>
          <w:sz w:val="28"/>
          <w:szCs w:val="28"/>
        </w:rPr>
        <w:t xml:space="preserve"> подготавливает межведомственный запрос в соответствующий орган (организацию), который подписывается </w:t>
      </w:r>
      <w:r w:rsidR="00574417" w:rsidRPr="00574417">
        <w:rPr>
          <w:rFonts w:ascii="Times New Roman" w:eastAsia="Times New Roman" w:hAnsi="Times New Roman" w:cs="Times New Roman"/>
          <w:sz w:val="28"/>
          <w:szCs w:val="28"/>
        </w:rPr>
        <w:t>главой поселения</w:t>
      </w:r>
      <w:r w:rsidRPr="00574417">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Межведомственный запрос оформляется в соответствии с требованиями, установленными </w:t>
      </w:r>
      <w:r w:rsidRPr="00216CE9">
        <w:rPr>
          <w:rFonts w:ascii="Times New Roman" w:eastAsia="Times New Roman" w:hAnsi="Times New Roman" w:cs="Times New Roman"/>
          <w:color w:val="000000" w:themeColor="text1"/>
          <w:sz w:val="28"/>
          <w:szCs w:val="28"/>
        </w:rPr>
        <w:t>Федеральным законом от 27.07.2010 N 210-ФЗ "Об организации предоставления государственных и муниципальных услуг".</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Направление межведомственного запроса осуществляется в электронной форме по каналам СМЭВ либо по иным электронным каналам.</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Также допускается направление запросов в бумажном виде по почте, факсу, посредством курьера.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48.4. По результатам рассмотрения информации, представленной по межведомственному запросу, при наличии предусмотренных законодательством оснований, </w:t>
      </w:r>
      <w:r w:rsidR="00216CE9">
        <w:rPr>
          <w:rFonts w:ascii="Times New Roman" w:eastAsia="Times New Roman" w:hAnsi="Times New Roman" w:cs="Times New Roman"/>
          <w:sz w:val="28"/>
          <w:szCs w:val="28"/>
        </w:rPr>
        <w:t>администрацией</w:t>
      </w:r>
      <w:r w:rsidRPr="008B19C2">
        <w:rPr>
          <w:rFonts w:ascii="Times New Roman" w:eastAsia="Times New Roman" w:hAnsi="Times New Roman" w:cs="Times New Roman"/>
          <w:sz w:val="28"/>
          <w:szCs w:val="28"/>
        </w:rPr>
        <w:t xml:space="preserve"> принимается решение о предоставлении муниципальной услуги либо об отказе в предоставлении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48.5.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 или непосредственно в </w:t>
      </w:r>
      <w:r w:rsidR="001F494D">
        <w:rPr>
          <w:rFonts w:ascii="Times New Roman" w:eastAsia="Times New Roman" w:hAnsi="Times New Roman" w:cs="Times New Roman"/>
          <w:sz w:val="28"/>
          <w:szCs w:val="28"/>
        </w:rPr>
        <w:t>администраци</w:t>
      </w:r>
      <w:r w:rsidR="00814B45">
        <w:rPr>
          <w:rFonts w:ascii="Times New Roman" w:eastAsia="Times New Roman" w:hAnsi="Times New Roman" w:cs="Times New Roman"/>
          <w:sz w:val="28"/>
          <w:szCs w:val="28"/>
        </w:rPr>
        <w:t>ю</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48.6. Результатом административной процедуры является принятие решения о присвоении (аннулировании) адреса объекту адресации или об отказе в присвоении (аннулировании) адреса объекту адресации.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48.7. Срок выполнения административной процедуры составляет не более 4 рабочих дней.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случае присвоения адреса вновь образованному земельному участку и вновь созданному объекту капитального строительства, изменения адреса земельного участка и объекта недвижимости срок выполнения административной процедуры составляет не более 3 дней.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49. Подготовка, подписание и утверждение </w:t>
      </w:r>
      <w:r w:rsidR="00990972">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7D3ADD" w:rsidRPr="0085022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49.1. Основанием для начала административной процедуры является принятие решения о присвоении (аннулировании) адреса объекту адресации или </w:t>
      </w:r>
      <w:r w:rsidRPr="00850222">
        <w:rPr>
          <w:rFonts w:ascii="Times New Roman" w:eastAsia="Times New Roman" w:hAnsi="Times New Roman" w:cs="Times New Roman"/>
          <w:sz w:val="28"/>
          <w:szCs w:val="28"/>
        </w:rPr>
        <w:t>об отказе в присвоении (аннулировании) адреса объекту адресации.</w:t>
      </w:r>
    </w:p>
    <w:p w:rsidR="007D3ADD" w:rsidRPr="00850222" w:rsidRDefault="007D3ADD" w:rsidP="00AB3C71">
      <w:pPr>
        <w:spacing w:after="0" w:line="240" w:lineRule="auto"/>
        <w:ind w:firstLine="851"/>
        <w:jc w:val="both"/>
        <w:rPr>
          <w:rFonts w:ascii="Times New Roman" w:eastAsia="Times New Roman" w:hAnsi="Times New Roman" w:cs="Times New Roman"/>
          <w:sz w:val="28"/>
          <w:szCs w:val="28"/>
        </w:rPr>
      </w:pPr>
      <w:r w:rsidRPr="00850222">
        <w:rPr>
          <w:rFonts w:ascii="Times New Roman" w:eastAsia="Times New Roman" w:hAnsi="Times New Roman" w:cs="Times New Roman"/>
          <w:sz w:val="28"/>
          <w:szCs w:val="28"/>
        </w:rPr>
        <w:t xml:space="preserve">49.2. При принятии решения о предоставлении муниципальной услуги </w:t>
      </w:r>
      <w:r w:rsidR="00850222" w:rsidRPr="00850222">
        <w:rPr>
          <w:rFonts w:ascii="Times New Roman" w:eastAsia="Times New Roman" w:hAnsi="Times New Roman" w:cs="Times New Roman"/>
          <w:sz w:val="28"/>
          <w:szCs w:val="28"/>
        </w:rPr>
        <w:t>специалист</w:t>
      </w:r>
      <w:r w:rsidRPr="00850222">
        <w:rPr>
          <w:rFonts w:ascii="Times New Roman" w:eastAsia="Times New Roman" w:hAnsi="Times New Roman" w:cs="Times New Roman"/>
          <w:sz w:val="28"/>
          <w:szCs w:val="28"/>
        </w:rPr>
        <w:t xml:space="preserve"> </w:t>
      </w:r>
      <w:r w:rsidR="00850222" w:rsidRPr="00850222">
        <w:rPr>
          <w:rFonts w:ascii="Times New Roman" w:eastAsia="Times New Roman" w:hAnsi="Times New Roman" w:cs="Times New Roman"/>
          <w:sz w:val="28"/>
          <w:szCs w:val="28"/>
        </w:rPr>
        <w:t>администрации</w:t>
      </w:r>
      <w:r w:rsidRPr="00850222">
        <w:rPr>
          <w:rFonts w:ascii="Times New Roman" w:eastAsia="Times New Roman" w:hAnsi="Times New Roman" w:cs="Times New Roman"/>
          <w:sz w:val="28"/>
          <w:szCs w:val="28"/>
        </w:rPr>
        <w:t xml:space="preserve"> в день принятия соответствующего решения готовит </w:t>
      </w:r>
      <w:r w:rsidR="00990972">
        <w:rPr>
          <w:rFonts w:ascii="Times New Roman" w:eastAsia="Times New Roman" w:hAnsi="Times New Roman" w:cs="Times New Roman"/>
          <w:sz w:val="28"/>
          <w:szCs w:val="28"/>
        </w:rPr>
        <w:t>постановление</w:t>
      </w:r>
      <w:r w:rsidRPr="00850222">
        <w:rPr>
          <w:rFonts w:ascii="Times New Roman" w:eastAsia="Times New Roman" w:hAnsi="Times New Roman" w:cs="Times New Roman"/>
          <w:sz w:val="28"/>
          <w:szCs w:val="28"/>
        </w:rPr>
        <w:t xml:space="preserve"> о присвоении (аннулировании) адреса объекту адресации.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50222">
        <w:rPr>
          <w:rFonts w:ascii="Times New Roman" w:eastAsia="Times New Roman" w:hAnsi="Times New Roman" w:cs="Times New Roman"/>
          <w:sz w:val="28"/>
          <w:szCs w:val="28"/>
        </w:rPr>
        <w:t xml:space="preserve">49.3. </w:t>
      </w:r>
      <w:proofErr w:type="gramStart"/>
      <w:r w:rsidRPr="00850222">
        <w:rPr>
          <w:rFonts w:ascii="Times New Roman" w:eastAsia="Times New Roman" w:hAnsi="Times New Roman" w:cs="Times New Roman"/>
          <w:sz w:val="28"/>
          <w:szCs w:val="28"/>
        </w:rPr>
        <w:t xml:space="preserve">При принятии решения об отказе в предоставлении муниципальной услуги </w:t>
      </w:r>
      <w:r w:rsidR="00850222" w:rsidRPr="00850222">
        <w:rPr>
          <w:rFonts w:ascii="Times New Roman" w:eastAsia="Times New Roman" w:hAnsi="Times New Roman" w:cs="Times New Roman"/>
          <w:sz w:val="28"/>
          <w:szCs w:val="28"/>
        </w:rPr>
        <w:t>специалист администрации</w:t>
      </w:r>
      <w:r w:rsidRPr="00850222">
        <w:rPr>
          <w:rFonts w:ascii="Times New Roman" w:eastAsia="Times New Roman" w:hAnsi="Times New Roman" w:cs="Times New Roman"/>
          <w:sz w:val="28"/>
          <w:szCs w:val="28"/>
        </w:rPr>
        <w:t xml:space="preserve"> в день принятия соответствующего решения готовится решение об отказе в присвоении (аннулировании) адреса по форме, установленной 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w:t>
      </w:r>
      <w:proofErr w:type="gramEnd"/>
      <w:r w:rsidRPr="00850222">
        <w:rPr>
          <w:rFonts w:ascii="Times New Roman" w:eastAsia="Times New Roman" w:hAnsi="Times New Roman" w:cs="Times New Roman"/>
          <w:sz w:val="28"/>
          <w:szCs w:val="28"/>
        </w:rPr>
        <w:t xml:space="preserve"> адреса"</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49.4. </w:t>
      </w:r>
      <w:r w:rsidR="0003356F">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в течение 1 дня передает подготовленн</w:t>
      </w:r>
      <w:r w:rsidR="003D359D">
        <w:rPr>
          <w:rFonts w:ascii="Times New Roman" w:eastAsia="Times New Roman" w:hAnsi="Times New Roman" w:cs="Times New Roman"/>
          <w:sz w:val="28"/>
          <w:szCs w:val="28"/>
        </w:rPr>
        <w:t>ое</w:t>
      </w:r>
      <w:r w:rsidRPr="008B19C2">
        <w:rPr>
          <w:rFonts w:ascii="Times New Roman" w:eastAsia="Times New Roman" w:hAnsi="Times New Roman" w:cs="Times New Roman"/>
          <w:sz w:val="28"/>
          <w:szCs w:val="28"/>
        </w:rPr>
        <w:t xml:space="preserve"> </w:t>
      </w:r>
      <w:r w:rsidR="003D359D">
        <w:rPr>
          <w:rFonts w:ascii="Times New Roman" w:eastAsia="Times New Roman" w:hAnsi="Times New Roman" w:cs="Times New Roman"/>
          <w:sz w:val="28"/>
          <w:szCs w:val="28"/>
        </w:rPr>
        <w:t>постановление</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решение об отказе в присвоении (аннулировании) адреса объекту адресации</w:t>
      </w:r>
      <w:r w:rsidR="003D359D">
        <w:rPr>
          <w:rFonts w:ascii="Times New Roman" w:eastAsia="Times New Roman" w:hAnsi="Times New Roman" w:cs="Times New Roman"/>
          <w:sz w:val="28"/>
          <w:szCs w:val="28"/>
        </w:rPr>
        <w:t xml:space="preserve"> на подпись главе поселения</w:t>
      </w:r>
      <w:r w:rsidRPr="008B19C2">
        <w:rPr>
          <w:rFonts w:ascii="Times New Roman" w:eastAsia="Times New Roman" w:hAnsi="Times New Roman" w:cs="Times New Roman"/>
          <w:sz w:val="28"/>
          <w:szCs w:val="28"/>
        </w:rPr>
        <w:t>.</w:t>
      </w:r>
    </w:p>
    <w:p w:rsidR="007D3ADD" w:rsidRPr="008B19C2" w:rsidRDefault="003D359D"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поселения</w:t>
      </w:r>
      <w:r w:rsidR="007D3ADD" w:rsidRPr="008B19C2">
        <w:rPr>
          <w:rFonts w:ascii="Times New Roman" w:eastAsia="Times New Roman" w:hAnsi="Times New Roman" w:cs="Times New Roman"/>
          <w:sz w:val="28"/>
          <w:szCs w:val="28"/>
        </w:rPr>
        <w:t xml:space="preserve"> в течение 2 дней подписывает подготовленн</w:t>
      </w:r>
      <w:r>
        <w:rPr>
          <w:rFonts w:ascii="Times New Roman" w:eastAsia="Times New Roman" w:hAnsi="Times New Roman" w:cs="Times New Roman"/>
          <w:sz w:val="28"/>
          <w:szCs w:val="28"/>
        </w:rPr>
        <w:t>ое постановление</w:t>
      </w:r>
      <w:r w:rsidR="007D3ADD"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7D3ADD" w:rsidRPr="008B19C2" w:rsidRDefault="001F494D"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7D3ADD" w:rsidRPr="008B19C2">
        <w:rPr>
          <w:rFonts w:ascii="Times New Roman" w:eastAsia="Times New Roman" w:hAnsi="Times New Roman" w:cs="Times New Roman"/>
          <w:sz w:val="28"/>
          <w:szCs w:val="28"/>
        </w:rPr>
        <w:t xml:space="preserve"> в день подписания </w:t>
      </w:r>
      <w:r w:rsidR="003D359D">
        <w:rPr>
          <w:rFonts w:ascii="Times New Roman" w:eastAsia="Times New Roman" w:hAnsi="Times New Roman" w:cs="Times New Roman"/>
          <w:sz w:val="28"/>
          <w:szCs w:val="28"/>
        </w:rPr>
        <w:t>главой поселения</w:t>
      </w:r>
      <w:r w:rsidR="007D3ADD" w:rsidRPr="008B19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постановления</w:t>
      </w:r>
      <w:r w:rsidR="007D3ADD"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регистрирует данные </w:t>
      </w:r>
      <w:r w:rsidR="005F2F6E">
        <w:rPr>
          <w:rFonts w:ascii="Times New Roman" w:eastAsia="Times New Roman" w:hAnsi="Times New Roman" w:cs="Times New Roman"/>
          <w:sz w:val="28"/>
          <w:szCs w:val="28"/>
        </w:rPr>
        <w:t>постановления</w:t>
      </w:r>
      <w:r w:rsidR="007D3ADD"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решение об отказе в присвоении (аннулировании) адреса объекту адресации.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В день регистрации </w:t>
      </w:r>
      <w:r w:rsidR="001F6EB1">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w:t>
      </w:r>
      <w:r w:rsidR="001F494D">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передает один экземпляр </w:t>
      </w:r>
      <w:r w:rsidR="001F6EB1">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с приложенными документами для хранения.</w:t>
      </w:r>
    </w:p>
    <w:p w:rsidR="007D3ADD" w:rsidRPr="001F6EB1"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w:t>
      </w:r>
      <w:r w:rsidR="001F6EB1">
        <w:rPr>
          <w:rFonts w:ascii="Times New Roman" w:eastAsia="Times New Roman" w:hAnsi="Times New Roman" w:cs="Times New Roman"/>
          <w:sz w:val="28"/>
          <w:szCs w:val="28"/>
        </w:rPr>
        <w:t>остановление</w:t>
      </w:r>
      <w:r w:rsidRPr="008B19C2">
        <w:rPr>
          <w:rFonts w:ascii="Times New Roman" w:eastAsia="Times New Roman" w:hAnsi="Times New Roman" w:cs="Times New Roman"/>
          <w:sz w:val="28"/>
          <w:szCs w:val="28"/>
        </w:rPr>
        <w:t xml:space="preserve"> о присвоении (аннулировании) адреса объекту адресации оформляется в письменной форме в пяти экземплярах, три экземпляра передаются заявителю (в случае обращения заявителя через МФЦ </w:t>
      </w:r>
      <w:r w:rsidR="001F6EB1">
        <w:rPr>
          <w:rFonts w:ascii="Times New Roman" w:eastAsia="Times New Roman" w:hAnsi="Times New Roman" w:cs="Times New Roman"/>
          <w:sz w:val="28"/>
          <w:szCs w:val="28"/>
        </w:rPr>
        <w:lastRenderedPageBreak/>
        <w:t>постановление</w:t>
      </w:r>
      <w:r w:rsidRPr="008B19C2">
        <w:rPr>
          <w:rFonts w:ascii="Times New Roman" w:eastAsia="Times New Roman" w:hAnsi="Times New Roman" w:cs="Times New Roman"/>
          <w:sz w:val="28"/>
          <w:szCs w:val="28"/>
        </w:rPr>
        <w:t xml:space="preserve"> о присвоении (</w:t>
      </w:r>
      <w:r w:rsidRPr="001F6EB1">
        <w:rPr>
          <w:rFonts w:ascii="Times New Roman" w:eastAsia="Times New Roman" w:hAnsi="Times New Roman" w:cs="Times New Roman"/>
          <w:sz w:val="28"/>
          <w:szCs w:val="28"/>
        </w:rPr>
        <w:t xml:space="preserve">аннулировании) адреса объекту адресации передается в МФЦ для выдачи заявителю), четвертый хранится в </w:t>
      </w:r>
      <w:r w:rsidR="001F6EB1" w:rsidRPr="001F6EB1">
        <w:rPr>
          <w:rFonts w:ascii="Times New Roman" w:eastAsia="Times New Roman" w:hAnsi="Times New Roman" w:cs="Times New Roman"/>
          <w:sz w:val="28"/>
          <w:szCs w:val="28"/>
        </w:rPr>
        <w:t>администрации</w:t>
      </w:r>
      <w:r w:rsidRPr="001F6EB1">
        <w:rPr>
          <w:rFonts w:ascii="Times New Roman" w:eastAsia="Times New Roman" w:hAnsi="Times New Roman" w:cs="Times New Roman"/>
          <w:sz w:val="28"/>
          <w:szCs w:val="28"/>
        </w:rPr>
        <w:t>, пятый передается оператору федеральной информационной адресной системы.</w:t>
      </w:r>
    </w:p>
    <w:p w:rsidR="007D3ADD" w:rsidRPr="0066675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Решение об отказе в присвоении (аннулировании) адреса объекту адресации оформляется в письменной форме в </w:t>
      </w:r>
      <w:r w:rsidR="00666752">
        <w:rPr>
          <w:rFonts w:ascii="Times New Roman" w:eastAsia="Times New Roman" w:hAnsi="Times New Roman" w:cs="Times New Roman"/>
          <w:sz w:val="28"/>
          <w:szCs w:val="28"/>
        </w:rPr>
        <w:t>двух</w:t>
      </w:r>
      <w:r w:rsidRPr="008B19C2">
        <w:rPr>
          <w:rFonts w:ascii="Times New Roman" w:eastAsia="Times New Roman" w:hAnsi="Times New Roman" w:cs="Times New Roman"/>
          <w:sz w:val="28"/>
          <w:szCs w:val="28"/>
        </w:rPr>
        <w:t xml:space="preserve"> экземплярах, один из которых передается заявителю (в случае обращения заявителя через МФЦ </w:t>
      </w:r>
      <w:r w:rsidR="00666752">
        <w:rPr>
          <w:rFonts w:ascii="Times New Roman" w:eastAsia="Times New Roman" w:hAnsi="Times New Roman" w:cs="Times New Roman"/>
          <w:sz w:val="28"/>
          <w:szCs w:val="28"/>
        </w:rPr>
        <w:t>постановление</w:t>
      </w:r>
      <w:r w:rsidRPr="008B19C2">
        <w:rPr>
          <w:rFonts w:ascii="Times New Roman" w:eastAsia="Times New Roman" w:hAnsi="Times New Roman" w:cs="Times New Roman"/>
          <w:sz w:val="28"/>
          <w:szCs w:val="28"/>
        </w:rPr>
        <w:t xml:space="preserve"> об отказе в присвоении (аннулировании) адреса объекту адресации передается в МФЦ для выдачи заявителю), второй хранится в </w:t>
      </w:r>
      <w:r w:rsidR="00666752" w:rsidRPr="00666752">
        <w:rPr>
          <w:rFonts w:ascii="Times New Roman" w:eastAsia="Times New Roman" w:hAnsi="Times New Roman" w:cs="Times New Roman"/>
          <w:sz w:val="28"/>
          <w:szCs w:val="28"/>
        </w:rPr>
        <w:t>администрации</w:t>
      </w:r>
      <w:r w:rsidRPr="0066675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Решение об отказе в присвоении (аннулировании) адреса объекту адресации должно содержать основания для отказа, предусмотренные пунктом 25 настоящего Регламента, дату подписания решения об отказе в присвоении (аннулировании) адреса объекту адресации.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49.5. Подготовка, подписание и утверждение </w:t>
      </w:r>
      <w:r w:rsidR="008957BF">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при обращении заявителя за предоставлением муниципальной услуги через Портал осуществляется в том же порядке, что и при обращении заявителя через МФЦ или </w:t>
      </w:r>
      <w:r w:rsidR="006A2731">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49.6. Результатом административной процедуры является утверждение </w:t>
      </w:r>
      <w:r w:rsidR="008957BF">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49.7. Срок выполнения административной процедуры составляет 3 рабочих дня и 3 дня в случае присвоения адреса вновь образованному земельному участку и вновь созданному объекту капитального строительства, изменения адреса земельного участка и объекта недвижимости.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50. Передача результата предоставления муниципальной услуги в МФЦ (в случае обращения заявителя за получением муниципальной услуги через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50.1. Основанием для начала административной процедуры является утверждение </w:t>
      </w:r>
      <w:r w:rsidR="003D7305">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50.2. </w:t>
      </w:r>
      <w:proofErr w:type="gramStart"/>
      <w:r w:rsidR="003D7305">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в течение 1 дня со дня подписания </w:t>
      </w:r>
      <w:r w:rsidR="000703E4">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руководителем </w:t>
      </w:r>
      <w:r w:rsidR="003D7305">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или его заместителем составляет реестр передачи результата предоставления муниципальной услуги в 2 экземплярах, содержащего дату и время передачи, и передает его в МФЦ для выдачи заявителю.</w:t>
      </w:r>
      <w:proofErr w:type="gramEnd"/>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Курьер МФЦ, получивший результат предоставления муниципальной услуги,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lastRenderedPageBreak/>
        <w:t xml:space="preserve">Первый экземпляр реестра остается у работника </w:t>
      </w:r>
      <w:r w:rsidR="003D7305">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второй - подлежит возврату курьеру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50.3. Результатом административной процедуры является передача результата предоставления муниципальной услуги в МФЦ для выдачи заявителю.</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50.4. Срок выполнения административной процедуры составляет 1 рабочий день и 1 день в случае присвоения адреса вновь образованному земельному участку и вновь созданному объекту капитального строительства.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51. Выдача заявителю результата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51.1. Основанием для начала административной процедуры является наличие утвержденного </w:t>
      </w:r>
      <w:r w:rsidR="003D7305">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в случае подачи заявления и необходимых документов в МФЦ - поступление результата предоставления муниципальной услуги из </w:t>
      </w:r>
      <w:r w:rsidR="003D7305">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в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51.2. Для получения результата предоставления муниципальной услуги заявитель прибывает в </w:t>
      </w:r>
      <w:r w:rsidR="003D7305">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либо в МФЦ (в случае подачи заявления через МФЦ)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51.3. При выдаче результата предоставления муниципальной услуги </w:t>
      </w:r>
      <w:r w:rsidR="003D7305">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либо работник МФЦ:</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устанавливает личность заявителя;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проверяет наличие расписки (в случае подачи заявления и необходимых документов в МФЦ). В случае утери заявителем расписки работник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знакомит с содержанием результата предоставления муниципальной услуги и выдает его.</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в случае получения результата предоставления муниципальной услуги в </w:t>
      </w:r>
      <w:r w:rsidR="003D7305">
        <w:rPr>
          <w:rFonts w:ascii="Times New Roman" w:eastAsia="Times New Roman" w:hAnsi="Times New Roman" w:cs="Times New Roman"/>
          <w:sz w:val="28"/>
          <w:szCs w:val="28"/>
        </w:rPr>
        <w:t>администрации</w:t>
      </w:r>
      <w:r w:rsidRPr="008B19C2">
        <w:rPr>
          <w:rFonts w:ascii="Times New Roman" w:eastAsia="Times New Roman" w:hAnsi="Times New Roman" w:cs="Times New Roman"/>
          <w:sz w:val="28"/>
          <w:szCs w:val="28"/>
        </w:rPr>
        <w:t xml:space="preserve"> - на заявлении;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случае получения результата предоставления муниципальной услуги в МФЦ - в соответствующей графе расписки.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51.4. В случае если заявление и прилагаемые документы поданы в электронной форме результат предоставления муниципальной услуги направляется заявителю через Портал.</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Для получения подлинника </w:t>
      </w:r>
      <w:r w:rsidR="00994C55">
        <w:rPr>
          <w:rFonts w:ascii="Times New Roman" w:eastAsia="Times New Roman" w:hAnsi="Times New Roman" w:cs="Times New Roman"/>
          <w:sz w:val="28"/>
          <w:szCs w:val="28"/>
        </w:rPr>
        <w:t>постановления</w:t>
      </w:r>
      <w:r w:rsidRPr="008B19C2">
        <w:rPr>
          <w:rFonts w:ascii="Times New Roman" w:eastAsia="Times New Roman" w:hAnsi="Times New Roman" w:cs="Times New Roman"/>
          <w:sz w:val="28"/>
          <w:szCs w:val="28"/>
        </w:rPr>
        <w:t xml:space="preserve"> о присвоении (аннулировании) адреса объекту адресации или решения об отказе в присвоении (аннулировании) адреса объекту адресации при предоставлении муниципальной услуги в электронной форме, заявитель прибывает в </w:t>
      </w:r>
      <w:r w:rsidR="003D7305">
        <w:rPr>
          <w:rFonts w:ascii="Times New Roman" w:eastAsia="Times New Roman" w:hAnsi="Times New Roman" w:cs="Times New Roman"/>
          <w:sz w:val="28"/>
          <w:szCs w:val="28"/>
        </w:rPr>
        <w:lastRenderedPageBreak/>
        <w:t>администрацию</w:t>
      </w:r>
      <w:r w:rsidRPr="008B19C2">
        <w:rPr>
          <w:rFonts w:ascii="Times New Roman" w:eastAsia="Times New Roman" w:hAnsi="Times New Roman" w:cs="Times New Roman"/>
          <w:sz w:val="28"/>
          <w:szCs w:val="28"/>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51.5. Результатом административной процедуры является получение заявителем результата предоставления муниципальной услуги.</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51.6. Срок выполнения административной процедуры составляет 1 рабочий день и 1 день в случае присвоения адреса вновь образованному земельному участку и вновь созданному объекту капитального строительства.</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51.7. Исправление допущенных опечаток и ошибок в выданных в результате предоставления муниципальной услуги документах.</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3D7305">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В случае</w:t>
      </w:r>
      <w:proofErr w:type="gramStart"/>
      <w:r w:rsidRPr="008B19C2">
        <w:rPr>
          <w:rFonts w:ascii="Times New Roman" w:eastAsia="Times New Roman" w:hAnsi="Times New Roman" w:cs="Times New Roman"/>
          <w:sz w:val="28"/>
          <w:szCs w:val="28"/>
        </w:rPr>
        <w:t>,</w:t>
      </w:r>
      <w:proofErr w:type="gramEnd"/>
      <w:r w:rsidRPr="008B19C2">
        <w:rPr>
          <w:rFonts w:ascii="Times New Roman" w:eastAsia="Times New Roman" w:hAnsi="Times New Roman" w:cs="Times New Roman"/>
          <w:sz w:val="28"/>
          <w:szCs w:val="28"/>
        </w:rPr>
        <w:t xml:space="preserve"> если в результате предоставления муниципальной услуги допущены опечатки и (или) ошибки, заявитель (представитель) вправе обратиться в </w:t>
      </w:r>
      <w:r w:rsidR="003D7305">
        <w:rPr>
          <w:rFonts w:ascii="Times New Roman" w:eastAsia="Times New Roman" w:hAnsi="Times New Roman" w:cs="Times New Roman"/>
          <w:sz w:val="28"/>
          <w:szCs w:val="28"/>
        </w:rPr>
        <w:t>администрацию</w:t>
      </w:r>
      <w:r w:rsidRPr="008B19C2">
        <w:rPr>
          <w:rFonts w:ascii="Times New Roman" w:eastAsia="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7D3ADD" w:rsidRPr="008B19C2" w:rsidRDefault="003D7305" w:rsidP="00AB3C7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7D3ADD" w:rsidRPr="008B19C2">
        <w:rPr>
          <w:rFonts w:ascii="Times New Roman" w:eastAsia="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007D3ADD" w:rsidRPr="008B19C2">
        <w:rPr>
          <w:rFonts w:ascii="Times New Roman" w:eastAsia="Times New Roman" w:hAnsi="Times New Roman" w:cs="Times New Roman"/>
          <w:sz w:val="28"/>
          <w:szCs w:val="28"/>
        </w:rPr>
        <w:t>с даты регистрации</w:t>
      </w:r>
      <w:proofErr w:type="gramEnd"/>
      <w:r w:rsidR="007D3ADD" w:rsidRPr="008B19C2">
        <w:rPr>
          <w:rFonts w:ascii="Times New Roman" w:eastAsia="Times New Roman" w:hAnsi="Times New Roman" w:cs="Times New Roman"/>
          <w:sz w:val="28"/>
          <w:szCs w:val="28"/>
        </w:rPr>
        <w:t xml:space="preserve"> соответствующего заявления.</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Критерием принятия решения является наличие или отсутствие таких опечаток и (или) ошибок.</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8B19C2">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003D7305">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0E3B7C">
        <w:rPr>
          <w:rFonts w:ascii="Times New Roman" w:eastAsia="Times New Roman" w:hAnsi="Times New Roman" w:cs="Times New Roman"/>
          <w:sz w:val="28"/>
          <w:szCs w:val="28"/>
        </w:rPr>
        <w:t>специалист администрации</w:t>
      </w:r>
      <w:r w:rsidRPr="008B19C2">
        <w:rPr>
          <w:rFonts w:ascii="Times New Roman" w:eastAsia="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w:t>
      </w:r>
      <w:r w:rsidR="00994C55">
        <w:rPr>
          <w:rFonts w:ascii="Times New Roman" w:eastAsia="Times New Roman" w:hAnsi="Times New Roman" w:cs="Times New Roman"/>
          <w:sz w:val="28"/>
          <w:szCs w:val="28"/>
        </w:rPr>
        <w:t>главой поселения</w:t>
      </w:r>
      <w:r w:rsidRPr="008B19C2">
        <w:rPr>
          <w:rFonts w:ascii="Times New Roman" w:eastAsia="Times New Roman" w:hAnsi="Times New Roman" w:cs="Times New Roman"/>
          <w:sz w:val="28"/>
          <w:szCs w:val="28"/>
        </w:rPr>
        <w:t xml:space="preserve"> и подлежит регистрации в установленном порядке в течение 2 рабочих дней.</w:t>
      </w:r>
    </w:p>
    <w:p w:rsidR="007D3ADD" w:rsidRPr="008B19C2"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 xml:space="preserve">Результатом выполнения административной процедуры является выдача (направление) заявителю исправленного взамен ранее выданного документа, </w:t>
      </w:r>
      <w:r w:rsidRPr="008B19C2">
        <w:rPr>
          <w:rFonts w:ascii="Times New Roman" w:eastAsia="Times New Roman" w:hAnsi="Times New Roman" w:cs="Times New Roman"/>
          <w:sz w:val="28"/>
          <w:szCs w:val="28"/>
        </w:rPr>
        <w:lastRenderedPageBreak/>
        <w:t>являющегося результатом предоставления муниципальной услуги, или мотивированного ответа об отсутствии таких опечаток и (или) ошибок.</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8B19C2">
        <w:rPr>
          <w:rFonts w:ascii="Times New Roman" w:eastAsia="Times New Roman" w:hAnsi="Times New Roman" w:cs="Times New Roman"/>
          <w:sz w:val="28"/>
          <w:szCs w:val="28"/>
        </w:rPr>
        <w:t>Срок выполнения административной процедуры составляет 5 рабочих дней.</w:t>
      </w:r>
    </w:p>
    <w:p w:rsidR="00510B35" w:rsidRDefault="007D3ADD" w:rsidP="00AB3C71">
      <w:pPr>
        <w:spacing w:after="0" w:line="240" w:lineRule="auto"/>
        <w:ind w:firstLine="851"/>
        <w:jc w:val="both"/>
        <w:outlineLvl w:val="2"/>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 xml:space="preserve">Раздел IV. Формы </w:t>
      </w:r>
      <w:proofErr w:type="gramStart"/>
      <w:r w:rsidRPr="000E3B7C">
        <w:rPr>
          <w:rFonts w:ascii="Times New Roman" w:eastAsia="Times New Roman" w:hAnsi="Times New Roman" w:cs="Times New Roman"/>
          <w:b/>
          <w:bCs/>
          <w:sz w:val="28"/>
          <w:szCs w:val="28"/>
        </w:rPr>
        <w:t>контроля за</w:t>
      </w:r>
      <w:proofErr w:type="gramEnd"/>
      <w:r w:rsidRPr="000E3B7C">
        <w:rPr>
          <w:rFonts w:ascii="Times New Roman" w:eastAsia="Times New Roman" w:hAnsi="Times New Roman" w:cs="Times New Roman"/>
          <w:b/>
          <w:bCs/>
          <w:sz w:val="28"/>
          <w:szCs w:val="28"/>
        </w:rPr>
        <w:t xml:space="preserve"> предоставлением муниципальной услуги</w:t>
      </w:r>
    </w:p>
    <w:p w:rsidR="007D3ADD" w:rsidRPr="000E3B7C" w:rsidRDefault="007D3ADD" w:rsidP="00AB3C71">
      <w:pPr>
        <w:spacing w:after="0" w:line="240" w:lineRule="auto"/>
        <w:ind w:firstLine="851"/>
        <w:jc w:val="both"/>
        <w:outlineLvl w:val="2"/>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 xml:space="preserve">Подраздел IV.I. </w:t>
      </w:r>
      <w:r w:rsidR="00510B35">
        <w:rPr>
          <w:rFonts w:ascii="Times New Roman" w:eastAsia="Times New Roman" w:hAnsi="Times New Roman" w:cs="Times New Roman"/>
          <w:b/>
          <w:bCs/>
          <w:sz w:val="28"/>
          <w:szCs w:val="28"/>
        </w:rPr>
        <w:t>П</w:t>
      </w:r>
      <w:r w:rsidR="00510B35" w:rsidRPr="000E3B7C">
        <w:rPr>
          <w:rFonts w:ascii="Times New Roman" w:eastAsia="Times New Roman" w:hAnsi="Times New Roman" w:cs="Times New Roman"/>
          <w:b/>
          <w:bCs/>
          <w:sz w:val="28"/>
          <w:szCs w:val="28"/>
        </w:rPr>
        <w:t xml:space="preserve">орядок осуществления текущего </w:t>
      </w:r>
      <w:proofErr w:type="gramStart"/>
      <w:r w:rsidR="00510B35" w:rsidRPr="000E3B7C">
        <w:rPr>
          <w:rFonts w:ascii="Times New Roman" w:eastAsia="Times New Roman" w:hAnsi="Times New Roman" w:cs="Times New Roman"/>
          <w:b/>
          <w:bCs/>
          <w:sz w:val="28"/>
          <w:szCs w:val="28"/>
        </w:rPr>
        <w:t>контроля за</w:t>
      </w:r>
      <w:proofErr w:type="gramEnd"/>
      <w:r w:rsidR="00510B35" w:rsidRPr="000E3B7C">
        <w:rPr>
          <w:rFonts w:ascii="Times New Roman" w:eastAsia="Times New Roman" w:hAnsi="Times New Roman" w:cs="Times New Roman"/>
          <w:b/>
          <w:bCs/>
          <w:sz w:val="28"/>
          <w:szCs w:val="28"/>
        </w:rPr>
        <w:t xml:space="preserve"> соблюдением и исполнением ответственными должностными лицами, муниципальными служащими и специалистами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52. Должностные лица, муниципальные служащие, специалисты, участвующие в предоставлении муниципальной услуги, руководствуются положениями настоящего Регламента.</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Лица, указанные в пункте 52 настоящего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 xml:space="preserve">53.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пункте 52 настоящего Регламента осуществляется постоянно непосредственно </w:t>
      </w:r>
      <w:r w:rsidR="00867517">
        <w:rPr>
          <w:rFonts w:ascii="Times New Roman" w:eastAsia="Times New Roman" w:hAnsi="Times New Roman" w:cs="Times New Roman"/>
          <w:sz w:val="28"/>
          <w:szCs w:val="28"/>
        </w:rPr>
        <w:t>главой поселения</w:t>
      </w:r>
      <w:r w:rsidRPr="000E3B7C">
        <w:rPr>
          <w:rFonts w:ascii="Times New Roman" w:eastAsia="Times New Roman" w:hAnsi="Times New Roman" w:cs="Times New Roman"/>
          <w:sz w:val="28"/>
          <w:szCs w:val="28"/>
        </w:rPr>
        <w:t xml:space="preserve"> путем проведения проверок.</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54. Проведение проверок полноты и качества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лиц, указанных в пункте 52 настоящего Регламента, ответственных за предоставление муниципальной услуги.</w:t>
      </w:r>
    </w:p>
    <w:p w:rsidR="007D3ADD" w:rsidRPr="000E3B7C"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 xml:space="preserve">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E3B7C">
        <w:rPr>
          <w:rFonts w:ascii="Times New Roman" w:eastAsia="Times New Roman" w:hAnsi="Times New Roman" w:cs="Times New Roman"/>
          <w:b/>
          <w:bCs/>
          <w:sz w:val="28"/>
          <w:szCs w:val="28"/>
        </w:rPr>
        <w:t>контроля за</w:t>
      </w:r>
      <w:proofErr w:type="gramEnd"/>
      <w:r w:rsidRPr="000E3B7C">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 xml:space="preserve">55. </w:t>
      </w:r>
      <w:proofErr w:type="gramStart"/>
      <w:r w:rsidRPr="000E3B7C">
        <w:rPr>
          <w:rFonts w:ascii="Times New Roman" w:eastAsia="Times New Roman" w:hAnsi="Times New Roman" w:cs="Times New Roman"/>
          <w:sz w:val="28"/>
          <w:szCs w:val="28"/>
        </w:rPr>
        <w:t>Контроль за</w:t>
      </w:r>
      <w:proofErr w:type="gramEnd"/>
      <w:r w:rsidRPr="000E3B7C">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lastRenderedPageBreak/>
        <w:t xml:space="preserve">Плановые и внеплановые проверки могут проводиться </w:t>
      </w:r>
      <w:r w:rsidR="000E3B7C">
        <w:rPr>
          <w:rFonts w:ascii="Times New Roman" w:eastAsia="Times New Roman" w:hAnsi="Times New Roman" w:cs="Times New Roman"/>
          <w:sz w:val="28"/>
          <w:szCs w:val="28"/>
        </w:rPr>
        <w:t>главой</w:t>
      </w:r>
      <w:r w:rsidRPr="000E3B7C">
        <w:rPr>
          <w:rFonts w:ascii="Times New Roman" w:eastAsia="Times New Roman" w:hAnsi="Times New Roman" w:cs="Times New Roman"/>
          <w:sz w:val="28"/>
          <w:szCs w:val="28"/>
        </w:rPr>
        <w:t xml:space="preserve"> </w:t>
      </w:r>
      <w:r w:rsidR="000E3B7C">
        <w:rPr>
          <w:rFonts w:ascii="Times New Roman" w:eastAsia="Times New Roman" w:hAnsi="Times New Roman" w:cs="Times New Roman"/>
          <w:sz w:val="28"/>
          <w:szCs w:val="28"/>
        </w:rPr>
        <w:t>Кабардинского сельского поселения Апшеронского района.</w:t>
      </w:r>
      <w:r w:rsidR="000E3B7C" w:rsidRPr="000E3B7C">
        <w:rPr>
          <w:rFonts w:ascii="Times New Roman" w:eastAsia="Times New Roman" w:hAnsi="Times New Roman" w:cs="Times New Roman"/>
          <w:sz w:val="28"/>
          <w:szCs w:val="28"/>
        </w:rPr>
        <w:t xml:space="preserve"> </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В ходе плановых и внеплановых проверок:</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D3ADD" w:rsidRPr="000E3B7C"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Подраздел IV.III. Ответственность должностных лиц, муниципальных служащих, специалистов,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56.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57.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58.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D3ADD" w:rsidRPr="000E3B7C"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 xml:space="preserve">Подраздел IV.IV. Положения, характеризующие требования к порядку и формам </w:t>
      </w:r>
      <w:proofErr w:type="gramStart"/>
      <w:r w:rsidRPr="000E3B7C">
        <w:rPr>
          <w:rFonts w:ascii="Times New Roman" w:eastAsia="Times New Roman" w:hAnsi="Times New Roman" w:cs="Times New Roman"/>
          <w:b/>
          <w:bCs/>
          <w:sz w:val="28"/>
          <w:szCs w:val="28"/>
        </w:rPr>
        <w:t>контроля за</w:t>
      </w:r>
      <w:proofErr w:type="gramEnd"/>
      <w:r w:rsidRPr="000E3B7C">
        <w:rPr>
          <w:rFonts w:ascii="Times New Roman" w:eastAsia="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 xml:space="preserve">59. </w:t>
      </w:r>
      <w:proofErr w:type="gramStart"/>
      <w:r w:rsidRPr="000E3B7C">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w:t>
      </w:r>
      <w:r w:rsidR="000E3B7C">
        <w:rPr>
          <w:rFonts w:ascii="Times New Roman" w:eastAsia="Times New Roman" w:hAnsi="Times New Roman" w:cs="Times New Roman"/>
          <w:sz w:val="28"/>
          <w:szCs w:val="28"/>
        </w:rPr>
        <w:t xml:space="preserve">специалистами администрации </w:t>
      </w:r>
      <w:r w:rsidRPr="000E3B7C">
        <w:rPr>
          <w:rFonts w:ascii="Times New Roman" w:eastAsia="Times New Roman" w:hAnsi="Times New Roman" w:cs="Times New Roman"/>
          <w:sz w:val="28"/>
          <w:szCs w:val="28"/>
        </w:rPr>
        <w:t xml:space="preserve">нормативных правовых актов Российской Федерации, Краснодарского края, муниципальных правовых актов </w:t>
      </w:r>
      <w:r w:rsidR="000E3B7C">
        <w:rPr>
          <w:rFonts w:ascii="Times New Roman" w:eastAsia="Times New Roman" w:hAnsi="Times New Roman" w:cs="Times New Roman"/>
          <w:sz w:val="28"/>
          <w:szCs w:val="28"/>
        </w:rPr>
        <w:t>администрации Кабардинского сельского поселения Апшеронского района</w:t>
      </w:r>
      <w:r w:rsidRPr="000E3B7C">
        <w:rPr>
          <w:rFonts w:ascii="Times New Roman" w:eastAsia="Times New Roman" w:hAnsi="Times New Roman" w:cs="Times New Roman"/>
          <w:sz w:val="28"/>
          <w:szCs w:val="28"/>
        </w:rPr>
        <w:t>, а также положений настоящего Регламента.</w:t>
      </w:r>
      <w:proofErr w:type="gramEnd"/>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lastRenderedPageBreak/>
        <w:t>Проверка также может проводиться по конкретному обращению гражданина или юридического лица.</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 xml:space="preserve">Порядок и формы </w:t>
      </w:r>
      <w:proofErr w:type="gramStart"/>
      <w:r w:rsidRPr="000E3B7C">
        <w:rPr>
          <w:rFonts w:ascii="Times New Roman" w:eastAsia="Times New Roman" w:hAnsi="Times New Roman" w:cs="Times New Roman"/>
          <w:sz w:val="28"/>
          <w:szCs w:val="28"/>
        </w:rPr>
        <w:t>контроля за</w:t>
      </w:r>
      <w:proofErr w:type="gramEnd"/>
      <w:r w:rsidRPr="000E3B7C">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Граждане, юридические лица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D3ADD" w:rsidRPr="000E3B7C" w:rsidRDefault="007D3ADD" w:rsidP="00AB3C71">
      <w:pPr>
        <w:spacing w:after="0" w:line="240" w:lineRule="auto"/>
        <w:ind w:firstLine="851"/>
        <w:jc w:val="both"/>
        <w:outlineLvl w:val="2"/>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7D3ADD" w:rsidRPr="000E3B7C"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0E3B7C">
        <w:rPr>
          <w:rFonts w:ascii="Times New Roman" w:eastAsia="Times New Roman" w:hAnsi="Times New Roman" w:cs="Times New Roman"/>
          <w:b/>
          <w:bCs/>
          <w:sz w:val="28"/>
          <w:szCs w:val="28"/>
        </w:rPr>
        <w:t xml:space="preserve">Подраздел V.I. </w:t>
      </w:r>
      <w:proofErr w:type="gramStart"/>
      <w:r w:rsidRPr="000E3B7C">
        <w:rPr>
          <w:rFonts w:ascii="Times New Roman" w:eastAsia="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D3ADD" w:rsidRPr="000E3B7C" w:rsidRDefault="007D3ADD" w:rsidP="00AB3C71">
      <w:pPr>
        <w:spacing w:after="0" w:line="240" w:lineRule="auto"/>
        <w:ind w:firstLine="851"/>
        <w:jc w:val="both"/>
        <w:rPr>
          <w:rFonts w:ascii="Times New Roman" w:eastAsia="Times New Roman" w:hAnsi="Times New Roman" w:cs="Times New Roman"/>
          <w:sz w:val="28"/>
          <w:szCs w:val="28"/>
        </w:rPr>
      </w:pPr>
      <w:r w:rsidRPr="000E3B7C">
        <w:rPr>
          <w:rFonts w:ascii="Times New Roman" w:eastAsia="Times New Roman" w:hAnsi="Times New Roman" w:cs="Times New Roman"/>
          <w:sz w:val="28"/>
          <w:szCs w:val="28"/>
        </w:rPr>
        <w:t xml:space="preserve">60. </w:t>
      </w:r>
      <w:proofErr w:type="gramStart"/>
      <w:r w:rsidRPr="000E3B7C">
        <w:rPr>
          <w:rFonts w:ascii="Times New Roman" w:eastAsia="Times New Roman" w:hAnsi="Times New Roman" w:cs="Times New Roman"/>
          <w:sz w:val="28"/>
          <w:szCs w:val="28"/>
        </w:rPr>
        <w:t xml:space="preserve">Заинтересованное лицо имеет право на досудебное (внесудебное) обжалование решений и действий (бездействия), принятых (осуществляемых) администрацией </w:t>
      </w:r>
      <w:r w:rsidR="000E3B7C">
        <w:rPr>
          <w:rFonts w:ascii="Times New Roman" w:eastAsia="Times New Roman" w:hAnsi="Times New Roman" w:cs="Times New Roman"/>
          <w:sz w:val="28"/>
          <w:szCs w:val="28"/>
        </w:rPr>
        <w:t>Кабардинского сельского поселения Апшеронского района</w:t>
      </w:r>
      <w:r w:rsidRPr="000E3B7C">
        <w:rPr>
          <w:rFonts w:ascii="Times New Roman" w:eastAsia="Times New Roman" w:hAnsi="Times New Roman" w:cs="Times New Roman"/>
          <w:sz w:val="28"/>
          <w:szCs w:val="28"/>
        </w:rPr>
        <w:t>,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D3ADD" w:rsidRPr="00867517"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867517">
        <w:rPr>
          <w:rFonts w:ascii="Times New Roman" w:eastAsia="Times New Roman" w:hAnsi="Times New Roman" w:cs="Times New Roman"/>
          <w:b/>
          <w:bCs/>
          <w:sz w:val="28"/>
          <w:szCs w:val="28"/>
        </w:rPr>
        <w:t>Подраздел V.II. Предмет жалобы</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61. </w:t>
      </w:r>
      <w:proofErr w:type="gramStart"/>
      <w:r w:rsidRPr="00AB342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w:t>
      </w:r>
      <w:r w:rsidR="00AB3424">
        <w:rPr>
          <w:rFonts w:ascii="Times New Roman" w:eastAsia="Times New Roman" w:hAnsi="Times New Roman" w:cs="Times New Roman"/>
          <w:sz w:val="28"/>
          <w:szCs w:val="28"/>
        </w:rPr>
        <w:t>Кабардинского сельского поселения Апшеронского района</w:t>
      </w:r>
      <w:r w:rsidRPr="00AB3424">
        <w:rPr>
          <w:rFonts w:ascii="Times New Roman" w:eastAsia="Times New Roman" w:hAnsi="Times New Roman" w:cs="Times New Roman"/>
          <w:sz w:val="28"/>
          <w:szCs w:val="28"/>
        </w:rPr>
        <w:t>,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нарушения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нарушения срока предоставления муниципальной услуги. </w:t>
      </w:r>
      <w:proofErr w:type="gramStart"/>
      <w:r w:rsidRPr="00AB342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lastRenderedPageBreak/>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AB3424">
        <w:rPr>
          <w:rFonts w:ascii="Times New Roman" w:eastAsia="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3424">
        <w:rPr>
          <w:rFonts w:ascii="Times New Roman" w:eastAsia="Times New Roman" w:hAnsi="Times New Roman" w:cs="Times New Roman"/>
          <w:sz w:val="28"/>
          <w:szCs w:val="28"/>
        </w:rPr>
        <w:t xml:space="preserve"> </w:t>
      </w:r>
      <w:proofErr w:type="gramStart"/>
      <w:r w:rsidRPr="00AB342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AB3424">
        <w:rPr>
          <w:rFonts w:ascii="Times New Roman" w:eastAsia="Times New Roman" w:hAnsi="Times New Roman" w:cs="Times New Roman"/>
          <w:sz w:val="28"/>
          <w:szCs w:val="28"/>
        </w:rPr>
        <w:t xml:space="preserve">отказа администрации </w:t>
      </w:r>
      <w:r w:rsidR="00AB3424">
        <w:rPr>
          <w:rFonts w:ascii="Times New Roman" w:eastAsia="Times New Roman" w:hAnsi="Times New Roman" w:cs="Times New Roman"/>
          <w:sz w:val="28"/>
          <w:szCs w:val="28"/>
        </w:rPr>
        <w:t>Кабардинского сельского поселения Апшеронского района</w:t>
      </w:r>
      <w:r w:rsidRPr="00AB3424">
        <w:rPr>
          <w:rFonts w:ascii="Times New Roman" w:eastAsia="Times New Roman" w:hAnsi="Times New Roman" w:cs="Times New Roman"/>
          <w:sz w:val="28"/>
          <w:szCs w:val="28"/>
        </w:rPr>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AB3424">
        <w:rPr>
          <w:rFonts w:ascii="Times New Roman" w:eastAsia="Times New Roman" w:hAnsi="Times New Roman" w:cs="Times New Roman"/>
          <w:sz w:val="28"/>
          <w:szCs w:val="28"/>
        </w:rPr>
        <w:t xml:space="preserve"> </w:t>
      </w:r>
      <w:proofErr w:type="gramStart"/>
      <w:r w:rsidRPr="00AB342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AB3424">
        <w:rPr>
          <w:rFonts w:ascii="Times New Roman" w:eastAsia="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B3424">
        <w:rPr>
          <w:rFonts w:ascii="Times New Roman" w:eastAsia="Times New Roman" w:hAnsi="Times New Roman" w:cs="Times New Roman"/>
          <w:sz w:val="28"/>
          <w:szCs w:val="28"/>
        </w:rPr>
        <w:t xml:space="preserve"> </w:t>
      </w:r>
      <w:proofErr w:type="gramStart"/>
      <w:r w:rsidRPr="00AB342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AB3424">
        <w:rPr>
          <w:rFonts w:ascii="Times New Roman" w:eastAsia="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19 подраздела II.VIII раздела II настоящего Регламента. </w:t>
      </w:r>
      <w:proofErr w:type="gramStart"/>
      <w:r w:rsidRPr="00AB3424">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7D3ADD" w:rsidRPr="00AB3424"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AB3424">
        <w:rPr>
          <w:rFonts w:ascii="Times New Roman" w:eastAsia="Times New Roman" w:hAnsi="Times New Roman" w:cs="Times New Roman"/>
          <w:b/>
          <w:bCs/>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62. Жалобы на решения, принятые администрацией </w:t>
      </w:r>
      <w:r w:rsidR="00B5259E">
        <w:rPr>
          <w:rFonts w:ascii="Times New Roman" w:eastAsia="Times New Roman" w:hAnsi="Times New Roman" w:cs="Times New Roman"/>
          <w:sz w:val="28"/>
          <w:szCs w:val="28"/>
        </w:rPr>
        <w:t xml:space="preserve">Кабардинского сельского поселения Апшеронского района, </w:t>
      </w:r>
      <w:r w:rsidR="00B5259E" w:rsidRPr="00AB3424">
        <w:rPr>
          <w:rFonts w:ascii="Times New Roman" w:eastAsia="Times New Roman" w:hAnsi="Times New Roman" w:cs="Times New Roman"/>
          <w:sz w:val="28"/>
          <w:szCs w:val="28"/>
        </w:rPr>
        <w:t xml:space="preserve">подаются главе </w:t>
      </w:r>
      <w:r w:rsidR="00B5259E">
        <w:rPr>
          <w:rFonts w:ascii="Times New Roman" w:eastAsia="Times New Roman" w:hAnsi="Times New Roman" w:cs="Times New Roman"/>
          <w:sz w:val="28"/>
          <w:szCs w:val="28"/>
        </w:rPr>
        <w:t>Кабардинского сельского поселения Апшеронского района</w:t>
      </w:r>
      <w:r w:rsidRPr="00AB3424">
        <w:rPr>
          <w:rFonts w:ascii="Times New Roman" w:eastAsia="Times New Roman" w:hAnsi="Times New Roman" w:cs="Times New Roman"/>
          <w:sz w:val="28"/>
          <w:szCs w:val="28"/>
        </w:rPr>
        <w:t>.</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Жалобы на действия (бездействие) </w:t>
      </w:r>
      <w:r w:rsidR="00B5259E">
        <w:rPr>
          <w:rFonts w:ascii="Times New Roman" w:eastAsia="Times New Roman" w:hAnsi="Times New Roman" w:cs="Times New Roman"/>
          <w:sz w:val="28"/>
          <w:szCs w:val="28"/>
        </w:rPr>
        <w:t>администрации</w:t>
      </w:r>
      <w:r w:rsidRPr="00AB3424">
        <w:rPr>
          <w:rFonts w:ascii="Times New Roman" w:eastAsia="Times New Roman" w:hAnsi="Times New Roman" w:cs="Times New Roman"/>
          <w:sz w:val="28"/>
          <w:szCs w:val="28"/>
        </w:rPr>
        <w:t xml:space="preserve"> подаются главе </w:t>
      </w:r>
      <w:r w:rsidR="00B5259E">
        <w:rPr>
          <w:rFonts w:ascii="Times New Roman" w:eastAsia="Times New Roman" w:hAnsi="Times New Roman" w:cs="Times New Roman"/>
          <w:sz w:val="28"/>
          <w:szCs w:val="28"/>
        </w:rPr>
        <w:t>Кабардинского сельского поселения Апшеронского района</w:t>
      </w:r>
      <w:r w:rsidRPr="00AB3424">
        <w:rPr>
          <w:rFonts w:ascii="Times New Roman" w:eastAsia="Times New Roman" w:hAnsi="Times New Roman" w:cs="Times New Roman"/>
          <w:sz w:val="28"/>
          <w:szCs w:val="28"/>
        </w:rPr>
        <w:t>.</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Жалобы на действия (бездействие) должностных лиц, муниципальных служащих подаются главе </w:t>
      </w:r>
      <w:r w:rsidR="00B5259E">
        <w:rPr>
          <w:rFonts w:ascii="Times New Roman" w:eastAsia="Times New Roman" w:hAnsi="Times New Roman" w:cs="Times New Roman"/>
          <w:sz w:val="28"/>
          <w:szCs w:val="28"/>
        </w:rPr>
        <w:t>Кабардинского сельского поселения Апшеронского района</w:t>
      </w:r>
      <w:r w:rsidRPr="00AB3424">
        <w:rPr>
          <w:rFonts w:ascii="Times New Roman" w:eastAsia="Times New Roman" w:hAnsi="Times New Roman" w:cs="Times New Roman"/>
          <w:sz w:val="28"/>
          <w:szCs w:val="28"/>
        </w:rPr>
        <w:t>.</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63.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7D3ADD" w:rsidRPr="00AB3424"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64. Особенности подачи и рассмотрения жалоб на решения и действия (бездействие) администрации </w:t>
      </w:r>
      <w:r w:rsidR="00B5259E">
        <w:rPr>
          <w:rFonts w:ascii="Times New Roman" w:eastAsia="Times New Roman" w:hAnsi="Times New Roman" w:cs="Times New Roman"/>
          <w:sz w:val="28"/>
          <w:szCs w:val="28"/>
        </w:rPr>
        <w:t>Кабардинского сельского поселения Апшеронского района</w:t>
      </w:r>
      <w:r w:rsidRPr="00AB3424">
        <w:rPr>
          <w:rFonts w:ascii="Times New Roman" w:eastAsia="Times New Roman" w:hAnsi="Times New Roman" w:cs="Times New Roman"/>
          <w:sz w:val="28"/>
          <w:szCs w:val="28"/>
        </w:rPr>
        <w:t xml:space="preserve">, должностных лиц, муниципальных служащих </w:t>
      </w:r>
      <w:r w:rsidRPr="00B5259E">
        <w:rPr>
          <w:rFonts w:ascii="Times New Roman" w:eastAsia="Times New Roman" w:hAnsi="Times New Roman" w:cs="Times New Roman"/>
          <w:sz w:val="28"/>
          <w:szCs w:val="28"/>
        </w:rPr>
        <w:t>установлены</w:t>
      </w:r>
      <w:r w:rsidR="00170DF1">
        <w:rPr>
          <w:rFonts w:ascii="Times New Roman" w:eastAsia="Times New Roman" w:hAnsi="Times New Roman" w:cs="Times New Roman"/>
          <w:sz w:val="28"/>
          <w:szCs w:val="28"/>
        </w:rPr>
        <w:t xml:space="preserve"> действующим законодательством</w:t>
      </w:r>
      <w:r w:rsidRPr="00AB3424">
        <w:rPr>
          <w:rFonts w:ascii="Times New Roman" w:eastAsia="Times New Roman" w:hAnsi="Times New Roman" w:cs="Times New Roman"/>
          <w:sz w:val="28"/>
          <w:szCs w:val="28"/>
        </w:rPr>
        <w:t>.</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AB3424">
        <w:rPr>
          <w:rFonts w:ascii="Times New Roman" w:eastAsia="Times New Roman" w:hAnsi="Times New Roman" w:cs="Times New Roman"/>
          <w:sz w:val="28"/>
          <w:szCs w:val="28"/>
        </w:rPr>
        <w:t xml:space="preserve">65. </w:t>
      </w:r>
      <w:proofErr w:type="gramStart"/>
      <w:r w:rsidRPr="00AB3424">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B5259E">
        <w:rPr>
          <w:rFonts w:ascii="Times New Roman" w:eastAsia="Times New Roman" w:hAnsi="Times New Roman" w:cs="Times New Roman"/>
          <w:sz w:val="28"/>
          <w:szCs w:val="28"/>
        </w:rPr>
        <w:t xml:space="preserve">постановлением главы администрации (губернатора) Краснодарского края от 11.02.2013 N 100 </w:t>
      </w:r>
      <w:r w:rsidRPr="00B5259E">
        <w:rPr>
          <w:rFonts w:ascii="Times New Roman" w:eastAsia="Times New Roman" w:hAnsi="Times New Roman" w:cs="Times New Roman"/>
          <w:sz w:val="28"/>
          <w:szCs w:val="28"/>
        </w:rPr>
        <w:lastRenderedPageBreak/>
        <w:t>"Об утверждении</w:t>
      </w:r>
      <w:proofErr w:type="gramEnd"/>
      <w:r w:rsidRPr="00B5259E">
        <w:rPr>
          <w:rFonts w:ascii="Times New Roman" w:eastAsia="Times New Roman" w:hAnsi="Times New Roman" w:cs="Times New Roman"/>
          <w:sz w:val="28"/>
          <w:szCs w:val="28"/>
        </w:rPr>
        <w:t xml:space="preserve">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7D3ADD" w:rsidRPr="00B5259E"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5259E">
        <w:rPr>
          <w:rFonts w:ascii="Times New Roman" w:eastAsia="Times New Roman" w:hAnsi="Times New Roman" w:cs="Times New Roman"/>
          <w:b/>
          <w:bCs/>
          <w:sz w:val="28"/>
          <w:szCs w:val="28"/>
        </w:rPr>
        <w:t>Подраздел V.IV. Порядок подачи и рассмотрения жалобы</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66.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B5259E">
        <w:rPr>
          <w:rFonts w:ascii="Times New Roman" w:eastAsia="Times New Roman" w:hAnsi="Times New Roman" w:cs="Times New Roman"/>
          <w:sz w:val="28"/>
          <w:szCs w:val="28"/>
        </w:rPr>
        <w:t>администрацию</w:t>
      </w:r>
      <w:r w:rsidRPr="00B5259E">
        <w:rPr>
          <w:rFonts w:ascii="Times New Roman" w:eastAsia="Times New Roman" w:hAnsi="Times New Roman" w:cs="Times New Roman"/>
          <w:sz w:val="28"/>
          <w:szCs w:val="28"/>
        </w:rPr>
        <w:t xml:space="preserve"> по рассмотрению жалобы.</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67. Жалоба на решения и действия (бездействие) администрации </w:t>
      </w:r>
      <w:r w:rsidR="00B5259E">
        <w:rPr>
          <w:rFonts w:ascii="Times New Roman" w:eastAsia="Times New Roman" w:hAnsi="Times New Roman" w:cs="Times New Roman"/>
          <w:sz w:val="28"/>
          <w:szCs w:val="28"/>
        </w:rPr>
        <w:t>Кабардинского сельского поселения Апшеронского района,</w:t>
      </w:r>
      <w:r w:rsidR="00B5259E" w:rsidRPr="00B5259E">
        <w:rPr>
          <w:rFonts w:ascii="Times New Roman" w:eastAsia="Times New Roman" w:hAnsi="Times New Roman" w:cs="Times New Roman"/>
          <w:sz w:val="28"/>
          <w:szCs w:val="28"/>
        </w:rPr>
        <w:t xml:space="preserve"> </w:t>
      </w:r>
      <w:r w:rsidRPr="00B5259E">
        <w:rPr>
          <w:rFonts w:ascii="Times New Roman" w:eastAsia="Times New Roman" w:hAnsi="Times New Roman" w:cs="Times New Roman"/>
          <w:sz w:val="28"/>
          <w:szCs w:val="28"/>
        </w:rPr>
        <w:t xml:space="preserve">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r w:rsidR="00170DF1">
        <w:rPr>
          <w:rFonts w:ascii="Times New Roman" w:eastAsia="Times New Roman" w:hAnsi="Times New Roman" w:cs="Times New Roman"/>
          <w:sz w:val="28"/>
          <w:szCs w:val="28"/>
        </w:rPr>
        <w:t>сайта</w:t>
      </w:r>
      <w:r w:rsidRPr="00B5259E">
        <w:rPr>
          <w:rFonts w:ascii="Times New Roman" w:eastAsia="Times New Roman" w:hAnsi="Times New Roman" w:cs="Times New Roman"/>
          <w:sz w:val="28"/>
          <w:szCs w:val="28"/>
        </w:rPr>
        <w:t xml:space="preserve"> администрации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а также может быть принята при личном приеме заявителя.</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68. </w:t>
      </w:r>
      <w:proofErr w:type="gramStart"/>
      <w:r w:rsidRPr="00B5259E">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должностного лица,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5259E">
        <w:rPr>
          <w:rFonts w:ascii="Times New Roman" w:eastAsia="Times New Roman" w:hAnsi="Times New Roman" w:cs="Times New Roman"/>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69.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70. </w:t>
      </w:r>
      <w:proofErr w:type="gramStart"/>
      <w:r w:rsidRPr="00B5259E">
        <w:rPr>
          <w:rFonts w:ascii="Times New Roman" w:eastAsia="Times New Roman" w:hAnsi="Times New Roman" w:cs="Times New Roman"/>
          <w:sz w:val="28"/>
          <w:szCs w:val="28"/>
        </w:rPr>
        <w:t xml:space="preserve">В случае подачи заявителем жалобы через МФЦ, МФЦ обеспечивает передачу жалобы в администрацию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xml:space="preserve"> в порядке и сроки, которые установлены соглашением о взаимодействии между МФЦ и администрацией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но не позднее следующего рабочего дня со дня поступления жалобы.</w:t>
      </w:r>
      <w:proofErr w:type="gramEnd"/>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71. Жалоба должна содержать:</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1) наименование органа, предоставляющего муниципальную услугу (администрация </w:t>
      </w:r>
      <w:r w:rsidR="00B5259E">
        <w:rPr>
          <w:rFonts w:ascii="Times New Roman" w:eastAsia="Times New Roman" w:hAnsi="Times New Roman" w:cs="Times New Roman"/>
          <w:sz w:val="28"/>
          <w:szCs w:val="28"/>
        </w:rPr>
        <w:t>Кабардинского сельского поселения Апшеронского района</w:t>
      </w:r>
      <w:r w:rsidR="00707DE6">
        <w:rPr>
          <w:rFonts w:ascii="Times New Roman" w:eastAsia="Times New Roman" w:hAnsi="Times New Roman" w:cs="Times New Roman"/>
          <w:sz w:val="28"/>
          <w:szCs w:val="28"/>
        </w:rPr>
        <w:t>)</w:t>
      </w:r>
      <w:r w:rsidRPr="00B5259E">
        <w:rPr>
          <w:rFonts w:ascii="Times New Roman" w:eastAsia="Times New Roman" w:hAnsi="Times New Roman" w:cs="Times New Roman"/>
          <w:sz w:val="28"/>
          <w:szCs w:val="28"/>
        </w:rPr>
        <w:t xml:space="preserve">, </w:t>
      </w:r>
      <w:r w:rsidRPr="00B5259E">
        <w:rPr>
          <w:rFonts w:ascii="Times New Roman" w:eastAsia="Times New Roman" w:hAnsi="Times New Roman" w:cs="Times New Roman"/>
          <w:sz w:val="28"/>
          <w:szCs w:val="28"/>
        </w:rPr>
        <w:lastRenderedPageBreak/>
        <w:t>должностного лица, муниципального служащего, МФЦ, его руководителя и (или) работника, решения и действия (бездействие) которых обжалуются;</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B5259E">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должностного лица, муниципального служащего, МФЦ, работника МФЦ;</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D3ADD" w:rsidRPr="00B5259E"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5259E">
        <w:rPr>
          <w:rFonts w:ascii="Times New Roman" w:eastAsia="Times New Roman" w:hAnsi="Times New Roman" w:cs="Times New Roman"/>
          <w:b/>
          <w:bCs/>
          <w:sz w:val="28"/>
          <w:szCs w:val="28"/>
        </w:rPr>
        <w:t>Подраздел V.V. Сроки рассмотрения жалобы</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72. </w:t>
      </w:r>
      <w:proofErr w:type="gramStart"/>
      <w:r w:rsidRPr="00B5259E">
        <w:rPr>
          <w:rFonts w:ascii="Times New Roman" w:eastAsia="Times New Roman" w:hAnsi="Times New Roman" w:cs="Times New Roman"/>
          <w:sz w:val="28"/>
          <w:szCs w:val="28"/>
        </w:rPr>
        <w:t xml:space="preserve">Жалоба подлежит рассмотрению в течение 15 рабочих дней со дня ее регистрации, а в случае обжалования отказа </w:t>
      </w:r>
      <w:r w:rsidR="00B5259E">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D3ADD" w:rsidRPr="00B5259E"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5259E">
        <w:rPr>
          <w:rFonts w:ascii="Times New Roman" w:eastAsia="Times New Roman" w:hAnsi="Times New Roman" w:cs="Times New Roman"/>
          <w:b/>
          <w:bCs/>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73. Основания для приостановления рассмотрения жалобы отсутствуют.</w:t>
      </w:r>
    </w:p>
    <w:p w:rsidR="007D3ADD" w:rsidRPr="00B5259E"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5259E">
        <w:rPr>
          <w:rFonts w:ascii="Times New Roman" w:eastAsia="Times New Roman" w:hAnsi="Times New Roman" w:cs="Times New Roman"/>
          <w:b/>
          <w:bCs/>
          <w:sz w:val="28"/>
          <w:szCs w:val="28"/>
        </w:rPr>
        <w:t>Подраздел V.VII. Результат рассмотрения жалобы</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74. По результатам рассмотрения жалобы принимается одно из следующих решений:</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B5259E">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2) в удовлетворении жалобы отказывается.</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75. Администрация </w:t>
      </w:r>
      <w:r w:rsidR="00022A48">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должностное лицо отказывают в удовлетворении жалобы в случае:</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lastRenderedPageBreak/>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76. МФЦ отказывает в удовлетворении жалобы в соответствии с основаниями, предусмотренными Порядком.</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77. Администрация </w:t>
      </w:r>
      <w:r w:rsidR="00022A48">
        <w:rPr>
          <w:rFonts w:ascii="Times New Roman" w:eastAsia="Times New Roman" w:hAnsi="Times New Roman" w:cs="Times New Roman"/>
          <w:sz w:val="28"/>
          <w:szCs w:val="28"/>
        </w:rPr>
        <w:t>Кабардинского сельского поселения Апшеронского района</w:t>
      </w:r>
      <w:r w:rsidRPr="00B5259E">
        <w:rPr>
          <w:rFonts w:ascii="Times New Roman" w:eastAsia="Times New Roman" w:hAnsi="Times New Roman" w:cs="Times New Roman"/>
          <w:sz w:val="28"/>
          <w:szCs w:val="28"/>
        </w:rPr>
        <w:t>, должностное лицо оставляет жалобу без ответа в следующих случаях:</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78. МФЦ оставляет жалобу без ответа в соответствии с основаниями, предусмотренными Порядком.</w:t>
      </w:r>
    </w:p>
    <w:p w:rsidR="007D3ADD" w:rsidRPr="00B5259E" w:rsidRDefault="007D3ADD" w:rsidP="00AB3C71">
      <w:pPr>
        <w:spacing w:after="0" w:line="240" w:lineRule="auto"/>
        <w:ind w:firstLine="851"/>
        <w:jc w:val="both"/>
        <w:rPr>
          <w:rFonts w:ascii="Times New Roman" w:eastAsia="Times New Roman" w:hAnsi="Times New Roman" w:cs="Times New Roman"/>
          <w:sz w:val="28"/>
          <w:szCs w:val="28"/>
        </w:rPr>
      </w:pPr>
      <w:r w:rsidRPr="00B5259E">
        <w:rPr>
          <w:rFonts w:ascii="Times New Roman" w:eastAsia="Times New Roman" w:hAnsi="Times New Roman" w:cs="Times New Roman"/>
          <w:sz w:val="28"/>
          <w:szCs w:val="28"/>
        </w:rPr>
        <w:t xml:space="preserve">79. В случае установления в ходе или по результатам </w:t>
      </w:r>
      <w:proofErr w:type="gramStart"/>
      <w:r w:rsidRPr="00B5259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5259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3ADD" w:rsidRPr="00022A48"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022A48">
        <w:rPr>
          <w:rFonts w:ascii="Times New Roman" w:eastAsia="Times New Roman" w:hAnsi="Times New Roman" w:cs="Times New Roman"/>
          <w:b/>
          <w:bCs/>
          <w:sz w:val="28"/>
          <w:szCs w:val="28"/>
        </w:rPr>
        <w:t>Подраздел V.VIII. Порядок информирования заявителя о результатах рассмотрения жалобы</w:t>
      </w:r>
    </w:p>
    <w:p w:rsidR="007D3ADD" w:rsidRPr="00022A48" w:rsidRDefault="007D3ADD" w:rsidP="00AB3C71">
      <w:pPr>
        <w:spacing w:after="0" w:line="240" w:lineRule="auto"/>
        <w:ind w:firstLine="851"/>
        <w:jc w:val="both"/>
        <w:rPr>
          <w:rFonts w:ascii="Times New Roman" w:eastAsia="Times New Roman" w:hAnsi="Times New Roman" w:cs="Times New Roman"/>
          <w:sz w:val="28"/>
          <w:szCs w:val="28"/>
        </w:rPr>
      </w:pPr>
      <w:r w:rsidRPr="00022A48">
        <w:rPr>
          <w:rFonts w:ascii="Times New Roman" w:eastAsia="Times New Roman" w:hAnsi="Times New Roman" w:cs="Times New Roman"/>
          <w:sz w:val="28"/>
          <w:szCs w:val="28"/>
        </w:rPr>
        <w:t>80. Не позднее дня, следующего за днем принятия решения, указанного в пункте 74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ADD" w:rsidRPr="00022A48"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022A48">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022A48">
        <w:rPr>
          <w:rFonts w:ascii="Times New Roman" w:eastAsia="Times New Roman" w:hAnsi="Times New Roman" w:cs="Times New Roman"/>
          <w:sz w:val="28"/>
          <w:szCs w:val="28"/>
        </w:rPr>
        <w:t>администрацией</w:t>
      </w:r>
      <w:r w:rsidRPr="00022A48">
        <w:rPr>
          <w:rFonts w:ascii="Times New Roman" w:eastAsia="Times New Roman" w:hAnsi="Times New Roman" w:cs="Times New Roman"/>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D3ADD" w:rsidRPr="00022A48" w:rsidRDefault="007D3ADD" w:rsidP="00AB3C71">
      <w:pPr>
        <w:spacing w:after="0" w:line="240" w:lineRule="auto"/>
        <w:ind w:firstLine="851"/>
        <w:jc w:val="both"/>
        <w:rPr>
          <w:rFonts w:ascii="Times New Roman" w:eastAsia="Times New Roman" w:hAnsi="Times New Roman" w:cs="Times New Roman"/>
          <w:sz w:val="28"/>
          <w:szCs w:val="28"/>
        </w:rPr>
      </w:pPr>
      <w:r w:rsidRPr="00022A48">
        <w:rPr>
          <w:rFonts w:ascii="Times New Roman" w:eastAsia="Times New Roman" w:hAnsi="Times New Roman" w:cs="Times New Roman"/>
          <w:sz w:val="28"/>
          <w:szCs w:val="28"/>
        </w:rPr>
        <w:t xml:space="preserve">В случае признания </w:t>
      </w:r>
      <w:proofErr w:type="gramStart"/>
      <w:r w:rsidRPr="00022A48">
        <w:rPr>
          <w:rFonts w:ascii="Times New Roman" w:eastAsia="Times New Roman" w:hAnsi="Times New Roman" w:cs="Times New Roman"/>
          <w:sz w:val="28"/>
          <w:szCs w:val="28"/>
        </w:rPr>
        <w:t>жалобы</w:t>
      </w:r>
      <w:proofErr w:type="gramEnd"/>
      <w:r w:rsidRPr="00022A48">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022A48">
        <w:rPr>
          <w:rFonts w:ascii="Times New Roman" w:eastAsia="Times New Roman" w:hAnsi="Times New Roman" w:cs="Times New Roman"/>
          <w:sz w:val="28"/>
          <w:szCs w:val="28"/>
        </w:rPr>
        <w:t>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7D3ADD">
        <w:rPr>
          <w:rFonts w:ascii="Times New Roman" w:eastAsia="Times New Roman" w:hAnsi="Times New Roman" w:cs="Times New Roman"/>
          <w:sz w:val="24"/>
          <w:szCs w:val="24"/>
        </w:rPr>
        <w:t>.</w:t>
      </w:r>
    </w:p>
    <w:p w:rsidR="007D3ADD" w:rsidRPr="00022A48"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022A48">
        <w:rPr>
          <w:rFonts w:ascii="Times New Roman" w:eastAsia="Times New Roman" w:hAnsi="Times New Roman" w:cs="Times New Roman"/>
          <w:b/>
          <w:bCs/>
          <w:sz w:val="28"/>
          <w:szCs w:val="28"/>
        </w:rPr>
        <w:t>Подраздел V.IX. Порядок обжалования решения по жалобе</w:t>
      </w:r>
    </w:p>
    <w:p w:rsidR="007D3ADD" w:rsidRPr="00B11840" w:rsidRDefault="007D3ADD" w:rsidP="00AB3C71">
      <w:pPr>
        <w:spacing w:after="0" w:line="240" w:lineRule="auto"/>
        <w:ind w:firstLine="851"/>
        <w:jc w:val="both"/>
        <w:rPr>
          <w:rFonts w:ascii="Times New Roman" w:eastAsia="Times New Roman" w:hAnsi="Times New Roman" w:cs="Times New Roman"/>
          <w:sz w:val="28"/>
          <w:szCs w:val="28"/>
        </w:rPr>
      </w:pPr>
      <w:r w:rsidRPr="00B11840">
        <w:rPr>
          <w:rFonts w:ascii="Times New Roman" w:eastAsia="Times New Roman" w:hAnsi="Times New Roman" w:cs="Times New Roman"/>
          <w:sz w:val="28"/>
          <w:szCs w:val="28"/>
        </w:rPr>
        <w:t xml:space="preserve">82. </w:t>
      </w:r>
      <w:proofErr w:type="gramStart"/>
      <w:r w:rsidRPr="00B11840">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администрацией </w:t>
      </w:r>
      <w:r w:rsidR="00B11840">
        <w:rPr>
          <w:rFonts w:ascii="Times New Roman" w:eastAsia="Times New Roman" w:hAnsi="Times New Roman" w:cs="Times New Roman"/>
          <w:sz w:val="28"/>
          <w:szCs w:val="28"/>
        </w:rPr>
        <w:t>Кабардинского сельского поселения Апшеронского района</w:t>
      </w:r>
      <w:r w:rsidRPr="00B11840">
        <w:rPr>
          <w:rFonts w:ascii="Times New Roman" w:eastAsia="Times New Roman" w:hAnsi="Times New Roman" w:cs="Times New Roman"/>
          <w:sz w:val="28"/>
          <w:szCs w:val="28"/>
        </w:rPr>
        <w:t xml:space="preserve">, должностным лицом, </w:t>
      </w:r>
      <w:r w:rsidRPr="00B11840">
        <w:rPr>
          <w:rFonts w:ascii="Times New Roman" w:eastAsia="Times New Roman" w:hAnsi="Times New Roman" w:cs="Times New Roman"/>
          <w:sz w:val="28"/>
          <w:szCs w:val="28"/>
        </w:rPr>
        <w:lastRenderedPageBreak/>
        <w:t>муниципальным служащим в ходе предоставления муниципальной услуги, в суд в порядке и сроки, установленные законодательством Российской Федерации.</w:t>
      </w:r>
      <w:proofErr w:type="gramEnd"/>
    </w:p>
    <w:p w:rsidR="007D3ADD" w:rsidRPr="00BC2962"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C2962">
        <w:rPr>
          <w:rFonts w:ascii="Times New Roman" w:eastAsia="Times New Roman" w:hAnsi="Times New Roman" w:cs="Times New Roman"/>
          <w:b/>
          <w:bCs/>
          <w:sz w:val="28"/>
          <w:szCs w:val="28"/>
        </w:rPr>
        <w:t>Подраздел V.X. Право заявителя на получение информации и документов, необходимых для обоснования и рассмотрения жалобы</w:t>
      </w:r>
    </w:p>
    <w:p w:rsidR="007D3ADD" w:rsidRPr="00BC2962" w:rsidRDefault="007D3ADD" w:rsidP="00AB3C71">
      <w:pPr>
        <w:spacing w:after="0" w:line="240" w:lineRule="auto"/>
        <w:ind w:firstLine="851"/>
        <w:jc w:val="both"/>
        <w:rPr>
          <w:rFonts w:ascii="Times New Roman" w:eastAsia="Times New Roman" w:hAnsi="Times New Roman" w:cs="Times New Roman"/>
          <w:sz w:val="28"/>
          <w:szCs w:val="28"/>
        </w:rPr>
      </w:pPr>
      <w:r w:rsidRPr="00BC2962">
        <w:rPr>
          <w:rFonts w:ascii="Times New Roman" w:eastAsia="Times New Roman" w:hAnsi="Times New Roman" w:cs="Times New Roman"/>
          <w:sz w:val="28"/>
          <w:szCs w:val="28"/>
        </w:rPr>
        <w:t xml:space="preserve">83. </w:t>
      </w:r>
      <w:proofErr w:type="gramStart"/>
      <w:r w:rsidRPr="00BC2962">
        <w:rPr>
          <w:rFonts w:ascii="Times New Roman" w:eastAsia="Times New Roman" w:hAnsi="Times New Roman" w:cs="Times New Roman"/>
          <w:sz w:val="28"/>
          <w:szCs w:val="28"/>
        </w:rPr>
        <w:t xml:space="preserve">Заявители имеют право обратиться в администрацию </w:t>
      </w:r>
      <w:r w:rsidR="00BC2962">
        <w:rPr>
          <w:rFonts w:ascii="Times New Roman" w:eastAsia="Times New Roman" w:hAnsi="Times New Roman" w:cs="Times New Roman"/>
          <w:sz w:val="28"/>
          <w:szCs w:val="28"/>
        </w:rPr>
        <w:t>Кабардинского сельского поселения Апшеронского района</w:t>
      </w:r>
      <w:r w:rsidRPr="00BC2962">
        <w:rPr>
          <w:rFonts w:ascii="Times New Roman" w:eastAsia="Times New Roman" w:hAnsi="Times New Roman" w:cs="Times New Roman"/>
          <w:sz w:val="28"/>
          <w:szCs w:val="28"/>
        </w:rPr>
        <w:t xml:space="preserve">,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F21292">
        <w:rPr>
          <w:rFonts w:ascii="Times New Roman" w:eastAsia="Times New Roman" w:hAnsi="Times New Roman" w:cs="Times New Roman"/>
          <w:sz w:val="28"/>
          <w:szCs w:val="28"/>
        </w:rPr>
        <w:t>сайта</w:t>
      </w:r>
      <w:r w:rsidRPr="00BC2962">
        <w:rPr>
          <w:rFonts w:ascii="Times New Roman" w:eastAsia="Times New Roman" w:hAnsi="Times New Roman" w:cs="Times New Roman"/>
          <w:sz w:val="28"/>
          <w:szCs w:val="28"/>
        </w:rPr>
        <w:t xml:space="preserve"> администрации </w:t>
      </w:r>
      <w:r w:rsidR="00BC2962">
        <w:rPr>
          <w:rFonts w:ascii="Times New Roman" w:eastAsia="Times New Roman" w:hAnsi="Times New Roman" w:cs="Times New Roman"/>
          <w:sz w:val="28"/>
          <w:szCs w:val="28"/>
        </w:rPr>
        <w:t>Кабардинского сельского поселения Апшеронского района</w:t>
      </w:r>
      <w:r w:rsidRPr="00BC2962">
        <w:rPr>
          <w:rFonts w:ascii="Times New Roman" w:eastAsia="Times New Roman" w:hAnsi="Times New Roman" w:cs="Times New Roman"/>
          <w:sz w:val="28"/>
          <w:szCs w:val="28"/>
        </w:rPr>
        <w:t>, официального сайта МФЦ, Портала, а также при личном приеме заявителя.</w:t>
      </w:r>
      <w:proofErr w:type="gramEnd"/>
    </w:p>
    <w:p w:rsidR="007D3ADD" w:rsidRPr="00BC2962"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C2962">
        <w:rPr>
          <w:rFonts w:ascii="Times New Roman" w:eastAsia="Times New Roman" w:hAnsi="Times New Roman" w:cs="Times New Roman"/>
          <w:b/>
          <w:bCs/>
          <w:sz w:val="28"/>
          <w:szCs w:val="28"/>
        </w:rPr>
        <w:t>Подраздел V.XI. Способы информирования заявителей о порядке подачи и рассмотрения жалобы, в том числе с использованием портала</w:t>
      </w:r>
    </w:p>
    <w:p w:rsidR="007D3ADD" w:rsidRPr="00BC2962" w:rsidRDefault="007D3ADD" w:rsidP="00AB3C71">
      <w:pPr>
        <w:spacing w:after="0" w:line="240" w:lineRule="auto"/>
        <w:ind w:firstLine="851"/>
        <w:jc w:val="both"/>
        <w:rPr>
          <w:rFonts w:ascii="Times New Roman" w:eastAsia="Times New Roman" w:hAnsi="Times New Roman" w:cs="Times New Roman"/>
          <w:sz w:val="28"/>
          <w:szCs w:val="28"/>
        </w:rPr>
      </w:pPr>
      <w:r w:rsidRPr="00BC2962">
        <w:rPr>
          <w:rFonts w:ascii="Times New Roman" w:eastAsia="Times New Roman" w:hAnsi="Times New Roman" w:cs="Times New Roman"/>
          <w:sz w:val="28"/>
          <w:szCs w:val="28"/>
        </w:rPr>
        <w:t xml:space="preserve">84.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F21292">
        <w:rPr>
          <w:rFonts w:ascii="Times New Roman" w:eastAsia="Times New Roman" w:hAnsi="Times New Roman" w:cs="Times New Roman"/>
          <w:sz w:val="28"/>
          <w:szCs w:val="28"/>
        </w:rPr>
        <w:t>сайте</w:t>
      </w:r>
      <w:r w:rsidRPr="00BC2962">
        <w:rPr>
          <w:rFonts w:ascii="Times New Roman" w:eastAsia="Times New Roman" w:hAnsi="Times New Roman" w:cs="Times New Roman"/>
          <w:sz w:val="28"/>
          <w:szCs w:val="28"/>
        </w:rPr>
        <w:t xml:space="preserve"> администрации </w:t>
      </w:r>
      <w:r w:rsidR="00BC2962">
        <w:rPr>
          <w:rFonts w:ascii="Times New Roman" w:eastAsia="Times New Roman" w:hAnsi="Times New Roman" w:cs="Times New Roman"/>
          <w:sz w:val="28"/>
          <w:szCs w:val="28"/>
        </w:rPr>
        <w:t>Кабардинского сельского поселения Апшеронского района</w:t>
      </w:r>
      <w:r w:rsidRPr="00BC2962">
        <w:rPr>
          <w:rFonts w:ascii="Times New Roman" w:eastAsia="Times New Roman" w:hAnsi="Times New Roman" w:cs="Times New Roman"/>
          <w:sz w:val="28"/>
          <w:szCs w:val="28"/>
        </w:rPr>
        <w:t>, в МФЦ, на Портале.</w:t>
      </w:r>
    </w:p>
    <w:p w:rsidR="007D3ADD" w:rsidRPr="00BC2962" w:rsidRDefault="007D3ADD" w:rsidP="00AB3C71">
      <w:pPr>
        <w:spacing w:after="0" w:line="240" w:lineRule="auto"/>
        <w:ind w:firstLine="851"/>
        <w:jc w:val="both"/>
        <w:outlineLvl w:val="3"/>
        <w:rPr>
          <w:rFonts w:ascii="Times New Roman" w:eastAsia="Times New Roman" w:hAnsi="Times New Roman" w:cs="Times New Roman"/>
          <w:b/>
          <w:bCs/>
          <w:sz w:val="28"/>
          <w:szCs w:val="28"/>
        </w:rPr>
      </w:pPr>
      <w:r w:rsidRPr="00BC2962">
        <w:rPr>
          <w:rFonts w:ascii="Times New Roman" w:eastAsia="Times New Roman" w:hAnsi="Times New Roman" w:cs="Times New Roman"/>
          <w:b/>
          <w:bCs/>
          <w:sz w:val="28"/>
          <w:szCs w:val="28"/>
        </w:rPr>
        <w:t xml:space="preserve">Подраздел V.XII. </w:t>
      </w:r>
      <w:r w:rsidR="00F21292">
        <w:rPr>
          <w:rFonts w:ascii="Times New Roman" w:eastAsia="Times New Roman" w:hAnsi="Times New Roman" w:cs="Times New Roman"/>
          <w:b/>
          <w:bCs/>
          <w:sz w:val="28"/>
          <w:szCs w:val="28"/>
        </w:rPr>
        <w:t>П</w:t>
      </w:r>
      <w:r w:rsidR="00F21292" w:rsidRPr="00BC2962">
        <w:rPr>
          <w:rFonts w:ascii="Times New Roman" w:eastAsia="Times New Roman" w:hAnsi="Times New Roman" w:cs="Times New Roman"/>
          <w:b/>
          <w:bCs/>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w:t>
      </w:r>
      <w:r w:rsidR="00F21292">
        <w:rPr>
          <w:rFonts w:ascii="Times New Roman" w:eastAsia="Times New Roman" w:hAnsi="Times New Roman" w:cs="Times New Roman"/>
          <w:b/>
          <w:bCs/>
          <w:sz w:val="28"/>
          <w:szCs w:val="28"/>
        </w:rPr>
        <w:t>МФЦ</w:t>
      </w:r>
      <w:r w:rsidR="00F21292" w:rsidRPr="00BC2962">
        <w:rPr>
          <w:rFonts w:ascii="Times New Roman" w:eastAsia="Times New Roman" w:hAnsi="Times New Roman" w:cs="Times New Roman"/>
          <w:b/>
          <w:bCs/>
          <w:sz w:val="28"/>
          <w:szCs w:val="28"/>
        </w:rPr>
        <w:t>, а также их должностных лиц</w:t>
      </w:r>
    </w:p>
    <w:p w:rsidR="00BC2962" w:rsidRDefault="007D3ADD" w:rsidP="00AB3C71">
      <w:pPr>
        <w:spacing w:after="0" w:line="240" w:lineRule="auto"/>
        <w:ind w:firstLine="851"/>
        <w:jc w:val="both"/>
        <w:rPr>
          <w:rFonts w:ascii="Times New Roman" w:eastAsia="Times New Roman" w:hAnsi="Times New Roman" w:cs="Times New Roman"/>
          <w:sz w:val="28"/>
          <w:szCs w:val="28"/>
        </w:rPr>
      </w:pPr>
      <w:r w:rsidRPr="00BC2962">
        <w:rPr>
          <w:rFonts w:ascii="Times New Roman" w:eastAsia="Times New Roman" w:hAnsi="Times New Roman" w:cs="Times New Roman"/>
          <w:sz w:val="28"/>
          <w:szCs w:val="28"/>
        </w:rPr>
        <w:t>85.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7D3ADD" w:rsidRPr="00BC2962" w:rsidRDefault="007D3ADD" w:rsidP="00AB3C71">
      <w:pPr>
        <w:spacing w:after="0" w:line="240" w:lineRule="auto"/>
        <w:ind w:firstLine="851"/>
        <w:jc w:val="both"/>
        <w:rPr>
          <w:rFonts w:ascii="Times New Roman" w:eastAsia="Times New Roman" w:hAnsi="Times New Roman" w:cs="Times New Roman"/>
          <w:sz w:val="28"/>
          <w:szCs w:val="28"/>
        </w:rPr>
      </w:pPr>
      <w:r w:rsidRPr="00BC2962">
        <w:rPr>
          <w:rFonts w:ascii="Times New Roman" w:eastAsia="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7D3ADD" w:rsidRPr="00BC2962" w:rsidRDefault="007D3ADD" w:rsidP="00AB3C71">
      <w:pPr>
        <w:spacing w:after="0" w:line="240" w:lineRule="auto"/>
        <w:ind w:firstLine="851"/>
        <w:jc w:val="both"/>
        <w:rPr>
          <w:rFonts w:ascii="Times New Roman" w:eastAsia="Times New Roman" w:hAnsi="Times New Roman" w:cs="Times New Roman"/>
          <w:sz w:val="28"/>
          <w:szCs w:val="28"/>
        </w:rPr>
      </w:pPr>
      <w:r w:rsidRPr="00BC2962">
        <w:rPr>
          <w:rFonts w:ascii="Times New Roman" w:eastAsia="Times New Roman" w:hAnsi="Times New Roman" w:cs="Times New Roman"/>
          <w:sz w:val="28"/>
          <w:szCs w:val="28"/>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DD" w:rsidRPr="00BC2962" w:rsidRDefault="007D3ADD" w:rsidP="00AB3C71">
      <w:pPr>
        <w:spacing w:after="0" w:line="240" w:lineRule="auto"/>
        <w:ind w:firstLine="851"/>
        <w:jc w:val="both"/>
        <w:rPr>
          <w:rFonts w:ascii="Times New Roman" w:eastAsia="Times New Roman" w:hAnsi="Times New Roman" w:cs="Times New Roman"/>
          <w:sz w:val="28"/>
          <w:szCs w:val="28"/>
        </w:rPr>
      </w:pPr>
      <w:r w:rsidRPr="00BC2962">
        <w:rPr>
          <w:rFonts w:ascii="Times New Roman" w:eastAsia="Times New Roman" w:hAnsi="Times New Roman" w:cs="Times New Roman"/>
          <w:sz w:val="28"/>
          <w:szCs w:val="28"/>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6C1F64">
        <w:rPr>
          <w:rFonts w:ascii="Times New Roman" w:eastAsia="Times New Roman" w:hAnsi="Times New Roman" w:cs="Times New Roman"/>
          <w:sz w:val="28"/>
          <w:szCs w:val="28"/>
        </w:rPr>
        <w:t>.</w:t>
      </w:r>
    </w:p>
    <w:p w:rsidR="007D3ADD" w:rsidRPr="006E432D" w:rsidRDefault="007D3ADD" w:rsidP="006E432D">
      <w:pPr>
        <w:spacing w:after="0" w:line="240" w:lineRule="auto"/>
        <w:ind w:firstLine="851"/>
        <w:jc w:val="both"/>
        <w:rPr>
          <w:rFonts w:ascii="Times New Roman" w:hAnsi="Times New Roman" w:cs="Times New Roman"/>
          <w:sz w:val="28"/>
          <w:szCs w:val="28"/>
        </w:rPr>
      </w:pPr>
    </w:p>
    <w:p w:rsidR="006E432D" w:rsidRPr="00C20DEC" w:rsidRDefault="006E432D" w:rsidP="006E432D">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6E432D" w:rsidRPr="00C20DEC" w:rsidRDefault="006E432D" w:rsidP="006E432D">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6E432D" w:rsidRPr="00C20DEC" w:rsidRDefault="006E432D" w:rsidP="006E432D">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91993" w:rsidTr="00850BED">
        <w:tc>
          <w:tcPr>
            <w:tcW w:w="4927" w:type="dxa"/>
          </w:tcPr>
          <w:p w:rsidR="00291993" w:rsidRDefault="00291993" w:rsidP="00850BED">
            <w:pPr>
              <w:jc w:val="center"/>
              <w:rPr>
                <w:rFonts w:ascii="Times New Roman" w:eastAsia="Times New Roman" w:hAnsi="Times New Roman" w:cs="Times New Roman"/>
                <w:sz w:val="28"/>
                <w:szCs w:val="28"/>
              </w:rPr>
            </w:pPr>
          </w:p>
        </w:tc>
        <w:tc>
          <w:tcPr>
            <w:tcW w:w="4927" w:type="dxa"/>
          </w:tcPr>
          <w:p w:rsidR="00291993" w:rsidRPr="00291993" w:rsidRDefault="00291993"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ПРИЛОЖЕНИЕ № 1</w:t>
            </w:r>
          </w:p>
          <w:p w:rsidR="00291993" w:rsidRDefault="00291993" w:rsidP="00291993">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к административному регламенту предоставления </w:t>
            </w:r>
            <w:r w:rsidRPr="00291993">
              <w:rPr>
                <w:rFonts w:ascii="Times New Roman" w:eastAsia="Times New Roman" w:hAnsi="Times New Roman" w:cs="Times New Roman"/>
                <w:bCs/>
                <w:kern w:val="36"/>
                <w:sz w:val="28"/>
                <w:szCs w:val="28"/>
              </w:rPr>
              <w:t>администрацией Кабардинского сельского поселения Апшеронского района муниципальной услуги «Присвоение, изменение и аннулирование адресов»</w:t>
            </w:r>
          </w:p>
        </w:tc>
      </w:tr>
    </w:tbl>
    <w:p w:rsidR="00BC2962" w:rsidRPr="006E432D" w:rsidRDefault="00BC2962" w:rsidP="006E432D">
      <w:pPr>
        <w:spacing w:after="0" w:line="240" w:lineRule="auto"/>
        <w:ind w:firstLine="851"/>
        <w:jc w:val="both"/>
        <w:rPr>
          <w:rFonts w:ascii="Times New Roman" w:hAnsi="Times New Roman" w:cs="Times New Roman"/>
          <w:sz w:val="28"/>
          <w:szCs w:val="28"/>
        </w:rPr>
      </w:pPr>
    </w:p>
    <w:p w:rsidR="007D3ADD" w:rsidRPr="00405BFE" w:rsidRDefault="007D3ADD" w:rsidP="00AB3C71">
      <w:pPr>
        <w:spacing w:after="0" w:line="240" w:lineRule="auto"/>
        <w:ind w:firstLine="851"/>
        <w:jc w:val="both"/>
        <w:rPr>
          <w:rFonts w:ascii="Times New Roman" w:eastAsia="Times New Roman" w:hAnsi="Times New Roman" w:cs="Times New Roman"/>
          <w:sz w:val="28"/>
          <w:szCs w:val="28"/>
        </w:rPr>
      </w:pPr>
    </w:p>
    <w:p w:rsidR="007D3ADD" w:rsidRPr="00BC2962" w:rsidRDefault="00405BFE" w:rsidP="00405B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BC2962">
        <w:rPr>
          <w:rFonts w:ascii="Times New Roman" w:eastAsia="Times New Roman" w:hAnsi="Times New Roman" w:cs="Times New Roman"/>
          <w:sz w:val="28"/>
          <w:szCs w:val="28"/>
        </w:rPr>
        <w:t>орма заявления о присвоении объекту адресации адреса или аннулировании его адреса</w:t>
      </w:r>
    </w:p>
    <w:p w:rsidR="007D3ADD" w:rsidRPr="00BC2962" w:rsidRDefault="007D3ADD" w:rsidP="00AB3C71">
      <w:pPr>
        <w:spacing w:after="0" w:line="240" w:lineRule="auto"/>
        <w:ind w:firstLine="851"/>
        <w:jc w:val="both"/>
        <w:rPr>
          <w:rFonts w:ascii="Times New Roman" w:eastAsia="Times New Roman" w:hAnsi="Times New Roman" w:cs="Times New Roman"/>
          <w:sz w:val="28"/>
          <w:szCs w:val="28"/>
        </w:rPr>
      </w:pPr>
    </w:p>
    <w:tbl>
      <w:tblPr>
        <w:tblW w:w="9749" w:type="dxa"/>
        <w:tblCellSpacing w:w="15" w:type="dxa"/>
        <w:tblCellMar>
          <w:top w:w="15" w:type="dxa"/>
          <w:left w:w="15" w:type="dxa"/>
          <w:bottom w:w="15" w:type="dxa"/>
          <w:right w:w="15" w:type="dxa"/>
        </w:tblCellMar>
        <w:tblLook w:val="04A0"/>
      </w:tblPr>
      <w:tblGrid>
        <w:gridCol w:w="684"/>
        <w:gridCol w:w="30"/>
        <w:gridCol w:w="400"/>
        <w:gridCol w:w="30"/>
        <w:gridCol w:w="494"/>
        <w:gridCol w:w="30"/>
        <w:gridCol w:w="533"/>
        <w:gridCol w:w="537"/>
        <w:gridCol w:w="383"/>
        <w:gridCol w:w="393"/>
        <w:gridCol w:w="377"/>
        <w:gridCol w:w="298"/>
        <w:gridCol w:w="30"/>
        <w:gridCol w:w="30"/>
        <w:gridCol w:w="556"/>
        <w:gridCol w:w="66"/>
        <w:gridCol w:w="220"/>
        <w:gridCol w:w="30"/>
        <w:gridCol w:w="400"/>
        <w:gridCol w:w="325"/>
        <w:gridCol w:w="61"/>
        <w:gridCol w:w="286"/>
        <w:gridCol w:w="30"/>
        <w:gridCol w:w="51"/>
        <w:gridCol w:w="606"/>
        <w:gridCol w:w="302"/>
        <w:gridCol w:w="40"/>
        <w:gridCol w:w="262"/>
        <w:gridCol w:w="803"/>
        <w:gridCol w:w="605"/>
        <w:gridCol w:w="747"/>
        <w:gridCol w:w="30"/>
        <w:gridCol w:w="30"/>
        <w:gridCol w:w="50"/>
      </w:tblGrid>
      <w:tr w:rsidR="006D2A2E" w:rsidRPr="007D3ADD" w:rsidTr="00720E7F">
        <w:trPr>
          <w:gridAfter w:val="2"/>
          <w:wAfter w:w="35" w:type="dxa"/>
          <w:trHeight w:val="15"/>
          <w:tblCellSpacing w:w="15" w:type="dxa"/>
        </w:trPr>
        <w:tc>
          <w:tcPr>
            <w:tcW w:w="642"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430"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495"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819" w:type="dxa"/>
            <w:gridSpan w:val="4"/>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48"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69"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87"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87"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70"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56"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37"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886"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73"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65"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75"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35"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r>
      <w:tr w:rsidR="007D3ADD" w:rsidRPr="007D3ADD" w:rsidTr="00720E7F">
        <w:trPr>
          <w:gridAfter w:val="2"/>
          <w:wAfter w:w="35" w:type="dxa"/>
          <w:tblCellSpacing w:w="15" w:type="dxa"/>
        </w:trPr>
        <w:tc>
          <w:tcPr>
            <w:tcW w:w="5087"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42"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Лист N _____</w:t>
            </w:r>
          </w:p>
        </w:tc>
        <w:tc>
          <w:tcPr>
            <w:tcW w:w="2135"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Всего листов ____</w:t>
            </w:r>
          </w:p>
        </w:tc>
      </w:tr>
      <w:tr w:rsidR="007D3ADD" w:rsidRPr="007D3ADD" w:rsidTr="00720E7F">
        <w:trPr>
          <w:gridAfter w:val="2"/>
          <w:wAfter w:w="35" w:type="dxa"/>
          <w:tblCellSpacing w:w="15" w:type="dxa"/>
        </w:trPr>
        <w:tc>
          <w:tcPr>
            <w:tcW w:w="9624"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20E7F" w:rsidRPr="007D3ADD" w:rsidTr="00720E7F">
        <w:trPr>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6D2A2E">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w:t>
            </w:r>
          </w:p>
        </w:tc>
        <w:tc>
          <w:tcPr>
            <w:tcW w:w="3511"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Заявление </w:t>
            </w:r>
          </w:p>
        </w:tc>
        <w:tc>
          <w:tcPr>
            <w:tcW w:w="593"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2.</w:t>
            </w:r>
          </w:p>
        </w:tc>
        <w:tc>
          <w:tcPr>
            <w:tcW w:w="4823"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Заявление принято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регистрационный номер ___________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количество листов заявления _______</w:t>
            </w:r>
          </w:p>
          <w:p w:rsidR="007D3ADD" w:rsidRPr="007D3ADD" w:rsidRDefault="007D3ADD" w:rsidP="00AB3C71">
            <w:pPr>
              <w:spacing w:after="0" w:line="240" w:lineRule="auto"/>
              <w:ind w:right="-144"/>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прилагаемых </w:t>
            </w:r>
            <w:proofErr w:type="spellStart"/>
            <w:r w:rsidRPr="007D3ADD">
              <w:rPr>
                <w:rFonts w:ascii="Times New Roman" w:eastAsia="Times New Roman" w:hAnsi="Times New Roman" w:cs="Times New Roman"/>
                <w:sz w:val="24"/>
                <w:szCs w:val="24"/>
              </w:rPr>
              <w:t>документов______</w:t>
            </w:r>
            <w:proofErr w:type="spellEnd"/>
            <w:r w:rsidRPr="007D3ADD">
              <w:rPr>
                <w:rFonts w:ascii="Times New Roman" w:eastAsia="Times New Roman" w:hAnsi="Times New Roman" w:cs="Times New Roman"/>
                <w:sz w:val="24"/>
                <w:szCs w:val="24"/>
              </w:rPr>
              <w:t>,</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 том числе оригиналов ___________,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копий _________, количество листов в оригиналах _______, копиях 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Ф.И.О. должностного лица _________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_______________________________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_______________________________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подпись должностного лица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81" w:type="dxa"/>
            <w:gridSpan w:val="11"/>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 _____________________</w:t>
            </w:r>
          </w:p>
          <w:p w:rsidR="007D3ADD" w:rsidRPr="007D3ADD" w:rsidRDefault="007D3ADD" w:rsidP="00AB3C71">
            <w:pPr>
              <w:spacing w:after="0" w:line="240" w:lineRule="auto"/>
              <w:ind w:firstLine="26"/>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w:t>
            </w:r>
          </w:p>
          <w:p w:rsidR="007D3ADD" w:rsidRPr="007D3ADD" w:rsidRDefault="007D3ADD" w:rsidP="00AB3C71">
            <w:pPr>
              <w:spacing w:after="0" w:line="240" w:lineRule="auto"/>
              <w:ind w:firstLine="26"/>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w:t>
            </w:r>
          </w:p>
          <w:p w:rsidR="007D3ADD" w:rsidRPr="007D3ADD" w:rsidRDefault="007D3ADD" w:rsidP="00AB3C71">
            <w:pPr>
              <w:spacing w:after="0" w:line="240" w:lineRule="auto"/>
              <w:ind w:firstLine="26"/>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w:t>
            </w:r>
          </w:p>
          <w:p w:rsidR="007D3ADD" w:rsidRPr="007D3ADD" w:rsidRDefault="007D3ADD" w:rsidP="00AB3C71">
            <w:pPr>
              <w:spacing w:after="0" w:line="240" w:lineRule="auto"/>
              <w:ind w:firstLine="26"/>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w:t>
            </w:r>
          </w:p>
          <w:p w:rsidR="007D3ADD" w:rsidRPr="007D3ADD" w:rsidRDefault="007D3ADD" w:rsidP="00AB3C71">
            <w:pPr>
              <w:spacing w:after="0" w:line="240" w:lineRule="auto"/>
              <w:ind w:firstLine="26"/>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w:t>
            </w:r>
          </w:p>
          <w:p w:rsidR="007D3ADD" w:rsidRPr="007D3ADD" w:rsidRDefault="007D3ADD" w:rsidP="00AB3C71">
            <w:pPr>
              <w:spacing w:after="0" w:line="240" w:lineRule="auto"/>
              <w:ind w:firstLine="26"/>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______________________</w:t>
            </w:r>
          </w:p>
        </w:tc>
        <w:tc>
          <w:tcPr>
            <w:tcW w:w="587"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24" w:type="dxa"/>
            <w:gridSpan w:val="17"/>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81"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органа местного самоуправления, уполномоченного законом на присвоение объектам адресации адресов)</w:t>
            </w:r>
          </w:p>
        </w:tc>
        <w:tc>
          <w:tcPr>
            <w:tcW w:w="587"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24" w:type="dxa"/>
            <w:gridSpan w:val="17"/>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81"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405BFE">
            <w:pPr>
              <w:spacing w:after="0" w:line="240" w:lineRule="auto"/>
              <w:jc w:val="both"/>
              <w:rPr>
                <w:rFonts w:ascii="Times New Roman" w:eastAsia="Times New Roman" w:hAnsi="Times New Roman" w:cs="Times New Roman"/>
                <w:sz w:val="24"/>
                <w:szCs w:val="24"/>
              </w:rPr>
            </w:pPr>
          </w:p>
        </w:tc>
        <w:tc>
          <w:tcPr>
            <w:tcW w:w="587"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24"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дата "_____" ______________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r>
      <w:tr w:rsidR="007D3ADD" w:rsidRPr="007D3ADD" w:rsidTr="00720E7F">
        <w:trPr>
          <w:gridAfter w:val="1"/>
          <w:wAfter w:w="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6D2A2E">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3.1 </w:t>
            </w:r>
          </w:p>
        </w:tc>
        <w:tc>
          <w:tcPr>
            <w:tcW w:w="8952"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Прошу в отношении объекта адресации:</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52"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4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Земельный участок </w:t>
            </w:r>
          </w:p>
        </w:tc>
        <w:tc>
          <w:tcPr>
            <w:tcW w:w="64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690"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Сооружение </w:t>
            </w:r>
          </w:p>
        </w:tc>
        <w:tc>
          <w:tcPr>
            <w:tcW w:w="337"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Объект незавершенного строительства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44"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Здание </w:t>
            </w:r>
          </w:p>
        </w:tc>
        <w:tc>
          <w:tcPr>
            <w:tcW w:w="647"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690"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Помещение </w:t>
            </w:r>
          </w:p>
        </w:tc>
        <w:tc>
          <w:tcPr>
            <w:tcW w:w="337"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6D2A2E">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3.2 </w:t>
            </w:r>
          </w:p>
        </w:tc>
        <w:tc>
          <w:tcPr>
            <w:tcW w:w="8952"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Присвоить адрес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52"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связи </w:t>
            </w:r>
            <w:proofErr w:type="gramStart"/>
            <w:r w:rsidRPr="007D3ADD">
              <w:rPr>
                <w:rFonts w:ascii="Times New Roman" w:eastAsia="Times New Roman" w:hAnsi="Times New Roman" w:cs="Times New Roman"/>
                <w:sz w:val="24"/>
                <w:szCs w:val="24"/>
              </w:rPr>
              <w:t>с</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из земель, находящихся в государственной или муниципальной собственности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земельных участков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путем раздела земельного участка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земельных участков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земельного участка, раздел которого осуществляется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земельного участка, раздел которого осуществляется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Образованием земельного участка путем объединения земельных участков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объединяемых земельных участков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объединяемого земельного участка &lt;*(1)&gt;</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объединяемого земельного участка &lt;*(1)&gt;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путем выдела из земельного участка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земельного участка, из которого осуществляется выдел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земельного участка, из которого осуществляется выдел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путем перераспределения земельных участков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земельных участков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земельных участков, которые перераспределяются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земельного участка, который перераспределяется &lt;*(2)&gt;</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земельного участка, который перераспределяется &lt;*(2)&gt;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Строительством, реконструкцией здания, сооружения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объекта строительства (реконструкции) в соответствии с проектной документацией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4" w:history="1">
              <w:r w:rsidRPr="00BC2962">
                <w:rPr>
                  <w:rFonts w:ascii="Times New Roman" w:eastAsia="Times New Roman" w:hAnsi="Times New Roman" w:cs="Times New Roman"/>
                  <w:sz w:val="24"/>
                  <w:szCs w:val="24"/>
                </w:rPr>
                <w:t>Градостроительным кодексом Российской Федерации</w:t>
              </w:r>
            </w:hyperlink>
            <w:r w:rsidRPr="00BC2962">
              <w:rPr>
                <w:rFonts w:ascii="Times New Roman" w:eastAsia="Times New Roman" w:hAnsi="Times New Roman" w:cs="Times New Roman"/>
                <w:sz w:val="24"/>
                <w:szCs w:val="24"/>
              </w:rPr>
              <w:t>,</w:t>
            </w:r>
            <w:r w:rsidRPr="007D3ADD">
              <w:rPr>
                <w:rFonts w:ascii="Times New Roman" w:eastAsia="Times New Roman" w:hAnsi="Times New Roman" w:cs="Times New Roman"/>
                <w:sz w:val="24"/>
                <w:szCs w:val="24"/>
              </w:rPr>
              <w:t xml:space="preserve">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здания, сооружения, объекта незавершенного строительства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Переводом жилого помещения в нежилое помещение и нежилого помещения в жилое помещение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помещения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помещения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помещени</w:t>
            </w:r>
            <w:proofErr w:type="gramStart"/>
            <w:r w:rsidRPr="007D3ADD">
              <w:rPr>
                <w:rFonts w:ascii="Times New Roman" w:eastAsia="Times New Roman" w:hAnsi="Times New Roman" w:cs="Times New Roman"/>
                <w:sz w:val="24"/>
                <w:szCs w:val="24"/>
              </w:rPr>
              <w:t>я(</w:t>
            </w:r>
            <w:proofErr w:type="spellStart"/>
            <w:proofErr w:type="gramEnd"/>
            <w:r w:rsidRPr="007D3ADD">
              <w:rPr>
                <w:rFonts w:ascii="Times New Roman" w:eastAsia="Times New Roman" w:hAnsi="Times New Roman" w:cs="Times New Roman"/>
                <w:sz w:val="24"/>
                <w:szCs w:val="24"/>
              </w:rPr>
              <w:t>ий</w:t>
            </w:r>
            <w:proofErr w:type="spellEnd"/>
            <w:r w:rsidRPr="007D3ADD">
              <w:rPr>
                <w:rFonts w:ascii="Times New Roman" w:eastAsia="Times New Roman" w:hAnsi="Times New Roman" w:cs="Times New Roman"/>
                <w:sz w:val="24"/>
                <w:szCs w:val="24"/>
              </w:rPr>
              <w:t xml:space="preserve">) в здании, сооружении путем раздела здания, сооружения </w:t>
            </w:r>
          </w:p>
        </w:tc>
      </w:tr>
      <w:tr w:rsidR="007D3ADD" w:rsidRPr="007D3ADD" w:rsidTr="00720E7F">
        <w:trPr>
          <w:gridAfter w:val="2"/>
          <w:wAfter w:w="35" w:type="dxa"/>
          <w:tblCellSpacing w:w="15" w:type="dxa"/>
        </w:trPr>
        <w:tc>
          <w:tcPr>
            <w:tcW w:w="64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7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жилого помещения </w:t>
            </w:r>
          </w:p>
        </w:tc>
        <w:tc>
          <w:tcPr>
            <w:tcW w:w="2956"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помещений </w:t>
            </w:r>
          </w:p>
        </w:tc>
        <w:tc>
          <w:tcPr>
            <w:tcW w:w="73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7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нежилого помещения </w:t>
            </w:r>
          </w:p>
        </w:tc>
        <w:tc>
          <w:tcPr>
            <w:tcW w:w="2956"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помещений </w:t>
            </w:r>
          </w:p>
        </w:tc>
        <w:tc>
          <w:tcPr>
            <w:tcW w:w="73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здания, сооружения </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здания, сооружения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201" w:type="dxa"/>
            <w:gridSpan w:val="2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помещени</w:t>
            </w:r>
            <w:proofErr w:type="gramStart"/>
            <w:r w:rsidRPr="007D3ADD">
              <w:rPr>
                <w:rFonts w:ascii="Times New Roman" w:eastAsia="Times New Roman" w:hAnsi="Times New Roman" w:cs="Times New Roman"/>
                <w:sz w:val="24"/>
                <w:szCs w:val="24"/>
              </w:rPr>
              <w:t>я(</w:t>
            </w:r>
            <w:proofErr w:type="spellStart"/>
            <w:proofErr w:type="gramEnd"/>
            <w:r w:rsidRPr="007D3ADD">
              <w:rPr>
                <w:rFonts w:ascii="Times New Roman" w:eastAsia="Times New Roman" w:hAnsi="Times New Roman" w:cs="Times New Roman"/>
                <w:sz w:val="24"/>
                <w:szCs w:val="24"/>
              </w:rPr>
              <w:t>ий</w:t>
            </w:r>
            <w:proofErr w:type="spellEnd"/>
            <w:r w:rsidRPr="007D3ADD">
              <w:rPr>
                <w:rFonts w:ascii="Times New Roman" w:eastAsia="Times New Roman" w:hAnsi="Times New Roman" w:cs="Times New Roman"/>
                <w:sz w:val="24"/>
                <w:szCs w:val="24"/>
              </w:rPr>
              <w:t xml:space="preserve">) в здании, сооружении путем раздела помещения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182"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Назначение помещения (жилое (нежилое) помещение) &lt;*(3)&gt;</w:t>
            </w: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 помещения &lt;*(3)&gt;</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Количество помещений &lt;*(3)&gt;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182"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помещения, раздел которого осуществляется </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помещения, раздел которого осуществляется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Образованием помещения в здании, сооружении путем объединения помещений в здании, сооружении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55"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жилого помещения </w:t>
            </w:r>
          </w:p>
        </w:tc>
        <w:tc>
          <w:tcPr>
            <w:tcW w:w="72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нежилого помещения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объединяемых помещений </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объединяемого помещения &lt;*(4)&gt;</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объединяемого помещения &lt;*(4)&gt;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55"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жилого помещения </w:t>
            </w:r>
          </w:p>
        </w:tc>
        <w:tc>
          <w:tcPr>
            <w:tcW w:w="723"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нежилого помещения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помещений </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здания, сооружения </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здания, сооружения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81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07"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1F7A49">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3.3 </w:t>
            </w:r>
          </w:p>
        </w:tc>
        <w:tc>
          <w:tcPr>
            <w:tcW w:w="8987"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Аннулировать адрес объекта адресации:</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страны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субъекта Российской Федерации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поселения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внутригородского района городского округа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населенного пункта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элемента планировочной структуры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элемента улично-дорожной сети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Номер земельного участка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и номер здания, сооружения или объекта </w:t>
            </w:r>
            <w:r w:rsidRPr="007D3ADD">
              <w:rPr>
                <w:rFonts w:ascii="Times New Roman" w:eastAsia="Times New Roman" w:hAnsi="Times New Roman" w:cs="Times New Roman"/>
                <w:sz w:val="24"/>
                <w:szCs w:val="24"/>
              </w:rPr>
              <w:lastRenderedPageBreak/>
              <w:t xml:space="preserve">незавершенного строительства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и номер помещения, расположенного в здании или сооружении </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и номер помещения в пределах квартиры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 отношении коммунальных квартир)</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52"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связи </w:t>
            </w:r>
            <w:proofErr w:type="gramStart"/>
            <w:r w:rsidRPr="007D3ADD">
              <w:rPr>
                <w:rFonts w:ascii="Times New Roman" w:eastAsia="Times New Roman" w:hAnsi="Times New Roman" w:cs="Times New Roman"/>
                <w:sz w:val="24"/>
                <w:szCs w:val="24"/>
              </w:rPr>
              <w:t>с</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Прекращением существования объекта адресации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proofErr w:type="gramStart"/>
            <w:r w:rsidRPr="007D3ADD">
              <w:rPr>
                <w:rFonts w:ascii="Times New Roman" w:eastAsia="Times New Roman" w:hAnsi="Times New Roman" w:cs="Times New Roman"/>
                <w:sz w:val="24"/>
                <w:szCs w:val="24"/>
              </w:rPr>
              <w:t xml:space="preserve">Отказом в осуществлении кадастрового учета объекта адресации по основаниям, указанным в статье </w:t>
            </w:r>
            <w:r w:rsidRPr="00BC2962">
              <w:rPr>
                <w:rFonts w:ascii="Times New Roman" w:eastAsia="Times New Roman" w:hAnsi="Times New Roman" w:cs="Times New Roman"/>
                <w:sz w:val="24"/>
                <w:szCs w:val="24"/>
              </w:rPr>
              <w:t xml:space="preserve">27 </w:t>
            </w:r>
            <w:hyperlink r:id="rId15" w:history="1">
              <w:r w:rsidRPr="00BC2962">
                <w:rPr>
                  <w:rFonts w:ascii="Times New Roman" w:eastAsia="Times New Roman" w:hAnsi="Times New Roman" w:cs="Times New Roman"/>
                  <w:sz w:val="24"/>
                  <w:szCs w:val="24"/>
                </w:rPr>
                <w:t>Федерального закона от 13.07.2015 N 218-ФЗ "О государственной регистрации недвижимости"</w:t>
              </w:r>
            </w:hyperlink>
            <w:r w:rsidRPr="007D3ADD">
              <w:rPr>
                <w:rFonts w:ascii="Times New Roman" w:eastAsia="Times New Roman" w:hAnsi="Times New Roman" w:cs="Times New Roman"/>
                <w:sz w:val="24"/>
                <w:szCs w:val="24"/>
              </w:rPr>
              <w:t xml:space="preserve">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7D3ADD">
              <w:rPr>
                <w:rFonts w:ascii="Times New Roman" w:eastAsia="Times New Roman" w:hAnsi="Times New Roman" w:cs="Times New Roman"/>
                <w:sz w:val="24"/>
                <w:szCs w:val="24"/>
              </w:rPr>
              <w:t>интернет-портале</w:t>
            </w:r>
            <w:proofErr w:type="spellEnd"/>
            <w:r w:rsidRPr="007D3ADD">
              <w:rPr>
                <w:rFonts w:ascii="Times New Roman" w:eastAsia="Times New Roman" w:hAnsi="Times New Roman" w:cs="Times New Roman"/>
                <w:sz w:val="24"/>
                <w:szCs w:val="24"/>
              </w:rPr>
              <w:t xml:space="preserve"> правовой информации </w:t>
            </w:r>
            <w:proofErr w:type="spellStart"/>
            <w:r w:rsidRPr="007D3ADD">
              <w:rPr>
                <w:rFonts w:ascii="Times New Roman" w:eastAsia="Times New Roman" w:hAnsi="Times New Roman" w:cs="Times New Roman"/>
                <w:sz w:val="24"/>
                <w:szCs w:val="24"/>
              </w:rPr>
              <w:t>www.pravo.gov.ru</w:t>
            </w:r>
            <w:proofErr w:type="spellEnd"/>
            <w:r w:rsidRPr="007D3ADD">
              <w:rPr>
                <w:rFonts w:ascii="Times New Roman" w:eastAsia="Times New Roman" w:hAnsi="Times New Roman" w:cs="Times New Roman"/>
                <w:sz w:val="24"/>
                <w:szCs w:val="24"/>
              </w:rPr>
              <w:t>, 14.07.2015.)</w:t>
            </w:r>
            <w:proofErr w:type="gramEnd"/>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92"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Присвоением объекту адресации нового адреса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68" w:type="dxa"/>
            <w:gridSpan w:val="2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6D2A2E">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4.</w:t>
            </w:r>
          </w:p>
        </w:tc>
        <w:tc>
          <w:tcPr>
            <w:tcW w:w="8952"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Собственник объекта адресации или лицо, обладающее иным вещным правом на объект адресации </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67" w:type="dxa"/>
            <w:gridSpan w:val="2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физическое лицо:</w:t>
            </w:r>
          </w:p>
        </w:tc>
      </w:tr>
      <w:tr w:rsidR="007D3ADD" w:rsidRPr="007D3ADD" w:rsidTr="00720E7F">
        <w:trPr>
          <w:gridAfter w:val="2"/>
          <w:wAfter w:w="35" w:type="dxa"/>
          <w:tblCellSpacing w:w="15" w:type="dxa"/>
        </w:trPr>
        <w:tc>
          <w:tcPr>
            <w:tcW w:w="64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фамилия:</w:t>
            </w: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имя (полностью):</w:t>
            </w:r>
          </w:p>
        </w:tc>
        <w:tc>
          <w:tcPr>
            <w:tcW w:w="198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отчество (полностью) (при наличии):</w:t>
            </w: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(при наличии):</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98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документ, удостоверяющий личность:</w:t>
            </w: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w:t>
            </w:r>
          </w:p>
        </w:tc>
        <w:tc>
          <w:tcPr>
            <w:tcW w:w="198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серия:</w:t>
            </w: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984"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56"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дата выдачи:</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кем </w:t>
            </w:r>
            <w:proofErr w:type="gramStart"/>
            <w:r w:rsidRPr="007D3ADD">
              <w:rPr>
                <w:rFonts w:ascii="Times New Roman" w:eastAsia="Times New Roman" w:hAnsi="Times New Roman" w:cs="Times New Roman"/>
                <w:sz w:val="24"/>
                <w:szCs w:val="24"/>
              </w:rPr>
              <w:t>выдан</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56" w:type="dxa"/>
            <w:gridSpan w:val="1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 _____ 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56" w:type="dxa"/>
            <w:gridSpan w:val="1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54"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3272"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43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272"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38" w:type="dxa"/>
            <w:gridSpan w:val="6"/>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197"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272"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38" w:type="dxa"/>
            <w:gridSpan w:val="6"/>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67" w:type="dxa"/>
            <w:gridSpan w:val="2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D3ADD" w:rsidRPr="007D3ADD" w:rsidTr="00720E7F">
        <w:trPr>
          <w:gridAfter w:val="2"/>
          <w:wAfter w:w="35" w:type="dxa"/>
          <w:tblCellSpacing w:w="15" w:type="dxa"/>
        </w:trPr>
        <w:tc>
          <w:tcPr>
            <w:tcW w:w="642"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96" w:type="dxa"/>
            <w:gridSpan w:val="6"/>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полное наименование:</w:t>
            </w:r>
          </w:p>
        </w:tc>
        <w:tc>
          <w:tcPr>
            <w:tcW w:w="544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96" w:type="dxa"/>
            <w:gridSpan w:val="6"/>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44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42"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0"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16"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(для российского юридического лица):</w:t>
            </w:r>
          </w:p>
        </w:tc>
        <w:tc>
          <w:tcPr>
            <w:tcW w:w="3721"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КПП (для российского юридического лица):</w:t>
            </w:r>
          </w:p>
        </w:tc>
      </w:tr>
      <w:tr w:rsidR="006D2A2E" w:rsidRPr="007D3ADD" w:rsidTr="00720E7F">
        <w:trPr>
          <w:gridAfter w:val="2"/>
          <w:wAfter w:w="35" w:type="dxa"/>
          <w:trHeight w:val="15"/>
          <w:tblCellSpacing w:w="15" w:type="dxa"/>
        </w:trPr>
        <w:tc>
          <w:tcPr>
            <w:tcW w:w="672"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70"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495"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33"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08"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53"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43"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99"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844" w:type="dxa"/>
            <w:gridSpan w:val="4"/>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25"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37"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633"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14"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038"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340"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85"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82"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973"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дата регистрации (для иностранного юридического лица):</w:t>
            </w:r>
          </w:p>
        </w:tc>
        <w:tc>
          <w:tcPr>
            <w:tcW w:w="240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 регистрации (для иностранного юридического лица):</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73"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 ________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c>
          <w:tcPr>
            <w:tcW w:w="2408" w:type="dxa"/>
            <w:gridSpan w:val="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73"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08"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2973"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408"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73"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08" w:type="dxa"/>
            <w:gridSpan w:val="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73"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08" w:type="dxa"/>
            <w:gridSpan w:val="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Вещное право на объект адресации:</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3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собственности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3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хозяйственного ведения имуществом на объект адресации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3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оперативного управления имуществом на объект адресации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3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пожизненно наследуемого владения земельным участком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3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3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постоянного (бессрочного) пользования земельным участком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6D2A2E">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5.</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Лично </w:t>
            </w:r>
          </w:p>
        </w:tc>
        <w:tc>
          <w:tcPr>
            <w:tcW w:w="725"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82"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многофункциональном центре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Почтовым отправлением по адресу:</w:t>
            </w: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522" w:type="dxa"/>
            <w:gridSpan w:val="2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522" w:type="dxa"/>
            <w:gridSpan w:val="2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личном кабинете федеральной информационной адресной системы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 адрес электронной почты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(для сообщения о получении заявления и документов)</w:t>
            </w: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6D2A2E">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6.</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Расписку в получении документов прошу:</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596" w:type="dxa"/>
            <w:gridSpan w:val="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Выдать лично </w:t>
            </w:r>
          </w:p>
        </w:tc>
        <w:tc>
          <w:tcPr>
            <w:tcW w:w="6896" w:type="dxa"/>
            <w:gridSpan w:val="2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Расписка получена: _______________________</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(подпись заявителя)</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Направить почтовым отправлением по адресу:</w:t>
            </w: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55"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522" w:type="dxa"/>
            <w:gridSpan w:val="2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Не направлять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7.</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Заявитель:</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522" w:type="dxa"/>
            <w:gridSpan w:val="2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Собственник объекта адресации или лицо, обладающее иным вещным правом </w:t>
            </w:r>
            <w:r w:rsidRPr="007D3ADD">
              <w:rPr>
                <w:rFonts w:ascii="Times New Roman" w:eastAsia="Times New Roman" w:hAnsi="Times New Roman" w:cs="Times New Roman"/>
                <w:sz w:val="24"/>
                <w:szCs w:val="24"/>
              </w:rPr>
              <w:lastRenderedPageBreak/>
              <w:t xml:space="preserve">на объект адресации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522" w:type="dxa"/>
            <w:gridSpan w:val="2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Представитель собственника объекта адресации или лица, обладающего иным вещным правом на объект адресации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физическое лицо:</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фамилия:</w:t>
            </w:r>
          </w:p>
        </w:tc>
        <w:tc>
          <w:tcPr>
            <w:tcW w:w="2295"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имя (полностью):</w:t>
            </w:r>
          </w:p>
        </w:tc>
        <w:tc>
          <w:tcPr>
            <w:tcW w:w="204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отчество (полностью) (при наличии):</w:t>
            </w: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(при наличии):</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95"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04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документ, удостоверяющий личность:</w:t>
            </w:r>
          </w:p>
        </w:tc>
        <w:tc>
          <w:tcPr>
            <w:tcW w:w="2295"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w:t>
            </w:r>
          </w:p>
        </w:tc>
        <w:tc>
          <w:tcPr>
            <w:tcW w:w="204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серия:</w:t>
            </w: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95"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045"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340" w:type="dxa"/>
            <w:gridSpan w:val="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95"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дата выдачи:</w:t>
            </w:r>
          </w:p>
        </w:tc>
        <w:tc>
          <w:tcPr>
            <w:tcW w:w="341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кем </w:t>
            </w:r>
            <w:proofErr w:type="gramStart"/>
            <w:r w:rsidRPr="007D3ADD">
              <w:rPr>
                <w:rFonts w:ascii="Times New Roman" w:eastAsia="Times New Roman" w:hAnsi="Times New Roman" w:cs="Times New Roman"/>
                <w:sz w:val="24"/>
                <w:szCs w:val="24"/>
              </w:rPr>
              <w:t>выдан</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95" w:type="dxa"/>
            <w:gridSpan w:val="1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 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c>
          <w:tcPr>
            <w:tcW w:w="341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95" w:type="dxa"/>
            <w:gridSpan w:val="1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1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2958"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75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58"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752" w:type="dxa"/>
            <w:gridSpan w:val="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58"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752"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полное наименование:</w:t>
            </w:r>
          </w:p>
        </w:tc>
        <w:tc>
          <w:tcPr>
            <w:tcW w:w="5411" w:type="dxa"/>
            <w:gridSpan w:val="1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411" w:type="dxa"/>
            <w:gridSpan w:val="1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552"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КПП (для российского юридического лица):</w:t>
            </w:r>
          </w:p>
        </w:tc>
        <w:tc>
          <w:tcPr>
            <w:tcW w:w="341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(для российского юридического лица):</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552"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15"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629"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дата регистрации (для иностранного юридического лица):</w:t>
            </w:r>
          </w:p>
        </w:tc>
        <w:tc>
          <w:tcPr>
            <w:tcW w:w="275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 регистрации (для иностранного юридического лица):</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29" w:type="dxa"/>
            <w:gridSpan w:val="1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 _________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c>
          <w:tcPr>
            <w:tcW w:w="2752" w:type="dxa"/>
            <w:gridSpan w:val="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29" w:type="dxa"/>
            <w:gridSpan w:val="1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752"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2629"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752"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29" w:type="dxa"/>
            <w:gridSpan w:val="1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752" w:type="dxa"/>
            <w:gridSpan w:val="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5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29" w:type="dxa"/>
            <w:gridSpan w:val="1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752" w:type="dxa"/>
            <w:gridSpan w:val="7"/>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0"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5"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997"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8.</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Документы, прилагаемые к заявлению:</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55"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Оригинал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Копия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55"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Оригинал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Копия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355"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Оригинал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c>
          <w:tcPr>
            <w:tcW w:w="4537"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Копия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9.</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Примечание:</w:t>
            </w: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10.</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proofErr w:type="gramStart"/>
            <w:r w:rsidRPr="007D3ADD">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D3ADD">
              <w:rPr>
                <w:rFonts w:ascii="Times New Roman" w:eastAsia="Times New Roman" w:hAnsi="Times New Roman" w:cs="Times New Roman"/>
                <w:sz w:val="24"/>
                <w:szCs w:val="24"/>
              </w:rPr>
              <w:t xml:space="preserve"> автоматизированном </w:t>
            </w:r>
            <w:proofErr w:type="gramStart"/>
            <w:r w:rsidRPr="007D3ADD">
              <w:rPr>
                <w:rFonts w:ascii="Times New Roman" w:eastAsia="Times New Roman" w:hAnsi="Times New Roman" w:cs="Times New Roman"/>
                <w:sz w:val="24"/>
                <w:szCs w:val="24"/>
              </w:rPr>
              <w:t>режиме</w:t>
            </w:r>
            <w:proofErr w:type="gramEnd"/>
            <w:r w:rsidRPr="007D3ADD">
              <w:rPr>
                <w:rFonts w:ascii="Times New Roman" w:eastAsia="Times New Roman" w:hAnsi="Times New Roman" w:cs="Times New Roman"/>
                <w:sz w:val="24"/>
                <w:szCs w:val="24"/>
              </w:rPr>
              <w:t xml:space="preserve">,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11.</w:t>
            </w: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54015"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Настоящим также подтверждаю, что:</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представленные правоустанавливающи</w:t>
            </w:r>
            <w:proofErr w:type="gramStart"/>
            <w:r w:rsidRPr="007D3ADD">
              <w:rPr>
                <w:rFonts w:ascii="Times New Roman" w:eastAsia="Times New Roman" w:hAnsi="Times New Roman" w:cs="Times New Roman"/>
                <w:sz w:val="24"/>
                <w:szCs w:val="24"/>
              </w:rPr>
              <w:t>й(</w:t>
            </w:r>
            <w:proofErr w:type="spellStart"/>
            <w:proofErr w:type="gramEnd"/>
            <w:r w:rsidRPr="007D3ADD">
              <w:rPr>
                <w:rFonts w:ascii="Times New Roman" w:eastAsia="Times New Roman" w:hAnsi="Times New Roman" w:cs="Times New Roman"/>
                <w:sz w:val="24"/>
                <w:szCs w:val="24"/>
              </w:rPr>
              <w:t>ие</w:t>
            </w:r>
            <w:proofErr w:type="spellEnd"/>
            <w:r w:rsidRPr="007D3ADD">
              <w:rPr>
                <w:rFonts w:ascii="Times New Roman" w:eastAsia="Times New Roman" w:hAnsi="Times New Roman" w:cs="Times New Roman"/>
                <w:sz w:val="24"/>
                <w:szCs w:val="24"/>
              </w:rPr>
              <w:t>) документ(</w:t>
            </w:r>
            <w:proofErr w:type="spellStart"/>
            <w:r w:rsidRPr="007D3ADD">
              <w:rPr>
                <w:rFonts w:ascii="Times New Roman" w:eastAsia="Times New Roman" w:hAnsi="Times New Roman" w:cs="Times New Roman"/>
                <w:sz w:val="24"/>
                <w:szCs w:val="24"/>
              </w:rPr>
              <w:t>ы</w:t>
            </w:r>
            <w:proofErr w:type="spellEnd"/>
            <w:r w:rsidRPr="007D3ADD">
              <w:rPr>
                <w:rFonts w:ascii="Times New Roman" w:eastAsia="Times New Roman" w:hAnsi="Times New Roman" w:cs="Times New Roman"/>
                <w:sz w:val="24"/>
                <w:szCs w:val="24"/>
              </w:rPr>
              <w:t xml:space="preserve">) и иные документы и содержащиеся в них сведения соответствуют установленным законодательством Российской Федерации требованиям </w:t>
            </w:r>
          </w:p>
        </w:tc>
      </w:tr>
      <w:tr w:rsidR="007D3ADD" w:rsidRPr="007D3ADD" w:rsidTr="00720E7F">
        <w:trPr>
          <w:gridAfter w:val="3"/>
          <w:wAfter w:w="44"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12.</w:t>
            </w:r>
          </w:p>
        </w:tc>
        <w:tc>
          <w:tcPr>
            <w:tcW w:w="5455"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Подпись </w:t>
            </w:r>
          </w:p>
        </w:tc>
        <w:tc>
          <w:tcPr>
            <w:tcW w:w="342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Дата </w:t>
            </w:r>
          </w:p>
        </w:tc>
      </w:tr>
      <w:tr w:rsidR="007D3ADD" w:rsidRPr="007D3ADD" w:rsidTr="00720E7F">
        <w:trPr>
          <w:gridAfter w:val="3"/>
          <w:wAfter w:w="44"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237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(подпись)</w:t>
            </w:r>
          </w:p>
        </w:tc>
        <w:tc>
          <w:tcPr>
            <w:tcW w:w="304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___________________</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(инициалы, фамилия)</w:t>
            </w:r>
          </w:p>
        </w:tc>
        <w:tc>
          <w:tcPr>
            <w:tcW w:w="3428"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"____" _________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r>
      <w:tr w:rsidR="007D3ADD" w:rsidRPr="007D3ADD" w:rsidTr="00720E7F">
        <w:trPr>
          <w:gridAfter w:val="3"/>
          <w:wAfter w:w="44"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13.</w:t>
            </w:r>
          </w:p>
        </w:tc>
        <w:tc>
          <w:tcPr>
            <w:tcW w:w="8913" w:type="dxa"/>
            <w:gridSpan w:val="2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35" w:type="dxa"/>
          <w:tblCellSpacing w:w="15" w:type="dxa"/>
        </w:trPr>
        <w:tc>
          <w:tcPr>
            <w:tcW w:w="672"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922" w:type="dxa"/>
            <w:gridSpan w:val="3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bl>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&lt;(1)&gt; Строка дублируется для каждого объединенного земельного участка.</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&lt;(2)&gt; Строка дублируется для каждого перераспределенного земельного участка.</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&lt;(3)&gt; Строка дублируется для каждого разделенного помещения.</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&lt;(4)&gt; Строка дублируется для каждого объединенного помещения.</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Примечание.</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w:t>
      </w:r>
      <w:proofErr w:type="gramStart"/>
      <w:r w:rsidRPr="00754015">
        <w:rPr>
          <w:rFonts w:ascii="Times New Roman" w:eastAsia="Times New Roman" w:hAnsi="Times New Roman" w:cs="Times New Roman"/>
          <w:sz w:val="28"/>
          <w:szCs w:val="28"/>
        </w:rPr>
        <w:t xml:space="preserve"> А</w:t>
      </w:r>
      <w:proofErr w:type="gramEnd"/>
      <w:r w:rsidRPr="00754015">
        <w:rPr>
          <w:rFonts w:ascii="Times New Roman" w:eastAsia="Times New Roman" w:hAnsi="Times New Roman" w:cs="Times New Roman"/>
          <w:sz w:val="28"/>
          <w:szCs w:val="28"/>
        </w:rPr>
        <w:t xml:space="preserve"> 4.</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r w:rsidRPr="00754015">
        <w:rPr>
          <w:rFonts w:ascii="Times New Roman" w:eastAsia="Times New Roman" w:hAnsi="Times New Roman" w:cs="Times New Roman"/>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D3ADD" w:rsidRPr="00754015" w:rsidRDefault="007D3ADD" w:rsidP="00AB3C71">
      <w:pPr>
        <w:spacing w:after="0" w:line="240" w:lineRule="auto"/>
        <w:ind w:firstLine="851"/>
        <w:jc w:val="both"/>
        <w:rPr>
          <w:rFonts w:ascii="Times New Roman" w:eastAsia="Times New Roman" w:hAnsi="Times New Roman" w:cs="Times New Roman"/>
          <w:sz w:val="28"/>
          <w:szCs w:val="28"/>
        </w:rPr>
      </w:pPr>
      <w:proofErr w:type="gramStart"/>
      <w:r w:rsidRPr="00754015">
        <w:rPr>
          <w:rFonts w:ascii="Times New Roman" w:eastAsia="Times New Roman" w:hAnsi="Times New Roman" w:cs="Times New Roman"/>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54015">
        <w:rPr>
          <w:rFonts w:ascii="Times New Roman" w:eastAsia="Times New Roman" w:hAnsi="Times New Roman" w:cs="Times New Roman"/>
          <w:sz w:val="28"/>
          <w:szCs w:val="28"/>
        </w:rPr>
        <w:t>. В этом случае строки, не подлежащие заполнению, из формы заявления исключаются.</w:t>
      </w:r>
    </w:p>
    <w:p w:rsidR="007F4525" w:rsidRPr="00720E7F" w:rsidRDefault="007F4525" w:rsidP="00AB3C71">
      <w:pPr>
        <w:spacing w:after="0" w:line="240" w:lineRule="auto"/>
        <w:ind w:firstLine="851"/>
        <w:jc w:val="both"/>
        <w:outlineLvl w:val="2"/>
        <w:rPr>
          <w:rFonts w:ascii="Times New Roman" w:eastAsia="Times New Roman" w:hAnsi="Times New Roman" w:cs="Times New Roman"/>
          <w:bCs/>
          <w:sz w:val="28"/>
          <w:szCs w:val="28"/>
        </w:rPr>
      </w:pPr>
    </w:p>
    <w:p w:rsidR="007F4525" w:rsidRPr="00720E7F" w:rsidRDefault="007F4525" w:rsidP="00AB3C71">
      <w:pPr>
        <w:spacing w:after="0" w:line="240" w:lineRule="auto"/>
        <w:ind w:firstLine="851"/>
        <w:jc w:val="both"/>
        <w:outlineLvl w:val="2"/>
        <w:rPr>
          <w:rFonts w:ascii="Times New Roman" w:eastAsia="Times New Roman" w:hAnsi="Times New Roman" w:cs="Times New Roman"/>
          <w:bCs/>
          <w:sz w:val="28"/>
          <w:szCs w:val="28"/>
        </w:rPr>
      </w:pPr>
    </w:p>
    <w:p w:rsidR="00720E7F" w:rsidRPr="00720E7F" w:rsidRDefault="00720E7F" w:rsidP="00720E7F">
      <w:pPr>
        <w:spacing w:after="0" w:line="240" w:lineRule="auto"/>
        <w:ind w:firstLine="851"/>
        <w:jc w:val="both"/>
        <w:rPr>
          <w:rFonts w:ascii="Times New Roman" w:hAnsi="Times New Roman" w:cs="Times New Roman"/>
          <w:sz w:val="28"/>
          <w:szCs w:val="28"/>
        </w:rPr>
      </w:pPr>
    </w:p>
    <w:p w:rsidR="00720E7F" w:rsidRPr="00C20DEC" w:rsidRDefault="00720E7F" w:rsidP="00720E7F">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720E7F" w:rsidRPr="00C20DEC" w:rsidRDefault="00720E7F" w:rsidP="00720E7F">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720E7F" w:rsidRDefault="00720E7F" w:rsidP="00720E7F">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720E7F" w:rsidRDefault="00720E7F" w:rsidP="00720E7F">
      <w:pPr>
        <w:spacing w:after="0" w:line="240" w:lineRule="auto"/>
        <w:rPr>
          <w:rFonts w:ascii="Times New Roman" w:eastAsia="Times New Roman" w:hAnsi="Times New Roman" w:cs="Times New Roman"/>
          <w:sz w:val="28"/>
          <w:szCs w:val="28"/>
        </w:rPr>
      </w:pPr>
    </w:p>
    <w:p w:rsidR="00720E7F" w:rsidRDefault="00720E7F" w:rsidP="00720E7F">
      <w:pPr>
        <w:spacing w:after="0" w:line="240" w:lineRule="auto"/>
        <w:rPr>
          <w:rFonts w:ascii="Times New Roman" w:eastAsia="Times New Roman" w:hAnsi="Times New Roman" w:cs="Times New Roman"/>
          <w:sz w:val="28"/>
          <w:szCs w:val="28"/>
        </w:rPr>
      </w:pPr>
    </w:p>
    <w:p w:rsidR="00720E7F" w:rsidRDefault="00720E7F" w:rsidP="00720E7F">
      <w:pPr>
        <w:spacing w:after="0" w:line="240" w:lineRule="auto"/>
        <w:rPr>
          <w:rFonts w:ascii="Times New Roman" w:eastAsia="Times New Roman" w:hAnsi="Times New Roman" w:cs="Times New Roman"/>
          <w:sz w:val="28"/>
          <w:szCs w:val="28"/>
        </w:rPr>
      </w:pPr>
    </w:p>
    <w:p w:rsidR="00720E7F" w:rsidRDefault="00720E7F" w:rsidP="00720E7F">
      <w:pPr>
        <w:spacing w:after="0" w:line="240" w:lineRule="auto"/>
        <w:rPr>
          <w:rFonts w:ascii="Times New Roman" w:eastAsia="Times New Roman" w:hAnsi="Times New Roman" w:cs="Times New Roman"/>
          <w:sz w:val="28"/>
          <w:szCs w:val="28"/>
        </w:rPr>
      </w:pPr>
    </w:p>
    <w:p w:rsidR="00720E7F" w:rsidRDefault="00720E7F" w:rsidP="00720E7F">
      <w:pPr>
        <w:spacing w:after="0" w:line="240" w:lineRule="auto"/>
        <w:rPr>
          <w:rFonts w:ascii="Times New Roman" w:eastAsia="Times New Roman" w:hAnsi="Times New Roman" w:cs="Times New Roman"/>
          <w:sz w:val="28"/>
          <w:szCs w:val="28"/>
        </w:rPr>
      </w:pPr>
    </w:p>
    <w:p w:rsidR="00720E7F" w:rsidRPr="00C20DEC" w:rsidRDefault="00720E7F" w:rsidP="00720E7F">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20E7F" w:rsidTr="00850BED">
        <w:tc>
          <w:tcPr>
            <w:tcW w:w="4927" w:type="dxa"/>
          </w:tcPr>
          <w:p w:rsidR="00720E7F" w:rsidRDefault="00720E7F" w:rsidP="00850BED">
            <w:pPr>
              <w:jc w:val="center"/>
              <w:rPr>
                <w:rFonts w:ascii="Times New Roman" w:eastAsia="Times New Roman" w:hAnsi="Times New Roman" w:cs="Times New Roman"/>
                <w:sz w:val="28"/>
                <w:szCs w:val="28"/>
              </w:rPr>
            </w:pPr>
          </w:p>
        </w:tc>
        <w:tc>
          <w:tcPr>
            <w:tcW w:w="4927" w:type="dxa"/>
          </w:tcPr>
          <w:p w:rsidR="00720E7F" w:rsidRPr="00291993" w:rsidRDefault="00720E7F"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2</w:t>
            </w:r>
          </w:p>
          <w:p w:rsidR="00720E7F" w:rsidRDefault="00720E7F"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к административному регламенту предоставления </w:t>
            </w:r>
            <w:r w:rsidRPr="00291993">
              <w:rPr>
                <w:rFonts w:ascii="Times New Roman" w:eastAsia="Times New Roman" w:hAnsi="Times New Roman" w:cs="Times New Roman"/>
                <w:bCs/>
                <w:kern w:val="36"/>
                <w:sz w:val="28"/>
                <w:szCs w:val="28"/>
              </w:rPr>
              <w:t>администрацией Кабардинского сельского поселения Апшеронского района муниципальной услуги «Присвоение, изменение и аннулирование адресов»</w:t>
            </w:r>
          </w:p>
        </w:tc>
      </w:tr>
    </w:tbl>
    <w:p w:rsidR="007F4525" w:rsidRPr="00720E7F" w:rsidRDefault="007F4525" w:rsidP="00AB3C71">
      <w:pPr>
        <w:spacing w:after="0" w:line="240" w:lineRule="auto"/>
        <w:ind w:firstLine="851"/>
        <w:jc w:val="both"/>
        <w:outlineLvl w:val="2"/>
        <w:rPr>
          <w:rFonts w:ascii="Times New Roman" w:eastAsia="Times New Roman" w:hAnsi="Times New Roman" w:cs="Times New Roman"/>
          <w:bCs/>
          <w:sz w:val="28"/>
          <w:szCs w:val="28"/>
        </w:rPr>
      </w:pPr>
    </w:p>
    <w:p w:rsidR="007F4525" w:rsidRPr="00720E7F" w:rsidRDefault="007F4525" w:rsidP="00AB3C71">
      <w:pPr>
        <w:spacing w:after="0" w:line="240" w:lineRule="auto"/>
        <w:ind w:firstLine="851"/>
        <w:jc w:val="both"/>
        <w:outlineLvl w:val="2"/>
        <w:rPr>
          <w:rFonts w:ascii="Times New Roman" w:eastAsia="Times New Roman" w:hAnsi="Times New Roman" w:cs="Times New Roman"/>
          <w:bCs/>
          <w:sz w:val="28"/>
          <w:szCs w:val="28"/>
        </w:rPr>
      </w:pPr>
    </w:p>
    <w:p w:rsidR="007D3ADD" w:rsidRPr="00754015" w:rsidRDefault="007D3ADD" w:rsidP="00720E7F">
      <w:pPr>
        <w:spacing w:after="0" w:line="240" w:lineRule="auto"/>
        <w:ind w:firstLine="851"/>
        <w:jc w:val="center"/>
        <w:outlineLvl w:val="2"/>
        <w:rPr>
          <w:rFonts w:ascii="Times New Roman" w:eastAsia="Times New Roman" w:hAnsi="Times New Roman" w:cs="Times New Roman"/>
          <w:b/>
          <w:bCs/>
          <w:sz w:val="28"/>
          <w:szCs w:val="28"/>
        </w:rPr>
      </w:pPr>
      <w:r w:rsidRPr="00754015">
        <w:rPr>
          <w:rFonts w:ascii="Times New Roman" w:eastAsia="Times New Roman" w:hAnsi="Times New Roman" w:cs="Times New Roman"/>
          <w:b/>
          <w:bCs/>
          <w:sz w:val="28"/>
          <w:szCs w:val="28"/>
        </w:rPr>
        <w:t>Образец заполнения заявления о присвоении объекту адресации адреса или аннулировании его адреса</w:t>
      </w:r>
    </w:p>
    <w:tbl>
      <w:tblPr>
        <w:tblW w:w="9709" w:type="dxa"/>
        <w:tblCellSpacing w:w="15" w:type="dxa"/>
        <w:tblCellMar>
          <w:top w:w="15" w:type="dxa"/>
          <w:left w:w="15" w:type="dxa"/>
          <w:bottom w:w="15" w:type="dxa"/>
          <w:right w:w="15" w:type="dxa"/>
        </w:tblCellMar>
        <w:tblLook w:val="04A0"/>
      </w:tblPr>
      <w:tblGrid>
        <w:gridCol w:w="721"/>
        <w:gridCol w:w="105"/>
        <w:gridCol w:w="436"/>
        <w:gridCol w:w="96"/>
        <w:gridCol w:w="272"/>
        <w:gridCol w:w="96"/>
        <w:gridCol w:w="304"/>
        <w:gridCol w:w="96"/>
        <w:gridCol w:w="273"/>
        <w:gridCol w:w="513"/>
        <w:gridCol w:w="362"/>
        <w:gridCol w:w="272"/>
        <w:gridCol w:w="97"/>
        <w:gridCol w:w="223"/>
        <w:gridCol w:w="95"/>
        <w:gridCol w:w="146"/>
        <w:gridCol w:w="60"/>
        <w:gridCol w:w="41"/>
        <w:gridCol w:w="427"/>
        <w:gridCol w:w="112"/>
        <w:gridCol w:w="265"/>
        <w:gridCol w:w="112"/>
        <w:gridCol w:w="288"/>
        <w:gridCol w:w="112"/>
        <w:gridCol w:w="216"/>
        <w:gridCol w:w="35"/>
        <w:gridCol w:w="109"/>
        <w:gridCol w:w="237"/>
        <w:gridCol w:w="35"/>
        <w:gridCol w:w="104"/>
        <w:gridCol w:w="508"/>
        <w:gridCol w:w="220"/>
        <w:gridCol w:w="115"/>
        <w:gridCol w:w="385"/>
        <w:gridCol w:w="638"/>
        <w:gridCol w:w="30"/>
        <w:gridCol w:w="112"/>
        <w:gridCol w:w="859"/>
        <w:gridCol w:w="100"/>
        <w:gridCol w:w="382"/>
        <w:gridCol w:w="50"/>
        <w:gridCol w:w="50"/>
      </w:tblGrid>
      <w:tr w:rsidR="007D3ADD" w:rsidRPr="007D3ADD" w:rsidTr="00720E7F">
        <w:trPr>
          <w:trHeight w:val="15"/>
          <w:tblCellSpacing w:w="15" w:type="dxa"/>
        </w:trPr>
        <w:tc>
          <w:tcPr>
            <w:tcW w:w="672"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05"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40"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70"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500" w:type="dxa"/>
            <w:gridSpan w:val="5"/>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95"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26"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09"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51"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70"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32"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48"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838"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73"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63"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942"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435"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r>
      <w:tr w:rsidR="007D3ADD" w:rsidRPr="007D3ADD" w:rsidTr="00720E7F">
        <w:trPr>
          <w:tblCellSpacing w:w="15" w:type="dxa"/>
        </w:trPr>
        <w:tc>
          <w:tcPr>
            <w:tcW w:w="5008"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381"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Лист N 1 </w:t>
            </w:r>
          </w:p>
        </w:tc>
        <w:tc>
          <w:tcPr>
            <w:tcW w:w="2200"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Всего листов 7 </w:t>
            </w:r>
          </w:p>
        </w:tc>
      </w:tr>
      <w:tr w:rsidR="007D3ADD" w:rsidRPr="007D3ADD" w:rsidTr="00720E7F">
        <w:trPr>
          <w:tblCellSpacing w:w="15" w:type="dxa"/>
        </w:trPr>
        <w:tc>
          <w:tcPr>
            <w:tcW w:w="9649" w:type="dxa"/>
            <w:gridSpan w:val="4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w:t>
            </w:r>
          </w:p>
        </w:tc>
        <w:tc>
          <w:tcPr>
            <w:tcW w:w="3390"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Заявление </w:t>
            </w:r>
          </w:p>
        </w:tc>
        <w:tc>
          <w:tcPr>
            <w:tcW w:w="498"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2.</w:t>
            </w:r>
          </w:p>
        </w:tc>
        <w:tc>
          <w:tcPr>
            <w:tcW w:w="5022" w:type="dxa"/>
            <w:gridSpan w:val="21"/>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Заявление принято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регистрационный номер - 23-21-2015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листов заявления 7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количество прилагаемых документов 10,</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 том числе оригиналов 5,</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копий 15, количество листов в оригиналах 20, копиях 20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Ф.И.О. должностного лица </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Иванов И.И.</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подпись должностного лица </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__________________</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3390"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F4525" w:rsidP="00AB3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Кабардинского сельского поселения Апшеронского района</w:t>
            </w:r>
            <w:r w:rsidR="007D3ADD" w:rsidRPr="007D3ADD">
              <w:rPr>
                <w:rFonts w:ascii="Times New Roman" w:eastAsia="Times New Roman" w:hAnsi="Times New Roman" w:cs="Times New Roman"/>
                <w:sz w:val="24"/>
                <w:szCs w:val="24"/>
              </w:rPr>
              <w:t xml:space="preserve"> </w:t>
            </w:r>
          </w:p>
        </w:tc>
        <w:tc>
          <w:tcPr>
            <w:tcW w:w="498"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022" w:type="dxa"/>
            <w:gridSpan w:val="21"/>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3390"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98"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022"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B5729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дата "10" </w:t>
            </w:r>
            <w:r w:rsidR="00B57291">
              <w:rPr>
                <w:rFonts w:ascii="Times New Roman" w:eastAsia="Times New Roman" w:hAnsi="Times New Roman" w:cs="Times New Roman"/>
                <w:sz w:val="24"/>
                <w:szCs w:val="24"/>
              </w:rPr>
              <w:t>января</w:t>
            </w:r>
            <w:r w:rsidRPr="007D3ADD">
              <w:rPr>
                <w:rFonts w:ascii="Times New Roman" w:eastAsia="Times New Roman" w:hAnsi="Times New Roman" w:cs="Times New Roman"/>
                <w:sz w:val="24"/>
                <w:szCs w:val="24"/>
              </w:rPr>
              <w:t xml:space="preserve"> 20</w:t>
            </w:r>
            <w:r w:rsidR="00720E7F">
              <w:rPr>
                <w:rFonts w:ascii="Times New Roman" w:eastAsia="Times New Roman" w:hAnsi="Times New Roman" w:cs="Times New Roman"/>
                <w:sz w:val="24"/>
                <w:szCs w:val="24"/>
              </w:rPr>
              <w:t>21</w:t>
            </w:r>
            <w:r w:rsidRPr="007D3ADD">
              <w:rPr>
                <w:rFonts w:ascii="Times New Roman" w:eastAsia="Times New Roman" w:hAnsi="Times New Roman" w:cs="Times New Roman"/>
                <w:sz w:val="24"/>
                <w:szCs w:val="24"/>
              </w:rPr>
              <w:t xml:space="preserve"> г.</w:t>
            </w: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3.1.</w:t>
            </w: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Прошу в отношении объекта адресации:</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2269"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Земельный участок </w:t>
            </w:r>
          </w:p>
        </w:tc>
        <w:tc>
          <w:tcPr>
            <w:tcW w:w="547"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644"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Сооружение </w:t>
            </w:r>
          </w:p>
        </w:tc>
        <w:tc>
          <w:tcPr>
            <w:tcW w:w="353" w:type="dxa"/>
            <w:gridSpan w:val="3"/>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Объект незавершенного строительства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69"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Здание </w:t>
            </w:r>
          </w:p>
        </w:tc>
        <w:tc>
          <w:tcPr>
            <w:tcW w:w="547"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644"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Помещение </w:t>
            </w:r>
          </w:p>
        </w:tc>
        <w:tc>
          <w:tcPr>
            <w:tcW w:w="353" w:type="dxa"/>
            <w:gridSpan w:val="3"/>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3.2.</w:t>
            </w: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Присвоить адрес: ул. им. Полины Осипенко, 23/1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связи </w:t>
            </w:r>
            <w:proofErr w:type="gramStart"/>
            <w:r w:rsidRPr="007D3ADD">
              <w:rPr>
                <w:rFonts w:ascii="Times New Roman" w:eastAsia="Times New Roman" w:hAnsi="Times New Roman" w:cs="Times New Roman"/>
                <w:sz w:val="24"/>
                <w:szCs w:val="24"/>
              </w:rPr>
              <w:t>с</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из земель, находящихся в государственной или муниципальной собственности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земельных участков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путем раздела земельного участка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земельных участков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2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земельного участка, раздел которого осуществляется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земельного участка, раздел которого осуществляется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23:</w:t>
            </w:r>
            <w:r w:rsidR="007F4525">
              <w:rPr>
                <w:rFonts w:ascii="Times New Roman" w:eastAsia="Times New Roman" w:hAnsi="Times New Roman" w:cs="Times New Roman"/>
                <w:sz w:val="24"/>
                <w:szCs w:val="24"/>
              </w:rPr>
              <w:t>02</w:t>
            </w:r>
            <w:r w:rsidRPr="007D3ADD">
              <w:rPr>
                <w:rFonts w:ascii="Times New Roman" w:eastAsia="Times New Roman" w:hAnsi="Times New Roman" w:cs="Times New Roman"/>
                <w:sz w:val="24"/>
                <w:szCs w:val="24"/>
              </w:rPr>
              <w:t>:0</w:t>
            </w:r>
            <w:r w:rsidR="007F4525">
              <w:rPr>
                <w:rFonts w:ascii="Times New Roman" w:eastAsia="Times New Roman" w:hAnsi="Times New Roman" w:cs="Times New Roman"/>
                <w:sz w:val="24"/>
                <w:szCs w:val="24"/>
              </w:rPr>
              <w:t>0302001</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ул. им. Полины Осипенко, 23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Образованием земельного участка путем объединения земельных участков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объединяемых земельных участков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объединяемого земельного участка &lt;*(1)&gt;</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объединяемого земельного участка &lt;*(1)&gt;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путем выдела из земельного участка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земельного участка, из которого осуществляется выдел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земельного участка, из которого осуществляется выдел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земельного участк</w:t>
            </w:r>
            <w:proofErr w:type="gramStart"/>
            <w:r w:rsidRPr="007D3ADD">
              <w:rPr>
                <w:rFonts w:ascii="Times New Roman" w:eastAsia="Times New Roman" w:hAnsi="Times New Roman" w:cs="Times New Roman"/>
                <w:sz w:val="24"/>
                <w:szCs w:val="24"/>
              </w:rPr>
              <w:t>а(</w:t>
            </w:r>
            <w:proofErr w:type="spellStart"/>
            <w:proofErr w:type="gramEnd"/>
            <w:r w:rsidRPr="007D3ADD">
              <w:rPr>
                <w:rFonts w:ascii="Times New Roman" w:eastAsia="Times New Roman" w:hAnsi="Times New Roman" w:cs="Times New Roman"/>
                <w:sz w:val="24"/>
                <w:szCs w:val="24"/>
              </w:rPr>
              <w:t>ов</w:t>
            </w:r>
            <w:proofErr w:type="spellEnd"/>
            <w:r w:rsidRPr="007D3ADD">
              <w:rPr>
                <w:rFonts w:ascii="Times New Roman" w:eastAsia="Times New Roman" w:hAnsi="Times New Roman" w:cs="Times New Roman"/>
                <w:sz w:val="24"/>
                <w:szCs w:val="24"/>
              </w:rPr>
              <w:t xml:space="preserve">) путем перераспределения земельных участков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земельных участков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земельных участков, которые перераспределяются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земельного участка, который перераспределяется &lt;*(2)&gt;</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земельного участка, который перераспределяется &lt;*(2)&gt;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Строительством, реконструкцией здания, сооружения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объекта строительства (реконструкции) в соответствии с проектной документацией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F4525" w:rsidRDefault="007D3ADD" w:rsidP="00AB3C71">
            <w:pPr>
              <w:spacing w:after="0" w:line="240" w:lineRule="auto"/>
              <w:jc w:val="both"/>
              <w:rPr>
                <w:rFonts w:ascii="Times New Roman" w:eastAsia="Times New Roman" w:hAnsi="Times New Roman" w:cs="Times New Roman"/>
                <w:sz w:val="24"/>
                <w:szCs w:val="24"/>
              </w:rPr>
            </w:pPr>
            <w:r w:rsidRPr="007F4525">
              <w:rPr>
                <w:rFonts w:ascii="Times New Roman" w:eastAsia="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6" w:history="1">
              <w:r w:rsidRPr="007F4525">
                <w:rPr>
                  <w:rFonts w:ascii="Times New Roman" w:eastAsia="Times New Roman" w:hAnsi="Times New Roman" w:cs="Times New Roman"/>
                  <w:sz w:val="24"/>
                  <w:szCs w:val="24"/>
                </w:rPr>
                <w:t>Градостроительным кодексом Российской Федерации</w:t>
              </w:r>
            </w:hyperlink>
            <w:r w:rsidRPr="007F4525">
              <w:rPr>
                <w:rFonts w:ascii="Times New Roman" w:eastAsia="Times New Roman" w:hAnsi="Times New Roman" w:cs="Times New Roman"/>
                <w:sz w:val="24"/>
                <w:szCs w:val="24"/>
              </w:rPr>
              <w:t xml:space="preserve">,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здания, сооружения, объекта незавершенного строительства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земельного участка, на котором осуществляется строительство (реконструкция)</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Переводом жилого помещения в нежилое помещение и нежилого помещения в жилое помещение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помещения </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помещения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064" w:type="dxa"/>
            <w:gridSpan w:val="2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помещени</w:t>
            </w:r>
            <w:proofErr w:type="gramStart"/>
            <w:r w:rsidRPr="007D3ADD">
              <w:rPr>
                <w:rFonts w:ascii="Times New Roman" w:eastAsia="Times New Roman" w:hAnsi="Times New Roman" w:cs="Times New Roman"/>
                <w:sz w:val="24"/>
                <w:szCs w:val="24"/>
              </w:rPr>
              <w:t>я(</w:t>
            </w:r>
            <w:proofErr w:type="spellStart"/>
            <w:proofErr w:type="gramEnd"/>
            <w:r w:rsidRPr="007D3ADD">
              <w:rPr>
                <w:rFonts w:ascii="Times New Roman" w:eastAsia="Times New Roman" w:hAnsi="Times New Roman" w:cs="Times New Roman"/>
                <w:sz w:val="24"/>
                <w:szCs w:val="24"/>
              </w:rPr>
              <w:t>ий</w:t>
            </w:r>
            <w:proofErr w:type="spellEnd"/>
            <w:r w:rsidRPr="007D3ADD">
              <w:rPr>
                <w:rFonts w:ascii="Times New Roman" w:eastAsia="Times New Roman" w:hAnsi="Times New Roman" w:cs="Times New Roman"/>
                <w:sz w:val="24"/>
                <w:szCs w:val="24"/>
              </w:rPr>
              <w:t xml:space="preserve">) в здании, сооружении путем раздела здания, сооружения </w:t>
            </w: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0"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3385" w:type="dxa"/>
            <w:gridSpan w:val="1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жилого помещения </w:t>
            </w:r>
          </w:p>
        </w:tc>
        <w:tc>
          <w:tcPr>
            <w:tcW w:w="3758"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помещений </w:t>
            </w:r>
          </w:p>
        </w:tc>
        <w:tc>
          <w:tcPr>
            <w:tcW w:w="4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5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40"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385" w:type="dxa"/>
            <w:gridSpan w:val="1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нежилого помещения </w:t>
            </w:r>
          </w:p>
        </w:tc>
        <w:tc>
          <w:tcPr>
            <w:tcW w:w="3758"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помещений </w:t>
            </w:r>
          </w:p>
        </w:tc>
        <w:tc>
          <w:tcPr>
            <w:tcW w:w="4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здания, сооружения </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здания, сооружения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23:</w:t>
            </w:r>
            <w:r w:rsidR="007F4525">
              <w:rPr>
                <w:rFonts w:ascii="Times New Roman" w:eastAsia="Times New Roman" w:hAnsi="Times New Roman" w:cs="Times New Roman"/>
                <w:sz w:val="24"/>
                <w:szCs w:val="24"/>
              </w:rPr>
              <w:t>02:0302001</w:t>
            </w:r>
            <w:r w:rsidRPr="007D3ADD">
              <w:rPr>
                <w:rFonts w:ascii="Times New Roman" w:eastAsia="Times New Roman" w:hAnsi="Times New Roman" w:cs="Times New Roman"/>
                <w:sz w:val="24"/>
                <w:szCs w:val="24"/>
              </w:rPr>
              <w:t xml:space="preserve"> </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F4525" w:rsidP="00AB3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23:02:0302001</w:t>
            </w:r>
            <w:r w:rsidR="007D3ADD" w:rsidRPr="007D3ADD">
              <w:rPr>
                <w:rFonts w:ascii="Times New Roman" w:eastAsia="Times New Roman" w:hAnsi="Times New Roman" w:cs="Times New Roman"/>
                <w:sz w:val="24"/>
                <w:szCs w:val="24"/>
              </w:rPr>
              <w:t xml:space="preserve">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Образованием помещени</w:t>
            </w:r>
            <w:proofErr w:type="gramStart"/>
            <w:r w:rsidRPr="007D3ADD">
              <w:rPr>
                <w:rFonts w:ascii="Times New Roman" w:eastAsia="Times New Roman" w:hAnsi="Times New Roman" w:cs="Times New Roman"/>
                <w:sz w:val="24"/>
                <w:szCs w:val="24"/>
              </w:rPr>
              <w:t>я(</w:t>
            </w:r>
            <w:proofErr w:type="spellStart"/>
            <w:proofErr w:type="gramEnd"/>
            <w:r w:rsidRPr="007D3ADD">
              <w:rPr>
                <w:rFonts w:ascii="Times New Roman" w:eastAsia="Times New Roman" w:hAnsi="Times New Roman" w:cs="Times New Roman"/>
                <w:sz w:val="24"/>
                <w:szCs w:val="24"/>
              </w:rPr>
              <w:t>ий</w:t>
            </w:r>
            <w:proofErr w:type="spellEnd"/>
            <w:r w:rsidRPr="007D3ADD">
              <w:rPr>
                <w:rFonts w:ascii="Times New Roman" w:eastAsia="Times New Roman" w:hAnsi="Times New Roman" w:cs="Times New Roman"/>
                <w:sz w:val="24"/>
                <w:szCs w:val="24"/>
              </w:rPr>
              <w:t xml:space="preserve">) в здании, сооружении путем раздела помещения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313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Назначение помещения (жилое (нежилое) помещение) &lt;*(3)&gt;</w:t>
            </w: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 помещения &lt;*(3)&gt;</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Количество помещений &lt;*(3)&gt;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313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помещения, раздел которого осуществляется </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помещения, раздел которого осуществляется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Образованием помещения в здании, сооружении путем объединения помещений в здании, сооружении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55"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жилого помещения </w:t>
            </w:r>
          </w:p>
        </w:tc>
        <w:tc>
          <w:tcPr>
            <w:tcW w:w="71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нежилого </w:t>
            </w:r>
            <w:r w:rsidRPr="007D3ADD">
              <w:rPr>
                <w:rFonts w:ascii="Times New Roman" w:eastAsia="Times New Roman" w:hAnsi="Times New Roman" w:cs="Times New Roman"/>
                <w:sz w:val="24"/>
                <w:szCs w:val="24"/>
              </w:rPr>
              <w:lastRenderedPageBreak/>
              <w:t xml:space="preserve">помещения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объединяемых помещений </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Кадастровый номер объединяемого помещения &lt;*(4)&gt;</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объединяемого помещения &lt;*(4)&gt;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55"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жилого помещения </w:t>
            </w:r>
          </w:p>
        </w:tc>
        <w:tc>
          <w:tcPr>
            <w:tcW w:w="718"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Образование нежилого помещения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Количество образуемых помещений </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Кадастровый номер здания, сооружения </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Адрес здания, сооружения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699" w:type="dxa"/>
            <w:gridSpan w:val="2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241"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3.3 </w:t>
            </w: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Аннулировать адрес объекта адресации:</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страны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субъекта Российской Федерации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поселения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внутригородского района городского округа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населенного пункта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элемента планировочной структуры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Наименование элемента улично-дорожной сети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Номер земельного участка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и номер здания, сооружения или объекта незавершенного строительства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Тип и номер помещения, расположенного в здании или сооружении </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Тип и номер помещения в пределах квартиры (в отношении коммунальных квартир)</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связи </w:t>
            </w:r>
            <w:proofErr w:type="gramStart"/>
            <w:r w:rsidRPr="007D3ADD">
              <w:rPr>
                <w:rFonts w:ascii="Times New Roman" w:eastAsia="Times New Roman" w:hAnsi="Times New Roman" w:cs="Times New Roman"/>
                <w:sz w:val="24"/>
                <w:szCs w:val="24"/>
              </w:rPr>
              <w:t>с</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Прекращением существования объекта адресации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proofErr w:type="gramStart"/>
            <w:r w:rsidRPr="007D3ADD">
              <w:rPr>
                <w:rFonts w:ascii="Times New Roman" w:eastAsia="Times New Roman" w:hAnsi="Times New Roman" w:cs="Times New Roman"/>
                <w:sz w:val="24"/>
                <w:szCs w:val="24"/>
              </w:rPr>
              <w:t xml:space="preserve">Отказом в осуществлении кадастрового учета объекта адресации по основаниям, указанным в статье </w:t>
            </w:r>
            <w:r w:rsidRPr="00154D09">
              <w:rPr>
                <w:rFonts w:ascii="Times New Roman" w:eastAsia="Times New Roman" w:hAnsi="Times New Roman" w:cs="Times New Roman"/>
                <w:color w:val="000000" w:themeColor="text1"/>
                <w:sz w:val="24"/>
                <w:szCs w:val="24"/>
              </w:rPr>
              <w:t xml:space="preserve">27 </w:t>
            </w:r>
            <w:hyperlink r:id="rId17" w:history="1">
              <w:r w:rsidRPr="00154D09">
                <w:rPr>
                  <w:rFonts w:ascii="Times New Roman" w:eastAsia="Times New Roman" w:hAnsi="Times New Roman" w:cs="Times New Roman"/>
                  <w:color w:val="000000" w:themeColor="text1"/>
                  <w:sz w:val="24"/>
                  <w:szCs w:val="24"/>
                </w:rPr>
                <w:t>Федерального закона от 13.07.2015 N 218-ФЗ "О государственной регистрации недвижимости"</w:t>
              </w:r>
            </w:hyperlink>
            <w:r w:rsidRPr="007D3ADD">
              <w:rPr>
                <w:rFonts w:ascii="Times New Roman" w:eastAsia="Times New Roman" w:hAnsi="Times New Roman" w:cs="Times New Roman"/>
                <w:sz w:val="24"/>
                <w:szCs w:val="24"/>
              </w:rPr>
              <w:t xml:space="preserve"> (первоначальный текст документа опубликован в "Собрании законодательства Российской Федерации" 20.07.2015, N 29 (часть I), ст. 4344; на Официальном </w:t>
            </w:r>
            <w:proofErr w:type="spellStart"/>
            <w:r w:rsidRPr="007D3ADD">
              <w:rPr>
                <w:rFonts w:ascii="Times New Roman" w:eastAsia="Times New Roman" w:hAnsi="Times New Roman" w:cs="Times New Roman"/>
                <w:sz w:val="24"/>
                <w:szCs w:val="24"/>
              </w:rPr>
              <w:t>интернет-портале</w:t>
            </w:r>
            <w:proofErr w:type="spellEnd"/>
            <w:r w:rsidRPr="007D3ADD">
              <w:rPr>
                <w:rFonts w:ascii="Times New Roman" w:eastAsia="Times New Roman" w:hAnsi="Times New Roman" w:cs="Times New Roman"/>
                <w:sz w:val="24"/>
                <w:szCs w:val="24"/>
              </w:rPr>
              <w:t xml:space="preserve"> правовой информации </w:t>
            </w:r>
            <w:proofErr w:type="spellStart"/>
            <w:r w:rsidRPr="007D3ADD">
              <w:rPr>
                <w:rFonts w:ascii="Times New Roman" w:eastAsia="Times New Roman" w:hAnsi="Times New Roman" w:cs="Times New Roman"/>
                <w:sz w:val="24"/>
                <w:szCs w:val="24"/>
              </w:rPr>
              <w:t>www.pravo.gov.ru</w:t>
            </w:r>
            <w:proofErr w:type="spellEnd"/>
            <w:r w:rsidRPr="007D3ADD">
              <w:rPr>
                <w:rFonts w:ascii="Times New Roman" w:eastAsia="Times New Roman" w:hAnsi="Times New Roman" w:cs="Times New Roman"/>
                <w:sz w:val="24"/>
                <w:szCs w:val="24"/>
              </w:rPr>
              <w:t>, 14.07.2015.)</w:t>
            </w:r>
            <w:proofErr w:type="gramEnd"/>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26" w:type="dxa"/>
            <w:gridSpan w:val="3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Присвоением объекту адресации нового адреса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Дополнительная информация:</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447" w:type="dxa"/>
            <w:gridSpan w:val="2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4.</w:t>
            </w:r>
          </w:p>
        </w:tc>
        <w:tc>
          <w:tcPr>
            <w:tcW w:w="8970" w:type="dxa"/>
            <w:gridSpan w:val="3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Собственник объекта адресации или лицо, обладающее иным вещным правом на объект адресации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056"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физическое лицо:</w:t>
            </w: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фамилия:</w:t>
            </w: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имя (полностью):</w:t>
            </w:r>
          </w:p>
        </w:tc>
        <w:tc>
          <w:tcPr>
            <w:tcW w:w="202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отчество (полностью) (при наличии):</w:t>
            </w:r>
          </w:p>
        </w:tc>
        <w:tc>
          <w:tcPr>
            <w:tcW w:w="1437"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(при наличии):</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Петров </w:t>
            </w: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Иван </w:t>
            </w:r>
          </w:p>
        </w:tc>
        <w:tc>
          <w:tcPr>
            <w:tcW w:w="202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Иванович </w:t>
            </w:r>
          </w:p>
        </w:tc>
        <w:tc>
          <w:tcPr>
            <w:tcW w:w="1437"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документ, удостоверяющий личность:</w:t>
            </w: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w:t>
            </w:r>
          </w:p>
        </w:tc>
        <w:tc>
          <w:tcPr>
            <w:tcW w:w="202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серия:</w:t>
            </w:r>
          </w:p>
        </w:tc>
        <w:tc>
          <w:tcPr>
            <w:tcW w:w="1437"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паспорт </w:t>
            </w:r>
          </w:p>
        </w:tc>
        <w:tc>
          <w:tcPr>
            <w:tcW w:w="2026"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03-00 </w:t>
            </w:r>
          </w:p>
        </w:tc>
        <w:tc>
          <w:tcPr>
            <w:tcW w:w="1437"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49588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79"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дата выдачи:</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кем </w:t>
            </w:r>
            <w:proofErr w:type="gramStart"/>
            <w:r w:rsidRPr="007D3ADD">
              <w:rPr>
                <w:rFonts w:ascii="Times New Roman" w:eastAsia="Times New Roman" w:hAnsi="Times New Roman" w:cs="Times New Roman"/>
                <w:sz w:val="24"/>
                <w:szCs w:val="24"/>
              </w:rPr>
              <w:t>выдан</w:t>
            </w:r>
            <w:proofErr w:type="gramEnd"/>
            <w:r w:rsidRPr="007D3ADD">
              <w:rPr>
                <w:rFonts w:ascii="Times New Roman" w:eastAsia="Times New Roman" w:hAnsi="Times New Roman" w:cs="Times New Roman"/>
                <w:sz w:val="24"/>
                <w:szCs w:val="24"/>
              </w:rPr>
              <w:t>:</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79"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B5729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 марта 20</w:t>
            </w:r>
            <w:r w:rsidR="00B57291">
              <w:rPr>
                <w:rFonts w:ascii="Times New Roman" w:eastAsia="Times New Roman" w:hAnsi="Times New Roman" w:cs="Times New Roman"/>
                <w:sz w:val="24"/>
                <w:szCs w:val="24"/>
              </w:rPr>
              <w:t>19</w:t>
            </w:r>
            <w:r w:rsidRPr="007D3ADD">
              <w:rPr>
                <w:rFonts w:ascii="Times New Roman" w:eastAsia="Times New Roman" w:hAnsi="Times New Roman" w:cs="Times New Roman"/>
                <w:sz w:val="24"/>
                <w:szCs w:val="24"/>
              </w:rPr>
              <w:t xml:space="preserve"> г.</w:t>
            </w: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Отделом УФМС России по Краснодарскому краю в ЦО г. Краснодара </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79"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93" w:type="dxa"/>
            <w:gridSpan w:val="1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3136"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636" w:type="dxa"/>
            <w:gridSpan w:val="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ул. </w:t>
            </w:r>
            <w:proofErr w:type="spellStart"/>
            <w:r w:rsidRPr="007D3ADD">
              <w:rPr>
                <w:rFonts w:ascii="Times New Roman" w:eastAsia="Times New Roman" w:hAnsi="Times New Roman" w:cs="Times New Roman"/>
                <w:sz w:val="24"/>
                <w:szCs w:val="24"/>
              </w:rPr>
              <w:t>Титаровская</w:t>
            </w:r>
            <w:proofErr w:type="spellEnd"/>
            <w:r w:rsidRPr="007D3ADD">
              <w:rPr>
                <w:rFonts w:ascii="Times New Roman" w:eastAsia="Times New Roman" w:hAnsi="Times New Roman" w:cs="Times New Roman"/>
                <w:sz w:val="24"/>
                <w:szCs w:val="24"/>
              </w:rPr>
              <w:t xml:space="preserve">, 8 </w:t>
            </w:r>
          </w:p>
        </w:tc>
        <w:tc>
          <w:tcPr>
            <w:tcW w:w="3136"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+7 9183300000 </w:t>
            </w:r>
          </w:p>
        </w:tc>
        <w:tc>
          <w:tcPr>
            <w:tcW w:w="2636" w:type="dxa"/>
            <w:gridSpan w:val="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136"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36" w:type="dxa"/>
            <w:gridSpan w:val="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056" w:type="dxa"/>
            <w:gridSpan w:val="3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D3ADD" w:rsidRPr="007D3ADD" w:rsidTr="00720E7F">
        <w:trPr>
          <w:gridAfter w:val="2"/>
          <w:wAfter w:w="5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76" w:type="dxa"/>
            <w:gridSpan w:val="11"/>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полное наименование:</w:t>
            </w:r>
          </w:p>
        </w:tc>
        <w:tc>
          <w:tcPr>
            <w:tcW w:w="5550" w:type="dxa"/>
            <w:gridSpan w:val="2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476" w:type="dxa"/>
            <w:gridSpan w:val="11"/>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50" w:type="dxa"/>
            <w:gridSpan w:val="2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50"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(для российского юридического лица):</w:t>
            </w: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КПП (для российского юридического лица):</w:t>
            </w:r>
          </w:p>
        </w:tc>
      </w:tr>
      <w:tr w:rsidR="007D3ADD" w:rsidRPr="007D3ADD" w:rsidTr="00720E7F">
        <w:trPr>
          <w:gridAfter w:val="2"/>
          <w:wAfter w:w="5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150" w:type="dxa"/>
            <w:gridSpan w:val="2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876"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rHeight w:val="15"/>
          <w:tblCellSpacing w:w="15" w:type="dxa"/>
        </w:trPr>
        <w:tc>
          <w:tcPr>
            <w:tcW w:w="567" w:type="dxa"/>
            <w:vAlign w:val="center"/>
            <w:hideMark/>
          </w:tcPr>
          <w:p w:rsidR="007D3ADD" w:rsidRPr="007D3ADD" w:rsidRDefault="007D3ADD" w:rsidP="00720E7F">
            <w:pPr>
              <w:spacing w:after="0" w:line="240" w:lineRule="auto"/>
              <w:ind w:hanging="2"/>
              <w:jc w:val="both"/>
              <w:rPr>
                <w:rFonts w:ascii="Times New Roman" w:eastAsia="Times New Roman" w:hAnsi="Times New Roman" w:cs="Times New Roman"/>
                <w:sz w:val="2"/>
                <w:szCs w:val="24"/>
              </w:rPr>
            </w:pPr>
          </w:p>
        </w:tc>
        <w:tc>
          <w:tcPr>
            <w:tcW w:w="514"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40" w:type="dxa"/>
            <w:gridSpan w:val="2"/>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39" w:type="dxa"/>
            <w:gridSpan w:val="4"/>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488"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35"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72"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282"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819" w:type="dxa"/>
            <w:gridSpan w:val="4"/>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00" w:type="dxa"/>
            <w:gridSpan w:val="4"/>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353"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642"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90"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139" w:type="dxa"/>
            <w:gridSpan w:val="3"/>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1517" w:type="dxa"/>
            <w:gridSpan w:val="6"/>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страна регистрации (инкорпорации) (для иностранного </w:t>
            </w:r>
            <w:r w:rsidRPr="007D3ADD">
              <w:rPr>
                <w:rFonts w:ascii="Times New Roman" w:eastAsia="Times New Roman" w:hAnsi="Times New Roman" w:cs="Times New Roman"/>
                <w:sz w:val="24"/>
                <w:szCs w:val="24"/>
              </w:rPr>
              <w:lastRenderedPageBreak/>
              <w:t>юридического лица):</w:t>
            </w:r>
          </w:p>
        </w:tc>
        <w:tc>
          <w:tcPr>
            <w:tcW w:w="2824"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lastRenderedPageBreak/>
              <w:t>дата регистрации (для иностранного юридического лица):</w:t>
            </w:r>
          </w:p>
        </w:tc>
        <w:tc>
          <w:tcPr>
            <w:tcW w:w="2686"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 регистрации (для иностранного юридического лица):</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824"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 ________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c>
          <w:tcPr>
            <w:tcW w:w="2686" w:type="dxa"/>
            <w:gridSpan w:val="9"/>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824"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86"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2824" w:type="dxa"/>
            <w:gridSpan w:val="15"/>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686"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824" w:type="dxa"/>
            <w:gridSpan w:val="15"/>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86" w:type="dxa"/>
            <w:gridSpan w:val="9"/>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824" w:type="dxa"/>
            <w:gridSpan w:val="15"/>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86"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Вещное право на объект адресации:</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37"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собственности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37"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хозяйственного ведения имуществом на объект адресации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37"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оперативного управления имуществом на объект адресации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37"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пожизненно наследуемого владения земельным участком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9"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7337" w:type="dxa"/>
            <w:gridSpan w:val="3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право постоянного (бессрочного) пользования земельным участком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5.</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3755" w:type="dxa"/>
            <w:gridSpan w:val="1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Лично </w:t>
            </w:r>
          </w:p>
        </w:tc>
        <w:tc>
          <w:tcPr>
            <w:tcW w:w="700"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961" w:type="dxa"/>
            <w:gridSpan w:val="1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многофункциональном центре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5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Почтовым отправлением по адресу:</w:t>
            </w: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5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76" w:type="dxa"/>
            <w:gridSpan w:val="3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76" w:type="dxa"/>
            <w:gridSpan w:val="3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 личном кабинете федеральной информационной адресной системы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5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 адрес электронной почты (для сообщения о получении заявления и документов)</w:t>
            </w: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5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6.</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Расписку в получении документов прошу:</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V </w:t>
            </w:r>
          </w:p>
        </w:tc>
        <w:tc>
          <w:tcPr>
            <w:tcW w:w="1627"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Выдать лично </w:t>
            </w:r>
          </w:p>
        </w:tc>
        <w:tc>
          <w:tcPr>
            <w:tcW w:w="6819" w:type="dxa"/>
            <w:gridSpan w:val="31"/>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Расписка получена: __________________________</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(подпись заявителя)</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55" w:type="dxa"/>
            <w:gridSpan w:val="18"/>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Направить почтовым отправлением по адресу:</w:t>
            </w: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755" w:type="dxa"/>
            <w:gridSpan w:val="18"/>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76" w:type="dxa"/>
            <w:gridSpan w:val="3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Не направлять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7.</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Заявитель:</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76" w:type="dxa"/>
            <w:gridSpan w:val="3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Собственник объекта адресации или лицо, обладающее иным вещным правом на объект адресации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476" w:type="dxa"/>
            <w:gridSpan w:val="38"/>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Представитель собственника объекта адресации или лица, обладающего иным вещным правом на объект адресации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физическое лицо:</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фамилия:</w:t>
            </w:r>
          </w:p>
        </w:tc>
        <w:tc>
          <w:tcPr>
            <w:tcW w:w="224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имя (полностью):</w:t>
            </w:r>
          </w:p>
        </w:tc>
        <w:tc>
          <w:tcPr>
            <w:tcW w:w="203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отчество </w:t>
            </w:r>
            <w:r w:rsidRPr="007D3ADD">
              <w:rPr>
                <w:rFonts w:ascii="Times New Roman" w:eastAsia="Times New Roman" w:hAnsi="Times New Roman" w:cs="Times New Roman"/>
                <w:sz w:val="24"/>
                <w:szCs w:val="24"/>
              </w:rPr>
              <w:lastRenderedPageBreak/>
              <w:t>(полностью) (при наличии):</w:t>
            </w:r>
          </w:p>
        </w:tc>
        <w:tc>
          <w:tcPr>
            <w:tcW w:w="151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lastRenderedPageBreak/>
              <w:t xml:space="preserve">ИНН (при </w:t>
            </w:r>
            <w:r w:rsidRPr="007D3ADD">
              <w:rPr>
                <w:rFonts w:ascii="Times New Roman" w:eastAsia="Times New Roman" w:hAnsi="Times New Roman" w:cs="Times New Roman"/>
                <w:sz w:val="24"/>
                <w:szCs w:val="24"/>
              </w:rPr>
              <w:lastRenderedPageBreak/>
              <w:t>наличии):</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4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03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51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документ, удостоверяющий личность:</w:t>
            </w:r>
          </w:p>
        </w:tc>
        <w:tc>
          <w:tcPr>
            <w:tcW w:w="224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вид:</w:t>
            </w:r>
          </w:p>
        </w:tc>
        <w:tc>
          <w:tcPr>
            <w:tcW w:w="203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серия:</w:t>
            </w:r>
          </w:p>
        </w:tc>
        <w:tc>
          <w:tcPr>
            <w:tcW w:w="151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4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031" w:type="dxa"/>
            <w:gridSpan w:val="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1517" w:type="dxa"/>
            <w:gridSpan w:val="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4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 выдачи:</w:t>
            </w: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кем </w:t>
            </w:r>
            <w:proofErr w:type="gramStart"/>
            <w:r w:rsidRPr="007D3ADD">
              <w:rPr>
                <w:rFonts w:ascii="Times New Roman" w:eastAsia="Times New Roman" w:hAnsi="Times New Roman" w:cs="Times New Roman"/>
                <w:sz w:val="24"/>
                <w:szCs w:val="24"/>
              </w:rPr>
              <w:t>выдан</w:t>
            </w:r>
            <w:proofErr w:type="gramEnd"/>
            <w:r w:rsidRPr="007D3ADD">
              <w:rPr>
                <w:rFonts w:ascii="Times New Roman" w:eastAsia="Times New Roman" w:hAnsi="Times New Roman" w:cs="Times New Roman"/>
                <w:sz w:val="24"/>
                <w:szCs w:val="24"/>
              </w:rPr>
              <w:t>:</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44"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"__" ____ ____ </w:t>
            </w:r>
            <w:proofErr w:type="gramStart"/>
            <w:r w:rsidRPr="007D3ADD">
              <w:rPr>
                <w:rFonts w:ascii="Times New Roman" w:eastAsia="Times New Roman" w:hAnsi="Times New Roman" w:cs="Times New Roman"/>
                <w:sz w:val="24"/>
                <w:szCs w:val="24"/>
              </w:rPr>
              <w:t>г</w:t>
            </w:r>
            <w:proofErr w:type="gramEnd"/>
            <w:r w:rsidRPr="007D3ADD">
              <w:rPr>
                <w:rFonts w:ascii="Times New Roman" w:eastAsia="Times New Roman" w:hAnsi="Times New Roman" w:cs="Times New Roman"/>
                <w:sz w:val="24"/>
                <w:szCs w:val="24"/>
              </w:rPr>
              <w:t>.</w:t>
            </w: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44"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2916"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906"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16" w:type="dxa"/>
            <w:gridSpan w:val="17"/>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06" w:type="dxa"/>
            <w:gridSpan w:val="1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224" w:type="dxa"/>
            <w:gridSpan w:val="9"/>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16" w:type="dxa"/>
            <w:gridSpan w:val="17"/>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06" w:type="dxa"/>
            <w:gridSpan w:val="1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полное наименование:</w:t>
            </w:r>
          </w:p>
        </w:tc>
        <w:tc>
          <w:tcPr>
            <w:tcW w:w="5540" w:type="dxa"/>
            <w:gridSpan w:val="2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5540" w:type="dxa"/>
            <w:gridSpan w:val="2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49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КПП (для российского юридического лица):</w:t>
            </w: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ИНН (для российского юридического лица):</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4498" w:type="dxa"/>
            <w:gridSpan w:val="2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страна регистрации (инкорпорации) (для иностранного юридического лица):</w:t>
            </w:r>
          </w:p>
        </w:tc>
        <w:tc>
          <w:tcPr>
            <w:tcW w:w="260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дата регистрации (для иностранного юридического лица):</w:t>
            </w:r>
          </w:p>
        </w:tc>
        <w:tc>
          <w:tcPr>
            <w:tcW w:w="2906"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номер регистрации (для иностранного юридического лица):</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04"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154D09" w:rsidP="00AB3C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 ___</w:t>
            </w:r>
            <w:r w:rsidR="007D3ADD" w:rsidRPr="007D3ADD">
              <w:rPr>
                <w:rFonts w:ascii="Times New Roman" w:eastAsia="Times New Roman" w:hAnsi="Times New Roman" w:cs="Times New Roman"/>
                <w:sz w:val="24"/>
                <w:szCs w:val="24"/>
              </w:rPr>
              <w:t xml:space="preserve">_____ ____ </w:t>
            </w:r>
            <w:proofErr w:type="gramStart"/>
            <w:r w:rsidR="007D3ADD" w:rsidRPr="007D3ADD">
              <w:rPr>
                <w:rFonts w:ascii="Times New Roman" w:eastAsia="Times New Roman" w:hAnsi="Times New Roman" w:cs="Times New Roman"/>
                <w:sz w:val="24"/>
                <w:szCs w:val="24"/>
              </w:rPr>
              <w:t>г</w:t>
            </w:r>
            <w:proofErr w:type="gramEnd"/>
            <w:r w:rsidR="007D3ADD" w:rsidRPr="007D3ADD">
              <w:rPr>
                <w:rFonts w:ascii="Times New Roman" w:eastAsia="Times New Roman" w:hAnsi="Times New Roman" w:cs="Times New Roman"/>
                <w:sz w:val="24"/>
                <w:szCs w:val="24"/>
              </w:rPr>
              <w:t>.</w:t>
            </w:r>
          </w:p>
        </w:tc>
        <w:tc>
          <w:tcPr>
            <w:tcW w:w="2906" w:type="dxa"/>
            <w:gridSpan w:val="1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04"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06" w:type="dxa"/>
            <w:gridSpan w:val="1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почтовый адрес:</w:t>
            </w:r>
          </w:p>
        </w:tc>
        <w:tc>
          <w:tcPr>
            <w:tcW w:w="2604" w:type="dxa"/>
            <w:gridSpan w:val="1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телефон для связи:</w:t>
            </w:r>
          </w:p>
        </w:tc>
        <w:tc>
          <w:tcPr>
            <w:tcW w:w="2906"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адрес электронной почты (при наличии):</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04" w:type="dxa"/>
            <w:gridSpan w:val="14"/>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06" w:type="dxa"/>
            <w:gridSpan w:val="10"/>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536" w:type="dxa"/>
            <w:gridSpan w:val="1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604" w:type="dxa"/>
            <w:gridSpan w:val="14"/>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2906" w:type="dxa"/>
            <w:gridSpan w:val="10"/>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наименование и реквизиты документа, подтверждающего полномочия представителя:</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514"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340" w:type="dxa"/>
            <w:gridSpan w:val="2"/>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c>
          <w:tcPr>
            <w:tcW w:w="8106" w:type="dxa"/>
            <w:gridSpan w:val="36"/>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8.</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Документы, прилагаемые к заявлению:</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Паспорт РФ </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Договор купли-продажи земельного участка и жилого дома от 22.11.1998 </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Технический паспорт жилого дома </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299"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Оригинал в количестве 5 экз. на 20 л.</w:t>
            </w: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Копия в количестве 5 экз. на 20 л.</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299"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Оригинал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Копия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4299"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Оригинал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c>
          <w:tcPr>
            <w:tcW w:w="4691" w:type="dxa"/>
            <w:gridSpan w:val="2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Копия в количестве ___ экз. на ___ </w:t>
            </w:r>
            <w:proofErr w:type="gramStart"/>
            <w:r w:rsidRPr="007D3ADD">
              <w:rPr>
                <w:rFonts w:ascii="Times New Roman" w:eastAsia="Times New Roman" w:hAnsi="Times New Roman" w:cs="Times New Roman"/>
                <w:sz w:val="24"/>
                <w:szCs w:val="24"/>
              </w:rPr>
              <w:t>л</w:t>
            </w:r>
            <w:proofErr w:type="gramEnd"/>
            <w:r w:rsidRPr="007D3ADD">
              <w:rPr>
                <w:rFonts w:ascii="Times New Roman" w:eastAsia="Times New Roman" w:hAnsi="Times New Roman" w:cs="Times New Roman"/>
                <w:sz w:val="24"/>
                <w:szCs w:val="24"/>
              </w:rPr>
              <w:t>.</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9.</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Примечание:</w:t>
            </w: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nil"/>
              <w:left w:val="single" w:sz="4" w:space="0" w:color="000000"/>
              <w:bottom w:val="nil"/>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10.</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proofErr w:type="gramStart"/>
            <w:r w:rsidRPr="007D3ADD">
              <w:rPr>
                <w:rFonts w:ascii="Times New Roman" w:eastAsia="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D3ADD">
              <w:rPr>
                <w:rFonts w:ascii="Times New Roman" w:eastAsia="Times New Roman" w:hAnsi="Times New Roman" w:cs="Times New Roman"/>
                <w:sz w:val="24"/>
                <w:szCs w:val="24"/>
              </w:rPr>
              <w:t xml:space="preserve"> автоматизированном </w:t>
            </w:r>
            <w:proofErr w:type="gramStart"/>
            <w:r w:rsidRPr="007D3ADD">
              <w:rPr>
                <w:rFonts w:ascii="Times New Roman" w:eastAsia="Times New Roman" w:hAnsi="Times New Roman" w:cs="Times New Roman"/>
                <w:sz w:val="24"/>
                <w:szCs w:val="24"/>
              </w:rPr>
              <w:t>режиме</w:t>
            </w:r>
            <w:proofErr w:type="gramEnd"/>
            <w:r w:rsidRPr="007D3ADD">
              <w:rPr>
                <w:rFonts w:ascii="Times New Roman" w:eastAsia="Times New Roman" w:hAnsi="Times New Roman" w:cs="Times New Roman"/>
                <w:sz w:val="24"/>
                <w:szCs w:val="24"/>
              </w:rPr>
              <w:t xml:space="preserve">,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11.</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Настоящим также подтверждаю, что:</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сведения, указанные в настоящем заявлении, на дату представления заявления достоверны;</w:t>
            </w:r>
          </w:p>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представленные правоустанавливающи</w:t>
            </w:r>
            <w:proofErr w:type="gramStart"/>
            <w:r w:rsidRPr="007D3ADD">
              <w:rPr>
                <w:rFonts w:ascii="Times New Roman" w:eastAsia="Times New Roman" w:hAnsi="Times New Roman" w:cs="Times New Roman"/>
                <w:sz w:val="24"/>
                <w:szCs w:val="24"/>
              </w:rPr>
              <w:t>й(</w:t>
            </w:r>
            <w:proofErr w:type="spellStart"/>
            <w:proofErr w:type="gramEnd"/>
            <w:r w:rsidRPr="007D3ADD">
              <w:rPr>
                <w:rFonts w:ascii="Times New Roman" w:eastAsia="Times New Roman" w:hAnsi="Times New Roman" w:cs="Times New Roman"/>
                <w:sz w:val="24"/>
                <w:szCs w:val="24"/>
              </w:rPr>
              <w:t>ие</w:t>
            </w:r>
            <w:proofErr w:type="spellEnd"/>
            <w:r w:rsidRPr="007D3ADD">
              <w:rPr>
                <w:rFonts w:ascii="Times New Roman" w:eastAsia="Times New Roman" w:hAnsi="Times New Roman" w:cs="Times New Roman"/>
                <w:sz w:val="24"/>
                <w:szCs w:val="24"/>
              </w:rPr>
              <w:t>) документ(</w:t>
            </w:r>
            <w:proofErr w:type="spellStart"/>
            <w:r w:rsidRPr="007D3ADD">
              <w:rPr>
                <w:rFonts w:ascii="Times New Roman" w:eastAsia="Times New Roman" w:hAnsi="Times New Roman" w:cs="Times New Roman"/>
                <w:sz w:val="24"/>
                <w:szCs w:val="24"/>
              </w:rPr>
              <w:t>ы</w:t>
            </w:r>
            <w:proofErr w:type="spellEnd"/>
            <w:r w:rsidRPr="007D3ADD">
              <w:rPr>
                <w:rFonts w:ascii="Times New Roman" w:eastAsia="Times New Roman" w:hAnsi="Times New Roman" w:cs="Times New Roman"/>
                <w:sz w:val="24"/>
                <w:szCs w:val="24"/>
              </w:rPr>
              <w:t xml:space="preserve">) и иные документы и содержащиеся в них сведения соответствуют установленным законодательством Российской Федерации требованиям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12.</w:t>
            </w:r>
          </w:p>
        </w:tc>
        <w:tc>
          <w:tcPr>
            <w:tcW w:w="5412" w:type="dxa"/>
            <w:gridSpan w:val="2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Подпись </w:t>
            </w: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Дата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2536" w:type="dxa"/>
            <w:gridSpan w:val="1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______________</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(подпись)</w:t>
            </w:r>
          </w:p>
        </w:tc>
        <w:tc>
          <w:tcPr>
            <w:tcW w:w="2846" w:type="dxa"/>
            <w:gridSpan w:val="17"/>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Петров И.И.</w:t>
            </w:r>
          </w:p>
        </w:tc>
        <w:tc>
          <w:tcPr>
            <w:tcW w:w="3578" w:type="dxa"/>
            <w:gridSpan w:val="13"/>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B5729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 xml:space="preserve">"10" </w:t>
            </w:r>
            <w:r w:rsidR="00B57291">
              <w:rPr>
                <w:rFonts w:ascii="Times New Roman" w:eastAsia="Times New Roman" w:hAnsi="Times New Roman" w:cs="Times New Roman"/>
                <w:sz w:val="24"/>
                <w:szCs w:val="24"/>
              </w:rPr>
              <w:t>января</w:t>
            </w:r>
            <w:r w:rsidRPr="007D3ADD">
              <w:rPr>
                <w:rFonts w:ascii="Times New Roman" w:eastAsia="Times New Roman" w:hAnsi="Times New Roman" w:cs="Times New Roman"/>
                <w:sz w:val="24"/>
                <w:szCs w:val="24"/>
              </w:rPr>
              <w:t xml:space="preserve"> 20</w:t>
            </w:r>
            <w:r w:rsidR="00B57291">
              <w:rPr>
                <w:rFonts w:ascii="Times New Roman" w:eastAsia="Times New Roman" w:hAnsi="Times New Roman" w:cs="Times New Roman"/>
                <w:sz w:val="24"/>
                <w:szCs w:val="24"/>
              </w:rPr>
              <w:t>21</w:t>
            </w:r>
            <w:r w:rsidRPr="007D3ADD">
              <w:rPr>
                <w:rFonts w:ascii="Times New Roman" w:eastAsia="Times New Roman" w:hAnsi="Times New Roman" w:cs="Times New Roman"/>
                <w:sz w:val="24"/>
                <w:szCs w:val="24"/>
              </w:rPr>
              <w:t xml:space="preserve"> года </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13.</w:t>
            </w: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Отметка специалиста, принявшего заявление и приложенные к нему документы:</w:t>
            </w: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r w:rsidR="007D3ADD" w:rsidRPr="007D3ADD" w:rsidTr="00720E7F">
        <w:trPr>
          <w:gridAfter w:val="1"/>
          <w:wAfter w:w="2" w:type="dxa"/>
          <w:tblCellSpacing w:w="15" w:type="dxa"/>
        </w:trPr>
        <w:tc>
          <w:tcPr>
            <w:tcW w:w="5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720E7F">
            <w:pPr>
              <w:spacing w:after="0" w:line="240" w:lineRule="auto"/>
              <w:ind w:hanging="2"/>
              <w:jc w:val="both"/>
              <w:rPr>
                <w:rFonts w:ascii="Times New Roman" w:eastAsia="Times New Roman" w:hAnsi="Times New Roman" w:cs="Times New Roman"/>
                <w:sz w:val="24"/>
                <w:szCs w:val="24"/>
              </w:rPr>
            </w:pPr>
          </w:p>
        </w:tc>
        <w:tc>
          <w:tcPr>
            <w:tcW w:w="9020" w:type="dxa"/>
            <w:gridSpan w:val="40"/>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
        </w:tc>
      </w:tr>
    </w:tbl>
    <w:p w:rsidR="007D3ADD" w:rsidRPr="007D3ADD" w:rsidRDefault="007D3ADD" w:rsidP="00AB3C71">
      <w:pPr>
        <w:spacing w:after="0" w:line="240" w:lineRule="auto"/>
        <w:jc w:val="both"/>
        <w:rPr>
          <w:rFonts w:ascii="Times New Roman" w:eastAsia="Times New Roman" w:hAnsi="Times New Roman" w:cs="Times New Roman"/>
          <w:sz w:val="24"/>
          <w:szCs w:val="24"/>
        </w:rPr>
      </w:pP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&lt;(1)&gt; Строка дублируется для каждого объединенного земельного участка.</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lastRenderedPageBreak/>
        <w:t>&lt;(2)&gt; Строка дублируется для каждого перераспределенного земельного участка.</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&lt;(3)&gt; Строка дублируется для каждого разделенного помещения.</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&lt;(4)&gt; Строка дублируется для каждого объединенного помещения.</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Примечание.</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w:t>
      </w:r>
      <w:proofErr w:type="gramStart"/>
      <w:r w:rsidRPr="007D3ADD">
        <w:rPr>
          <w:rFonts w:ascii="Times New Roman" w:eastAsia="Times New Roman" w:hAnsi="Times New Roman" w:cs="Times New Roman"/>
          <w:sz w:val="24"/>
          <w:szCs w:val="24"/>
        </w:rPr>
        <w:t xml:space="preserve"> А</w:t>
      </w:r>
      <w:proofErr w:type="gramEnd"/>
      <w:r w:rsidRPr="007D3ADD">
        <w:rPr>
          <w:rFonts w:ascii="Times New Roman" w:eastAsia="Times New Roman" w:hAnsi="Times New Roman" w:cs="Times New Roman"/>
          <w:sz w:val="24"/>
          <w:szCs w:val="24"/>
        </w:rPr>
        <w:t xml:space="preserve"> 4.</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r w:rsidRPr="007D3ADD">
        <w:rPr>
          <w:rFonts w:ascii="Times New Roman" w:eastAsia="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Spacing w:w="15" w:type="dxa"/>
        <w:tblCellMar>
          <w:top w:w="15" w:type="dxa"/>
          <w:left w:w="15" w:type="dxa"/>
          <w:bottom w:w="15" w:type="dxa"/>
          <w:right w:w="15" w:type="dxa"/>
        </w:tblCellMar>
        <w:tblLook w:val="04A0"/>
      </w:tblPr>
      <w:tblGrid>
        <w:gridCol w:w="599"/>
        <w:gridCol w:w="584"/>
        <w:gridCol w:w="784"/>
      </w:tblGrid>
      <w:tr w:rsidR="007D3ADD" w:rsidRPr="007D3ADD" w:rsidTr="007D3ADD">
        <w:trPr>
          <w:trHeight w:val="15"/>
          <w:tblCellSpacing w:w="15" w:type="dxa"/>
        </w:trPr>
        <w:tc>
          <w:tcPr>
            <w:tcW w:w="554"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554"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c>
          <w:tcPr>
            <w:tcW w:w="739" w:type="dxa"/>
            <w:vAlign w:val="center"/>
            <w:hideMark/>
          </w:tcPr>
          <w:p w:rsidR="007D3ADD" w:rsidRPr="007D3ADD" w:rsidRDefault="007D3ADD" w:rsidP="00AB3C71">
            <w:pPr>
              <w:spacing w:after="0" w:line="240" w:lineRule="auto"/>
              <w:ind w:firstLine="851"/>
              <w:jc w:val="both"/>
              <w:rPr>
                <w:rFonts w:ascii="Times New Roman" w:eastAsia="Times New Roman" w:hAnsi="Times New Roman" w:cs="Times New Roman"/>
                <w:sz w:val="2"/>
                <w:szCs w:val="24"/>
              </w:rPr>
            </w:pPr>
          </w:p>
        </w:tc>
      </w:tr>
    </w:tbl>
    <w:p w:rsidR="007D3ADD" w:rsidRPr="007D3ADD" w:rsidRDefault="007D3ADD" w:rsidP="00AB3C71">
      <w:pPr>
        <w:spacing w:after="0" w:line="240" w:lineRule="auto"/>
        <w:ind w:firstLine="851"/>
        <w:jc w:val="both"/>
        <w:rPr>
          <w:rFonts w:ascii="Times New Roman" w:eastAsia="Times New Roman" w:hAnsi="Times New Roman" w:cs="Times New Roman"/>
          <w:sz w:val="24"/>
          <w:szCs w:val="24"/>
        </w:rPr>
      </w:pPr>
      <w:proofErr w:type="gramStart"/>
      <w:r w:rsidRPr="007D3ADD">
        <w:rPr>
          <w:rFonts w:ascii="Times New Roman" w:eastAsia="Times New Roman" w:hAnsi="Times New Roman" w:cs="Times New Roman"/>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7D3ADD">
        <w:rPr>
          <w:rFonts w:ascii="Times New Roman" w:eastAsia="Times New Roman" w:hAnsi="Times New Roman" w:cs="Times New Roman"/>
          <w:sz w:val="24"/>
          <w:szCs w:val="24"/>
        </w:rPr>
        <w:t>. В этом случае строки, не подлежащие заполнению, из формы заявления исключаются.</w:t>
      </w:r>
    </w:p>
    <w:p w:rsidR="00B57291" w:rsidRPr="00B57291" w:rsidRDefault="00B57291" w:rsidP="00AB3C71">
      <w:pPr>
        <w:spacing w:after="0" w:line="240" w:lineRule="auto"/>
        <w:jc w:val="both"/>
        <w:rPr>
          <w:rFonts w:ascii="Times New Roman" w:eastAsia="Times New Roman" w:hAnsi="Times New Roman" w:cs="Times New Roman"/>
          <w:sz w:val="28"/>
          <w:szCs w:val="28"/>
        </w:rPr>
      </w:pPr>
    </w:p>
    <w:p w:rsidR="00B57291" w:rsidRPr="00B57291" w:rsidRDefault="00B57291" w:rsidP="00AB3C71">
      <w:pPr>
        <w:spacing w:after="0" w:line="240" w:lineRule="auto"/>
        <w:jc w:val="both"/>
        <w:rPr>
          <w:rFonts w:ascii="Times New Roman" w:eastAsia="Times New Roman" w:hAnsi="Times New Roman" w:cs="Times New Roman"/>
          <w:sz w:val="28"/>
          <w:szCs w:val="28"/>
        </w:rPr>
      </w:pPr>
    </w:p>
    <w:p w:rsidR="00B57291" w:rsidRPr="00B57291" w:rsidRDefault="00B57291" w:rsidP="00B57291">
      <w:pPr>
        <w:spacing w:after="0" w:line="240" w:lineRule="auto"/>
        <w:ind w:firstLine="851"/>
        <w:jc w:val="both"/>
        <w:rPr>
          <w:rFonts w:ascii="Times New Roman" w:hAnsi="Times New Roman" w:cs="Times New Roman"/>
          <w:sz w:val="28"/>
          <w:szCs w:val="28"/>
        </w:rPr>
      </w:pPr>
    </w:p>
    <w:p w:rsidR="00B57291" w:rsidRPr="00C20DEC" w:rsidRDefault="00B57291" w:rsidP="00B5729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B57291" w:rsidRPr="00C20DEC" w:rsidRDefault="00B57291" w:rsidP="00B5729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B57291" w:rsidRDefault="00B57291" w:rsidP="00B5729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57291" w:rsidTr="00850BED">
        <w:tc>
          <w:tcPr>
            <w:tcW w:w="4927" w:type="dxa"/>
          </w:tcPr>
          <w:p w:rsidR="00B57291" w:rsidRDefault="00B57291" w:rsidP="00850BED">
            <w:pPr>
              <w:jc w:val="center"/>
              <w:rPr>
                <w:rFonts w:ascii="Times New Roman" w:eastAsia="Times New Roman" w:hAnsi="Times New Roman" w:cs="Times New Roman"/>
                <w:sz w:val="28"/>
                <w:szCs w:val="28"/>
              </w:rPr>
            </w:pPr>
          </w:p>
        </w:tc>
        <w:tc>
          <w:tcPr>
            <w:tcW w:w="4927" w:type="dxa"/>
          </w:tcPr>
          <w:p w:rsidR="00B57291" w:rsidRPr="00291993" w:rsidRDefault="00B57291"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rsidR="00B57291" w:rsidRDefault="00B57291"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к административному регламенту предоставления </w:t>
            </w:r>
            <w:r w:rsidRPr="00291993">
              <w:rPr>
                <w:rFonts w:ascii="Times New Roman" w:eastAsia="Times New Roman" w:hAnsi="Times New Roman" w:cs="Times New Roman"/>
                <w:bCs/>
                <w:kern w:val="36"/>
                <w:sz w:val="28"/>
                <w:szCs w:val="28"/>
              </w:rPr>
              <w:t>администрацией Кабардинского сельского поселения Апшеронского района муниципальной услуги «Присвоение, изменение и аннулирование адресов»</w:t>
            </w:r>
          </w:p>
        </w:tc>
      </w:tr>
    </w:tbl>
    <w:p w:rsidR="00B57291" w:rsidRDefault="00B57291" w:rsidP="00AB3C71">
      <w:pPr>
        <w:spacing w:after="0" w:line="240" w:lineRule="auto"/>
        <w:jc w:val="both"/>
        <w:rPr>
          <w:rFonts w:ascii="Times New Roman" w:eastAsia="Times New Roman" w:hAnsi="Times New Roman" w:cs="Times New Roman"/>
          <w:sz w:val="24"/>
          <w:szCs w:val="24"/>
        </w:rPr>
      </w:pPr>
    </w:p>
    <w:p w:rsidR="007D3ADD" w:rsidRPr="007D3ADD" w:rsidRDefault="007D3ADD" w:rsidP="00AB3C71">
      <w:pPr>
        <w:spacing w:after="0" w:line="240" w:lineRule="auto"/>
        <w:jc w:val="both"/>
        <w:rPr>
          <w:rFonts w:ascii="Times New Roman" w:eastAsia="Times New Roman" w:hAnsi="Times New Roman" w:cs="Times New Roman"/>
          <w:sz w:val="24"/>
          <w:szCs w:val="24"/>
        </w:rPr>
      </w:pPr>
    </w:p>
    <w:p w:rsidR="007D3ADD" w:rsidRPr="00B57291" w:rsidRDefault="007D3ADD" w:rsidP="00AB3C71">
      <w:pPr>
        <w:spacing w:after="0" w:line="240" w:lineRule="auto"/>
        <w:ind w:firstLine="851"/>
        <w:jc w:val="both"/>
        <w:outlineLvl w:val="2"/>
        <w:rPr>
          <w:rFonts w:ascii="Times New Roman" w:eastAsia="Times New Roman" w:hAnsi="Times New Roman" w:cs="Times New Roman"/>
          <w:b/>
          <w:bCs/>
          <w:sz w:val="28"/>
          <w:szCs w:val="28"/>
        </w:rPr>
      </w:pPr>
      <w:r w:rsidRPr="00B57291">
        <w:rPr>
          <w:rFonts w:ascii="Times New Roman" w:eastAsia="Times New Roman" w:hAnsi="Times New Roman" w:cs="Times New Roman"/>
          <w:b/>
          <w:bCs/>
          <w:sz w:val="28"/>
          <w:szCs w:val="28"/>
        </w:rPr>
        <w:t>Расписка в получении документов, представленных заявителем</w:t>
      </w:r>
    </w:p>
    <w:p w:rsidR="00B57291" w:rsidRPr="00B57291" w:rsidRDefault="00B57291" w:rsidP="00AB3C71">
      <w:pPr>
        <w:spacing w:after="0" w:line="240" w:lineRule="auto"/>
        <w:ind w:firstLine="851"/>
        <w:jc w:val="both"/>
        <w:rPr>
          <w:rFonts w:ascii="Times New Roman" w:eastAsia="Times New Roman" w:hAnsi="Times New Roman" w:cs="Times New Roman"/>
          <w:sz w:val="28"/>
          <w:szCs w:val="28"/>
        </w:rPr>
      </w:pPr>
    </w:p>
    <w:p w:rsidR="007D3ADD" w:rsidRPr="00B57291" w:rsidRDefault="007D3ADD" w:rsidP="00AB3C71">
      <w:pPr>
        <w:spacing w:after="0" w:line="240" w:lineRule="auto"/>
        <w:ind w:firstLine="851"/>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Настоящим удостоверяется, что заявитель __________________________</w:t>
      </w:r>
    </w:p>
    <w:p w:rsidR="007D3ADD" w:rsidRPr="00B57291" w:rsidRDefault="007D3ADD" w:rsidP="00B57291">
      <w:pPr>
        <w:spacing w:after="0" w:line="240" w:lineRule="auto"/>
        <w:ind w:firstLine="851"/>
        <w:jc w:val="center"/>
        <w:rPr>
          <w:rFonts w:ascii="Times New Roman" w:eastAsia="Times New Roman" w:hAnsi="Times New Roman" w:cs="Times New Roman"/>
          <w:sz w:val="24"/>
          <w:szCs w:val="24"/>
        </w:rPr>
      </w:pPr>
      <w:r w:rsidRPr="00B57291">
        <w:rPr>
          <w:rFonts w:ascii="Times New Roman" w:eastAsia="Times New Roman" w:hAnsi="Times New Roman" w:cs="Times New Roman"/>
          <w:sz w:val="24"/>
          <w:szCs w:val="24"/>
        </w:rPr>
        <w:t>(Ф.И.О.)</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w:t>
      </w:r>
      <w:r w:rsidR="006F2057" w:rsidRPr="00B57291">
        <w:rPr>
          <w:rFonts w:ascii="Times New Roman" w:eastAsia="Times New Roman" w:hAnsi="Times New Roman" w:cs="Times New Roman"/>
          <w:sz w:val="28"/>
          <w:szCs w:val="28"/>
        </w:rPr>
        <w:t>______________________________</w:t>
      </w:r>
      <w:r w:rsidRPr="00B57291">
        <w:rPr>
          <w:rFonts w:ascii="Times New Roman" w:eastAsia="Times New Roman" w:hAnsi="Times New Roman" w:cs="Times New Roman"/>
          <w:sz w:val="28"/>
          <w:szCs w:val="28"/>
        </w:rPr>
        <w:t>__</w:t>
      </w:r>
    </w:p>
    <w:p w:rsidR="007D3ADD" w:rsidRPr="00B57291" w:rsidRDefault="006F2057"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представи</w:t>
      </w:r>
      <w:proofErr w:type="gramStart"/>
      <w:r w:rsidRPr="00B57291">
        <w:rPr>
          <w:rFonts w:ascii="Times New Roman" w:eastAsia="Times New Roman" w:hAnsi="Times New Roman" w:cs="Times New Roman"/>
          <w:sz w:val="28"/>
          <w:szCs w:val="28"/>
        </w:rPr>
        <w:t>л(</w:t>
      </w:r>
      <w:proofErr w:type="gramEnd"/>
      <w:r w:rsidRPr="00B57291">
        <w:rPr>
          <w:rFonts w:ascii="Times New Roman" w:eastAsia="Times New Roman" w:hAnsi="Times New Roman" w:cs="Times New Roman"/>
          <w:sz w:val="28"/>
          <w:szCs w:val="28"/>
        </w:rPr>
        <w:t xml:space="preserve">а) следующие документы (с указанием количества и </w:t>
      </w:r>
      <w:r w:rsidR="007D3ADD" w:rsidRPr="00B57291">
        <w:rPr>
          <w:rFonts w:ascii="Times New Roman" w:eastAsia="Times New Roman" w:hAnsi="Times New Roman" w:cs="Times New Roman"/>
          <w:sz w:val="28"/>
          <w:szCs w:val="28"/>
        </w:rPr>
        <w:t>формы представленного документа):</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____________________________________________________________________</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____________________________________________________________________</w:t>
      </w:r>
    </w:p>
    <w:p w:rsidR="007D3ADD" w:rsidRPr="00B57291" w:rsidRDefault="007D3ADD" w:rsidP="00B57291">
      <w:pPr>
        <w:spacing w:after="0" w:line="240" w:lineRule="auto"/>
        <w:ind w:firstLine="851"/>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Выдал расписку ________________________________________________</w:t>
      </w:r>
    </w:p>
    <w:p w:rsidR="007D3ADD" w:rsidRPr="00B57291" w:rsidRDefault="007D3ADD" w:rsidP="00B57291">
      <w:pPr>
        <w:spacing w:after="0" w:line="240" w:lineRule="auto"/>
        <w:ind w:firstLine="851"/>
        <w:jc w:val="center"/>
        <w:rPr>
          <w:rFonts w:ascii="Times New Roman" w:eastAsia="Times New Roman" w:hAnsi="Times New Roman" w:cs="Times New Roman"/>
          <w:sz w:val="24"/>
          <w:szCs w:val="24"/>
        </w:rPr>
      </w:pPr>
      <w:r w:rsidRPr="00B57291">
        <w:rPr>
          <w:rFonts w:ascii="Times New Roman" w:eastAsia="Times New Roman" w:hAnsi="Times New Roman" w:cs="Times New Roman"/>
          <w:sz w:val="24"/>
          <w:szCs w:val="24"/>
        </w:rPr>
        <w:t>(Ф.И.О., должность, подпись лица, принявшего документы)</w:t>
      </w:r>
    </w:p>
    <w:p w:rsidR="00B57291" w:rsidRDefault="00B57291" w:rsidP="00AB3C71">
      <w:pPr>
        <w:spacing w:after="0" w:line="240" w:lineRule="auto"/>
        <w:ind w:firstLine="851"/>
        <w:jc w:val="both"/>
        <w:rPr>
          <w:rFonts w:ascii="Times New Roman" w:eastAsia="Times New Roman" w:hAnsi="Times New Roman" w:cs="Times New Roman"/>
          <w:sz w:val="28"/>
          <w:szCs w:val="28"/>
        </w:rPr>
      </w:pPr>
    </w:p>
    <w:p w:rsidR="007D3ADD" w:rsidRPr="00B57291" w:rsidRDefault="007D3ADD" w:rsidP="00B5729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 ____________ 20___ г.</w:t>
      </w:r>
    </w:p>
    <w:p w:rsidR="007D3ADD" w:rsidRPr="00B57291" w:rsidRDefault="007D3ADD" w:rsidP="00AB3C71">
      <w:pPr>
        <w:spacing w:after="0" w:line="240" w:lineRule="auto"/>
        <w:ind w:firstLine="851"/>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Документы выдал: ______________________________________________</w:t>
      </w:r>
    </w:p>
    <w:p w:rsidR="007D3ADD" w:rsidRPr="00B57291" w:rsidRDefault="007D3ADD" w:rsidP="00B57291">
      <w:pPr>
        <w:spacing w:after="0" w:line="240" w:lineRule="auto"/>
        <w:ind w:firstLine="851"/>
        <w:jc w:val="center"/>
        <w:rPr>
          <w:rFonts w:ascii="Times New Roman" w:eastAsia="Times New Roman" w:hAnsi="Times New Roman" w:cs="Times New Roman"/>
          <w:sz w:val="24"/>
          <w:szCs w:val="24"/>
        </w:rPr>
      </w:pPr>
      <w:r w:rsidRPr="00B57291">
        <w:rPr>
          <w:rFonts w:ascii="Times New Roman" w:eastAsia="Times New Roman" w:hAnsi="Times New Roman" w:cs="Times New Roman"/>
          <w:sz w:val="24"/>
          <w:szCs w:val="24"/>
        </w:rPr>
        <w:t>(Ф.И.О., должность, подпись лица, выдавшего документы)</w:t>
      </w:r>
    </w:p>
    <w:p w:rsidR="00B57291" w:rsidRDefault="00B57291" w:rsidP="00AB3C71">
      <w:pPr>
        <w:spacing w:after="0" w:line="240" w:lineRule="auto"/>
        <w:ind w:firstLine="851"/>
        <w:jc w:val="both"/>
        <w:rPr>
          <w:rFonts w:ascii="Times New Roman" w:eastAsia="Times New Roman" w:hAnsi="Times New Roman" w:cs="Times New Roman"/>
          <w:sz w:val="28"/>
          <w:szCs w:val="28"/>
        </w:rPr>
      </w:pPr>
    </w:p>
    <w:p w:rsidR="007D3ADD" w:rsidRPr="00B57291" w:rsidRDefault="007D3ADD" w:rsidP="00AB3C71">
      <w:pPr>
        <w:spacing w:after="0" w:line="240" w:lineRule="auto"/>
        <w:ind w:firstLine="851"/>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Документы получил: ____________________________________________</w:t>
      </w:r>
    </w:p>
    <w:p w:rsidR="007D3ADD" w:rsidRPr="00B57291" w:rsidRDefault="007D3ADD" w:rsidP="00B57291">
      <w:pPr>
        <w:spacing w:after="0" w:line="240" w:lineRule="auto"/>
        <w:ind w:firstLine="851"/>
        <w:jc w:val="center"/>
        <w:rPr>
          <w:rFonts w:ascii="Times New Roman" w:eastAsia="Times New Roman" w:hAnsi="Times New Roman" w:cs="Times New Roman"/>
          <w:sz w:val="24"/>
          <w:szCs w:val="24"/>
        </w:rPr>
      </w:pPr>
      <w:r w:rsidRPr="00B57291">
        <w:rPr>
          <w:rFonts w:ascii="Times New Roman" w:eastAsia="Times New Roman" w:hAnsi="Times New Roman" w:cs="Times New Roman"/>
          <w:sz w:val="24"/>
          <w:szCs w:val="24"/>
        </w:rPr>
        <w:t>(Ф.И.О., подпись лица, получившего документы)</w:t>
      </w:r>
    </w:p>
    <w:p w:rsidR="006F2057" w:rsidRPr="00B57291" w:rsidRDefault="006F2057" w:rsidP="00AB3C71">
      <w:pPr>
        <w:spacing w:after="0" w:line="240" w:lineRule="auto"/>
        <w:ind w:firstLine="851"/>
        <w:jc w:val="both"/>
        <w:outlineLvl w:val="2"/>
        <w:rPr>
          <w:rFonts w:ascii="Times New Roman" w:eastAsia="Times New Roman" w:hAnsi="Times New Roman" w:cs="Times New Roman"/>
          <w:bCs/>
          <w:sz w:val="28"/>
          <w:szCs w:val="28"/>
        </w:rPr>
      </w:pPr>
    </w:p>
    <w:p w:rsidR="00B57291" w:rsidRPr="00B57291" w:rsidRDefault="00B57291" w:rsidP="00AB3C71">
      <w:pPr>
        <w:spacing w:after="0" w:line="240" w:lineRule="auto"/>
        <w:ind w:firstLine="851"/>
        <w:jc w:val="both"/>
        <w:outlineLvl w:val="2"/>
        <w:rPr>
          <w:rFonts w:ascii="Times New Roman" w:eastAsia="Times New Roman" w:hAnsi="Times New Roman" w:cs="Times New Roman"/>
          <w:bCs/>
          <w:sz w:val="28"/>
          <w:szCs w:val="28"/>
        </w:rPr>
      </w:pPr>
    </w:p>
    <w:p w:rsidR="00B57291" w:rsidRPr="006E432D" w:rsidRDefault="00B57291" w:rsidP="00B57291">
      <w:pPr>
        <w:spacing w:after="0" w:line="240" w:lineRule="auto"/>
        <w:ind w:firstLine="851"/>
        <w:jc w:val="both"/>
        <w:rPr>
          <w:rFonts w:ascii="Times New Roman" w:hAnsi="Times New Roman" w:cs="Times New Roman"/>
          <w:sz w:val="28"/>
          <w:szCs w:val="28"/>
        </w:rPr>
      </w:pPr>
    </w:p>
    <w:p w:rsidR="00B57291" w:rsidRPr="00C20DEC" w:rsidRDefault="00B57291" w:rsidP="00B5729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B57291" w:rsidRPr="00C20DEC" w:rsidRDefault="00B57291" w:rsidP="00B5729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B57291" w:rsidRDefault="00B57291" w:rsidP="00B5729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Default="00B57291" w:rsidP="00B57291">
      <w:pPr>
        <w:spacing w:after="0" w:line="240" w:lineRule="auto"/>
        <w:rPr>
          <w:rFonts w:ascii="Times New Roman" w:eastAsia="Times New Roman" w:hAnsi="Times New Roman" w:cs="Times New Roman"/>
          <w:sz w:val="28"/>
          <w:szCs w:val="28"/>
        </w:rPr>
      </w:pPr>
    </w:p>
    <w:p w:rsidR="00B57291" w:rsidRPr="00C20DEC" w:rsidRDefault="00B57291" w:rsidP="00B57291">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57291" w:rsidTr="00850BED">
        <w:tc>
          <w:tcPr>
            <w:tcW w:w="4927" w:type="dxa"/>
          </w:tcPr>
          <w:p w:rsidR="00B57291" w:rsidRDefault="00B57291" w:rsidP="00850BED">
            <w:pPr>
              <w:jc w:val="center"/>
              <w:rPr>
                <w:rFonts w:ascii="Times New Roman" w:eastAsia="Times New Roman" w:hAnsi="Times New Roman" w:cs="Times New Roman"/>
                <w:sz w:val="28"/>
                <w:szCs w:val="28"/>
              </w:rPr>
            </w:pPr>
          </w:p>
        </w:tc>
        <w:tc>
          <w:tcPr>
            <w:tcW w:w="4927" w:type="dxa"/>
          </w:tcPr>
          <w:p w:rsidR="00B57291" w:rsidRPr="00291993" w:rsidRDefault="00B57291"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sidR="000C2BAC">
              <w:rPr>
                <w:rFonts w:ascii="Times New Roman" w:eastAsia="Times New Roman" w:hAnsi="Times New Roman" w:cs="Times New Roman"/>
                <w:sz w:val="28"/>
                <w:szCs w:val="28"/>
              </w:rPr>
              <w:t>4</w:t>
            </w:r>
          </w:p>
          <w:p w:rsidR="00B57291" w:rsidRDefault="00B57291" w:rsidP="00850BED">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к административному регламенту предоставления </w:t>
            </w:r>
            <w:r w:rsidRPr="00291993">
              <w:rPr>
                <w:rFonts w:ascii="Times New Roman" w:eastAsia="Times New Roman" w:hAnsi="Times New Roman" w:cs="Times New Roman"/>
                <w:bCs/>
                <w:kern w:val="36"/>
                <w:sz w:val="28"/>
                <w:szCs w:val="28"/>
              </w:rPr>
              <w:t>администрацией Кабардинского сельского поселения Апшеронского района муниципальной услуги «Присвоение, изменение и аннулирование адресов»</w:t>
            </w:r>
          </w:p>
        </w:tc>
      </w:tr>
    </w:tbl>
    <w:p w:rsidR="00B57291" w:rsidRPr="00B57291" w:rsidRDefault="00B57291" w:rsidP="00AB3C71">
      <w:pPr>
        <w:spacing w:after="0" w:line="240" w:lineRule="auto"/>
        <w:ind w:firstLine="851"/>
        <w:jc w:val="both"/>
        <w:outlineLvl w:val="2"/>
        <w:rPr>
          <w:rFonts w:ascii="Times New Roman" w:eastAsia="Times New Roman" w:hAnsi="Times New Roman" w:cs="Times New Roman"/>
          <w:bCs/>
          <w:sz w:val="28"/>
          <w:szCs w:val="28"/>
        </w:rPr>
      </w:pPr>
    </w:p>
    <w:p w:rsidR="007D3ADD" w:rsidRPr="00B57291" w:rsidRDefault="007D3ADD" w:rsidP="000C2BAC">
      <w:pPr>
        <w:spacing w:after="0" w:line="240" w:lineRule="auto"/>
        <w:ind w:firstLine="851"/>
        <w:jc w:val="center"/>
        <w:outlineLvl w:val="2"/>
        <w:rPr>
          <w:rFonts w:ascii="Times New Roman" w:eastAsia="Times New Roman" w:hAnsi="Times New Roman" w:cs="Times New Roman"/>
          <w:b/>
          <w:bCs/>
          <w:sz w:val="28"/>
          <w:szCs w:val="28"/>
        </w:rPr>
      </w:pPr>
      <w:r w:rsidRPr="00B57291">
        <w:rPr>
          <w:rFonts w:ascii="Times New Roman" w:eastAsia="Times New Roman" w:hAnsi="Times New Roman" w:cs="Times New Roman"/>
          <w:b/>
          <w:bCs/>
          <w:sz w:val="28"/>
          <w:szCs w:val="28"/>
        </w:rPr>
        <w:t>Расписка об отказе в приеме документов, представленных заявителем</w:t>
      </w:r>
    </w:p>
    <w:p w:rsidR="000C2BAC" w:rsidRDefault="000C2BAC" w:rsidP="00AB3C71">
      <w:pPr>
        <w:spacing w:after="0" w:line="240" w:lineRule="auto"/>
        <w:ind w:firstLine="851"/>
        <w:jc w:val="both"/>
        <w:rPr>
          <w:rFonts w:ascii="Times New Roman" w:eastAsia="Times New Roman" w:hAnsi="Times New Roman" w:cs="Times New Roman"/>
          <w:sz w:val="28"/>
          <w:szCs w:val="28"/>
        </w:rPr>
      </w:pPr>
    </w:p>
    <w:p w:rsidR="007D3ADD" w:rsidRPr="00B57291" w:rsidRDefault="007D3ADD" w:rsidP="00AB3C71">
      <w:pPr>
        <w:spacing w:after="0" w:line="240" w:lineRule="auto"/>
        <w:ind w:firstLine="851"/>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Настоящим удостоверяется, что заявителю __________</w:t>
      </w:r>
      <w:r w:rsidR="000C2BAC">
        <w:rPr>
          <w:rFonts w:ascii="Times New Roman" w:eastAsia="Times New Roman" w:hAnsi="Times New Roman" w:cs="Times New Roman"/>
          <w:sz w:val="28"/>
          <w:szCs w:val="28"/>
        </w:rPr>
        <w:t>_</w:t>
      </w:r>
      <w:r w:rsidRPr="00B57291">
        <w:rPr>
          <w:rFonts w:ascii="Times New Roman" w:eastAsia="Times New Roman" w:hAnsi="Times New Roman" w:cs="Times New Roman"/>
          <w:sz w:val="28"/>
          <w:szCs w:val="28"/>
        </w:rPr>
        <w:t>______________</w:t>
      </w:r>
    </w:p>
    <w:p w:rsidR="007D3ADD" w:rsidRPr="000C2BAC" w:rsidRDefault="007D3ADD" w:rsidP="000C2BAC">
      <w:pPr>
        <w:spacing w:after="0" w:line="240" w:lineRule="auto"/>
        <w:ind w:firstLine="851"/>
        <w:jc w:val="center"/>
        <w:rPr>
          <w:rFonts w:ascii="Times New Roman" w:eastAsia="Times New Roman" w:hAnsi="Times New Roman" w:cs="Times New Roman"/>
          <w:sz w:val="24"/>
          <w:szCs w:val="24"/>
        </w:rPr>
      </w:pPr>
      <w:r w:rsidRPr="000C2BAC">
        <w:rPr>
          <w:rFonts w:ascii="Times New Roman" w:eastAsia="Times New Roman" w:hAnsi="Times New Roman" w:cs="Times New Roman"/>
          <w:sz w:val="24"/>
          <w:szCs w:val="24"/>
        </w:rPr>
        <w:t>(Ф.И.О.)</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____________________________________________________________________</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 xml:space="preserve">отказано в приеме документов, необходимых для предоставления муниципальной услуги "Присвоение, изменение и аннулирование адресов", </w:t>
      </w:r>
      <w:r w:rsidR="000C2BAC">
        <w:rPr>
          <w:rFonts w:ascii="Times New Roman" w:eastAsia="Times New Roman" w:hAnsi="Times New Roman" w:cs="Times New Roman"/>
          <w:sz w:val="28"/>
          <w:szCs w:val="28"/>
        </w:rPr>
        <w:t xml:space="preserve">по </w:t>
      </w:r>
      <w:r w:rsidRPr="00B57291">
        <w:rPr>
          <w:rFonts w:ascii="Times New Roman" w:eastAsia="Times New Roman" w:hAnsi="Times New Roman" w:cs="Times New Roman"/>
          <w:sz w:val="28"/>
          <w:szCs w:val="28"/>
        </w:rPr>
        <w:t>следующим основаниям:</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____________________________________________________________________</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____________________________________________________________________</w:t>
      </w:r>
    </w:p>
    <w:p w:rsidR="007D3ADD" w:rsidRPr="00B57291" w:rsidRDefault="007D3ADD" w:rsidP="00AB3C71">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____________________________________________________________________</w:t>
      </w:r>
    </w:p>
    <w:p w:rsidR="000C2BAC" w:rsidRDefault="000C2BAC" w:rsidP="00AB3C71">
      <w:pPr>
        <w:spacing w:after="0" w:line="240" w:lineRule="auto"/>
        <w:jc w:val="both"/>
        <w:rPr>
          <w:rFonts w:ascii="Times New Roman" w:eastAsia="Times New Roman" w:hAnsi="Times New Roman" w:cs="Times New Roman"/>
          <w:sz w:val="28"/>
          <w:szCs w:val="28"/>
        </w:rPr>
      </w:pPr>
    </w:p>
    <w:p w:rsidR="007D3ADD" w:rsidRPr="00B57291" w:rsidRDefault="007D3ADD" w:rsidP="000C2BAC">
      <w:pPr>
        <w:spacing w:after="0" w:line="240" w:lineRule="auto"/>
        <w:ind w:firstLine="851"/>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Выдал расписку ________________________________________________</w:t>
      </w:r>
    </w:p>
    <w:p w:rsidR="007D3ADD" w:rsidRPr="000C2BAC" w:rsidRDefault="007D3ADD" w:rsidP="000C2BAC">
      <w:pPr>
        <w:spacing w:after="0" w:line="240" w:lineRule="auto"/>
        <w:ind w:firstLine="851"/>
        <w:jc w:val="center"/>
        <w:rPr>
          <w:rFonts w:ascii="Times New Roman" w:eastAsia="Times New Roman" w:hAnsi="Times New Roman" w:cs="Times New Roman"/>
          <w:sz w:val="24"/>
          <w:szCs w:val="24"/>
        </w:rPr>
      </w:pPr>
      <w:r w:rsidRPr="000C2BAC">
        <w:rPr>
          <w:rFonts w:ascii="Times New Roman" w:eastAsia="Times New Roman" w:hAnsi="Times New Roman" w:cs="Times New Roman"/>
          <w:sz w:val="24"/>
          <w:szCs w:val="24"/>
        </w:rPr>
        <w:t>(Ф.И.О., должность, подпись лица, отказавшего в приеме документов)</w:t>
      </w:r>
    </w:p>
    <w:p w:rsidR="000C2BAC" w:rsidRDefault="000C2BAC" w:rsidP="00AB3C71">
      <w:pPr>
        <w:spacing w:after="0" w:line="240" w:lineRule="auto"/>
        <w:ind w:firstLine="851"/>
        <w:jc w:val="both"/>
        <w:rPr>
          <w:rFonts w:ascii="Times New Roman" w:eastAsia="Times New Roman" w:hAnsi="Times New Roman" w:cs="Times New Roman"/>
          <w:sz w:val="28"/>
          <w:szCs w:val="28"/>
        </w:rPr>
      </w:pPr>
    </w:p>
    <w:p w:rsidR="007D3ADD" w:rsidRPr="00B57291" w:rsidRDefault="007D3ADD" w:rsidP="000C2BAC">
      <w:pPr>
        <w:spacing w:after="0" w:line="240" w:lineRule="auto"/>
        <w:jc w:val="both"/>
        <w:rPr>
          <w:rFonts w:ascii="Times New Roman" w:eastAsia="Times New Roman" w:hAnsi="Times New Roman" w:cs="Times New Roman"/>
          <w:sz w:val="28"/>
          <w:szCs w:val="28"/>
        </w:rPr>
      </w:pPr>
      <w:r w:rsidRPr="00B57291">
        <w:rPr>
          <w:rFonts w:ascii="Times New Roman" w:eastAsia="Times New Roman" w:hAnsi="Times New Roman" w:cs="Times New Roman"/>
          <w:sz w:val="28"/>
          <w:szCs w:val="28"/>
        </w:rPr>
        <w:t>"___" ____________ 20___ г.</w:t>
      </w:r>
    </w:p>
    <w:p w:rsidR="00AD16B2" w:rsidRDefault="00AD16B2" w:rsidP="00AB3C71">
      <w:pPr>
        <w:spacing w:after="0" w:line="240" w:lineRule="auto"/>
        <w:ind w:firstLine="851"/>
        <w:jc w:val="both"/>
        <w:rPr>
          <w:rFonts w:ascii="Times New Roman" w:hAnsi="Times New Roman" w:cs="Times New Roman"/>
          <w:sz w:val="28"/>
          <w:szCs w:val="28"/>
        </w:rPr>
      </w:pPr>
    </w:p>
    <w:p w:rsidR="000C2BAC" w:rsidRDefault="000C2BAC" w:rsidP="00AB3C71">
      <w:pPr>
        <w:spacing w:after="0" w:line="240" w:lineRule="auto"/>
        <w:ind w:firstLine="851"/>
        <w:jc w:val="both"/>
        <w:rPr>
          <w:rFonts w:ascii="Times New Roman" w:hAnsi="Times New Roman" w:cs="Times New Roman"/>
          <w:sz w:val="28"/>
          <w:szCs w:val="28"/>
        </w:rPr>
      </w:pPr>
    </w:p>
    <w:p w:rsidR="000C2BAC" w:rsidRPr="006E432D" w:rsidRDefault="000C2BAC" w:rsidP="000C2BAC">
      <w:pPr>
        <w:spacing w:after="0" w:line="240" w:lineRule="auto"/>
        <w:ind w:firstLine="851"/>
        <w:jc w:val="both"/>
        <w:rPr>
          <w:rFonts w:ascii="Times New Roman" w:hAnsi="Times New Roman" w:cs="Times New Roman"/>
          <w:sz w:val="28"/>
          <w:szCs w:val="28"/>
        </w:rPr>
      </w:pPr>
    </w:p>
    <w:p w:rsidR="000C2BAC" w:rsidRPr="00C20DEC" w:rsidRDefault="000C2BAC" w:rsidP="000C2BAC">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0C2BAC" w:rsidRPr="00C20DEC" w:rsidRDefault="000C2BAC" w:rsidP="000C2BAC">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0C2BAC" w:rsidRPr="00C20DEC" w:rsidRDefault="000C2BAC" w:rsidP="000C2BAC">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sectPr w:rsidR="000C2BAC" w:rsidRPr="00C20DEC" w:rsidSect="00D141D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D3ADD"/>
    <w:rsid w:val="00022A48"/>
    <w:rsid w:val="0003356F"/>
    <w:rsid w:val="000703E4"/>
    <w:rsid w:val="000A5065"/>
    <w:rsid w:val="000B053A"/>
    <w:rsid w:val="000C2BAC"/>
    <w:rsid w:val="000E1EB7"/>
    <w:rsid w:val="000E3B7C"/>
    <w:rsid w:val="00114B83"/>
    <w:rsid w:val="00154D09"/>
    <w:rsid w:val="00170DF1"/>
    <w:rsid w:val="001C1B3B"/>
    <w:rsid w:val="001C48C6"/>
    <w:rsid w:val="001F494D"/>
    <w:rsid w:val="001F6EB1"/>
    <w:rsid w:val="001F7A49"/>
    <w:rsid w:val="00216CE9"/>
    <w:rsid w:val="00220B10"/>
    <w:rsid w:val="00291993"/>
    <w:rsid w:val="002B77E5"/>
    <w:rsid w:val="002D175D"/>
    <w:rsid w:val="003316D2"/>
    <w:rsid w:val="003B2EFD"/>
    <w:rsid w:val="003D359D"/>
    <w:rsid w:val="003D7305"/>
    <w:rsid w:val="00405BFE"/>
    <w:rsid w:val="00456675"/>
    <w:rsid w:val="004B2C31"/>
    <w:rsid w:val="004C28F5"/>
    <w:rsid w:val="005026CC"/>
    <w:rsid w:val="00510B35"/>
    <w:rsid w:val="00526C63"/>
    <w:rsid w:val="00545F6A"/>
    <w:rsid w:val="00574417"/>
    <w:rsid w:val="005B0D59"/>
    <w:rsid w:val="005F2F6E"/>
    <w:rsid w:val="006011ED"/>
    <w:rsid w:val="00627E23"/>
    <w:rsid w:val="00666752"/>
    <w:rsid w:val="00683944"/>
    <w:rsid w:val="006A2731"/>
    <w:rsid w:val="006C1F64"/>
    <w:rsid w:val="006D2A2E"/>
    <w:rsid w:val="006E432D"/>
    <w:rsid w:val="006F2057"/>
    <w:rsid w:val="00707DE6"/>
    <w:rsid w:val="00720E7F"/>
    <w:rsid w:val="00725EB1"/>
    <w:rsid w:val="00754015"/>
    <w:rsid w:val="00765D34"/>
    <w:rsid w:val="007D3ADD"/>
    <w:rsid w:val="007F324A"/>
    <w:rsid w:val="007F4525"/>
    <w:rsid w:val="007F671F"/>
    <w:rsid w:val="00814B45"/>
    <w:rsid w:val="008161DD"/>
    <w:rsid w:val="00850222"/>
    <w:rsid w:val="00867517"/>
    <w:rsid w:val="008957BF"/>
    <w:rsid w:val="008B19C2"/>
    <w:rsid w:val="008D2AD3"/>
    <w:rsid w:val="00942E8D"/>
    <w:rsid w:val="00985956"/>
    <w:rsid w:val="00990972"/>
    <w:rsid w:val="00994C55"/>
    <w:rsid w:val="009958AF"/>
    <w:rsid w:val="009C109E"/>
    <w:rsid w:val="00A011AE"/>
    <w:rsid w:val="00A126EF"/>
    <w:rsid w:val="00A40AB7"/>
    <w:rsid w:val="00A54033"/>
    <w:rsid w:val="00AA2583"/>
    <w:rsid w:val="00AB3424"/>
    <w:rsid w:val="00AB3C71"/>
    <w:rsid w:val="00AC4FE7"/>
    <w:rsid w:val="00AD16B2"/>
    <w:rsid w:val="00B11840"/>
    <w:rsid w:val="00B5259E"/>
    <w:rsid w:val="00B57291"/>
    <w:rsid w:val="00BC2962"/>
    <w:rsid w:val="00BD0E9A"/>
    <w:rsid w:val="00BF0687"/>
    <w:rsid w:val="00C056FE"/>
    <w:rsid w:val="00D01981"/>
    <w:rsid w:val="00D141D4"/>
    <w:rsid w:val="00D526AF"/>
    <w:rsid w:val="00E17634"/>
    <w:rsid w:val="00E221D8"/>
    <w:rsid w:val="00E27799"/>
    <w:rsid w:val="00F21292"/>
    <w:rsid w:val="00F511FF"/>
    <w:rsid w:val="00F8303B"/>
    <w:rsid w:val="00FE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D34"/>
  </w:style>
  <w:style w:type="paragraph" w:styleId="1">
    <w:name w:val="heading 1"/>
    <w:basedOn w:val="a"/>
    <w:link w:val="10"/>
    <w:uiPriority w:val="9"/>
    <w:qFormat/>
    <w:rsid w:val="007D3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D3A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D3A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D3A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AD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D3AD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D3AD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D3ADD"/>
    <w:rPr>
      <w:rFonts w:ascii="Times New Roman" w:eastAsia="Times New Roman" w:hAnsi="Times New Roman" w:cs="Times New Roman"/>
      <w:b/>
      <w:bCs/>
      <w:sz w:val="24"/>
      <w:szCs w:val="24"/>
    </w:rPr>
  </w:style>
  <w:style w:type="character" w:styleId="a3">
    <w:name w:val="Hyperlink"/>
    <w:basedOn w:val="a0"/>
    <w:uiPriority w:val="99"/>
    <w:unhideWhenUsed/>
    <w:rsid w:val="007D3ADD"/>
    <w:rPr>
      <w:color w:val="0000FF"/>
      <w:u w:val="single"/>
    </w:rPr>
  </w:style>
  <w:style w:type="character" w:styleId="a4">
    <w:name w:val="FollowedHyperlink"/>
    <w:basedOn w:val="a0"/>
    <w:uiPriority w:val="99"/>
    <w:semiHidden/>
    <w:unhideWhenUsed/>
    <w:rsid w:val="007D3ADD"/>
    <w:rPr>
      <w:color w:val="800080"/>
      <w:u w:val="single"/>
    </w:rPr>
  </w:style>
  <w:style w:type="paragraph" w:customStyle="1" w:styleId="ui-helper-hidden">
    <w:name w:val="ui-helper-hidden"/>
    <w:basedOn w:val="a"/>
    <w:rsid w:val="007D3AD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7D3ADD"/>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widget-overlay">
    <w:name w:val="ui-widget-overlay"/>
    <w:basedOn w:val="a"/>
    <w:rsid w:val="007D3ADD"/>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7D3ADD"/>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7D3A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7D3ADD"/>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7D3ADD"/>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7D3A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7D3A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7D3A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7D3AD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7D3ADD"/>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7D3AD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7D3A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7D3ADD"/>
    <w:pPr>
      <w:shd w:val="clear" w:color="auto" w:fill="AAAAAA"/>
      <w:spacing w:after="0" w:line="240" w:lineRule="auto"/>
      <w:ind w:left="-80"/>
    </w:pPr>
    <w:rPr>
      <w:rFonts w:ascii="Times New Roman" w:eastAsia="Times New Roman" w:hAnsi="Times New Roman" w:cs="Times New Roman"/>
      <w:sz w:val="24"/>
      <w:szCs w:val="24"/>
    </w:rPr>
  </w:style>
  <w:style w:type="paragraph" w:customStyle="1" w:styleId="ui-resizable-handle">
    <w:name w:val="ui-resizable-handle"/>
    <w:basedOn w:val="a"/>
    <w:rsid w:val="007D3AD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7D3ADD"/>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7D3ADD"/>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7D3ADD"/>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7D3ADD"/>
    <w:pPr>
      <w:spacing w:before="100" w:beforeAutospacing="1" w:after="100" w:afterAutospacing="1" w:line="240" w:lineRule="auto"/>
      <w:ind w:right="70"/>
    </w:pPr>
    <w:rPr>
      <w:rFonts w:ascii="Times New Roman" w:eastAsia="Times New Roman" w:hAnsi="Times New Roman" w:cs="Times New Roman"/>
      <w:sz w:val="24"/>
      <w:szCs w:val="24"/>
    </w:rPr>
  </w:style>
  <w:style w:type="paragraph" w:customStyle="1" w:styleId="ui-dialog">
    <w:name w:val="ui-dialog"/>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7D3AD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7D3AD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7D3ADD"/>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7D3ADD"/>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7D3ADD"/>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7D3ADD"/>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7D3A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7D3A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7D3A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7D3ADD"/>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7D3A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7D3ADD"/>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7D3AD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7D3ADD"/>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7D3ADD"/>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7D3ADD"/>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7D3AD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7D3ADD"/>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7D3A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7D3AD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2">
    <w:name w:val="ui-icon2"/>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3">
    <w:name w:val="ui-icon3"/>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4">
    <w:name w:val="ui-icon4"/>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5">
    <w:name w:val="ui-icon5"/>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6">
    <w:name w:val="ui-icon6"/>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7">
    <w:name w:val="ui-icon7"/>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8">
    <w:name w:val="ui-icon8"/>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9">
    <w:name w:val="ui-icon9"/>
    <w:basedOn w:val="a"/>
    <w:rsid w:val="007D3ADD"/>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resizable-handle1">
    <w:name w:val="ui-resizable-handle1"/>
    <w:basedOn w:val="a"/>
    <w:rsid w:val="007D3AD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7D3ADD"/>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7D3ADD"/>
    <w:pPr>
      <w:spacing w:before="10"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7D3ADD"/>
    <w:pPr>
      <w:spacing w:after="100" w:afterAutospacing="1" w:line="240" w:lineRule="auto"/>
      <w:ind w:hanging="16950"/>
    </w:pPr>
    <w:rPr>
      <w:rFonts w:ascii="Times New Roman" w:eastAsia="Times New Roman" w:hAnsi="Times New Roman" w:cs="Times New Roman"/>
      <w:sz w:val="24"/>
      <w:szCs w:val="24"/>
    </w:rPr>
  </w:style>
  <w:style w:type="paragraph" w:customStyle="1" w:styleId="ui-accordion-content1">
    <w:name w:val="ui-accordion-content1"/>
    <w:basedOn w:val="a"/>
    <w:rsid w:val="007D3ADD"/>
    <w:pPr>
      <w:spacing w:after="2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7D3ADD"/>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7D3ADD"/>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7D3ADD"/>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4">
    <w:name w:val="ui-button-text4"/>
    <w:basedOn w:val="a"/>
    <w:rsid w:val="007D3ADD"/>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5">
    <w:name w:val="ui-button-text5"/>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7D3ADD"/>
    <w:pPr>
      <w:spacing w:after="100" w:afterAutospacing="1" w:line="240" w:lineRule="auto"/>
      <w:ind w:left="-80" w:hanging="16950"/>
    </w:pPr>
    <w:rPr>
      <w:rFonts w:ascii="Times New Roman" w:eastAsia="Times New Roman" w:hAnsi="Times New Roman" w:cs="Times New Roman"/>
      <w:sz w:val="24"/>
      <w:szCs w:val="24"/>
    </w:rPr>
  </w:style>
  <w:style w:type="paragraph" w:customStyle="1" w:styleId="ui-icon12">
    <w:name w:val="ui-icon12"/>
    <w:basedOn w:val="a"/>
    <w:rsid w:val="007D3ADD"/>
    <w:pPr>
      <w:spacing w:after="100" w:afterAutospacing="1" w:line="240" w:lineRule="auto"/>
      <w:ind w:hanging="16950"/>
    </w:pPr>
    <w:rPr>
      <w:rFonts w:ascii="Times New Roman" w:eastAsia="Times New Roman" w:hAnsi="Times New Roman" w:cs="Times New Roman"/>
      <w:sz w:val="24"/>
      <w:szCs w:val="24"/>
    </w:rPr>
  </w:style>
  <w:style w:type="paragraph" w:customStyle="1" w:styleId="ui-icon13">
    <w:name w:val="ui-icon13"/>
    <w:basedOn w:val="a"/>
    <w:rsid w:val="007D3ADD"/>
    <w:pPr>
      <w:spacing w:after="100" w:afterAutospacing="1" w:line="240" w:lineRule="auto"/>
      <w:ind w:hanging="16950"/>
    </w:pPr>
    <w:rPr>
      <w:rFonts w:ascii="Times New Roman" w:eastAsia="Times New Roman" w:hAnsi="Times New Roman" w:cs="Times New Roman"/>
      <w:sz w:val="24"/>
      <w:szCs w:val="24"/>
    </w:rPr>
  </w:style>
  <w:style w:type="paragraph" w:customStyle="1" w:styleId="ui-icon14">
    <w:name w:val="ui-icon14"/>
    <w:basedOn w:val="a"/>
    <w:rsid w:val="007D3ADD"/>
    <w:pPr>
      <w:spacing w:after="100" w:afterAutospacing="1" w:line="240" w:lineRule="auto"/>
      <w:ind w:hanging="16950"/>
    </w:pPr>
    <w:rPr>
      <w:rFonts w:ascii="Times New Roman" w:eastAsia="Times New Roman" w:hAnsi="Times New Roman" w:cs="Times New Roman"/>
      <w:sz w:val="24"/>
      <w:szCs w:val="24"/>
    </w:rPr>
  </w:style>
  <w:style w:type="paragraph" w:customStyle="1" w:styleId="ui-icon15">
    <w:name w:val="ui-icon15"/>
    <w:basedOn w:val="a"/>
    <w:rsid w:val="007D3ADD"/>
    <w:pPr>
      <w:spacing w:after="100" w:afterAutospacing="1" w:line="240" w:lineRule="auto"/>
      <w:ind w:hanging="16950"/>
    </w:pPr>
    <w:rPr>
      <w:rFonts w:ascii="Times New Roman" w:eastAsia="Times New Roman" w:hAnsi="Times New Roman" w:cs="Times New Roman"/>
      <w:sz w:val="24"/>
      <w:szCs w:val="24"/>
    </w:rPr>
  </w:style>
  <w:style w:type="paragraph" w:customStyle="1" w:styleId="ui-button1">
    <w:name w:val="ui-button1"/>
    <w:basedOn w:val="a"/>
    <w:rsid w:val="007D3ADD"/>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7D3ADD"/>
    <w:pPr>
      <w:spacing w:before="24" w:after="24" w:line="240" w:lineRule="auto"/>
      <w:ind w:right="160"/>
    </w:pPr>
    <w:rPr>
      <w:rFonts w:ascii="Times New Roman" w:eastAsia="Times New Roman" w:hAnsi="Times New Roman" w:cs="Times New Roman"/>
      <w:sz w:val="24"/>
      <w:szCs w:val="24"/>
    </w:rPr>
  </w:style>
  <w:style w:type="paragraph" w:customStyle="1" w:styleId="ui-dialog-titlebar-close1">
    <w:name w:val="ui-dialog-titlebar-close1"/>
    <w:basedOn w:val="a"/>
    <w:rsid w:val="007D3ADD"/>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7D3ADD"/>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7D3ADD"/>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7D3ADD"/>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7D3ADD"/>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7D3ADD"/>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7D3AD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7D3ADD"/>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7D3ADD"/>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7D3ADD"/>
    <w:pPr>
      <w:spacing w:after="0" w:line="240" w:lineRule="auto"/>
      <w:ind w:left="-10" w:right="-10"/>
    </w:pPr>
    <w:rPr>
      <w:rFonts w:ascii="Times New Roman" w:eastAsia="Times New Roman" w:hAnsi="Times New Roman" w:cs="Times New Roman"/>
      <w:sz w:val="24"/>
      <w:szCs w:val="24"/>
    </w:rPr>
  </w:style>
  <w:style w:type="paragraph" w:customStyle="1" w:styleId="headertext">
    <w:name w:val="headertex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D3AD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qFormat/>
    <w:rsid w:val="009958AF"/>
    <w:pPr>
      <w:keepNext/>
      <w:widowControl w:val="0"/>
      <w:suppressAutoHyphens/>
      <w:spacing w:before="240" w:after="120" w:line="240" w:lineRule="auto"/>
    </w:pPr>
    <w:rPr>
      <w:rFonts w:ascii="Arial" w:eastAsia="Times New Roman" w:hAnsi="Arial" w:cs="Arial"/>
      <w:kern w:val="2"/>
      <w:sz w:val="28"/>
      <w:szCs w:val="28"/>
      <w:lang w:eastAsia="ar-SA"/>
    </w:rPr>
  </w:style>
  <w:style w:type="character" w:customStyle="1" w:styleId="a7">
    <w:name w:val="Название Знак"/>
    <w:basedOn w:val="a0"/>
    <w:link w:val="a6"/>
    <w:rsid w:val="009958AF"/>
    <w:rPr>
      <w:rFonts w:ascii="Arial" w:eastAsia="Times New Roman" w:hAnsi="Arial" w:cs="Arial"/>
      <w:kern w:val="2"/>
      <w:sz w:val="28"/>
      <w:szCs w:val="28"/>
      <w:lang w:eastAsia="ar-SA"/>
    </w:rPr>
  </w:style>
  <w:style w:type="paragraph" w:styleId="a8">
    <w:name w:val="Balloon Text"/>
    <w:basedOn w:val="a"/>
    <w:link w:val="a9"/>
    <w:uiPriority w:val="99"/>
    <w:semiHidden/>
    <w:unhideWhenUsed/>
    <w:rsid w:val="00995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58AF"/>
    <w:rPr>
      <w:rFonts w:ascii="Tahoma" w:hAnsi="Tahoma" w:cs="Tahoma"/>
      <w:sz w:val="16"/>
      <w:szCs w:val="16"/>
    </w:rPr>
  </w:style>
  <w:style w:type="character" w:customStyle="1" w:styleId="aa">
    <w:name w:val="Гипертекстовая ссылка"/>
    <w:rsid w:val="009958AF"/>
    <w:rPr>
      <w:b/>
      <w:bCs/>
      <w:color w:val="106BBE"/>
    </w:rPr>
  </w:style>
  <w:style w:type="paragraph" w:customStyle="1" w:styleId="ab">
    <w:name w:val="Текст (лев. подпись)"/>
    <w:basedOn w:val="a"/>
    <w:next w:val="a"/>
    <w:rsid w:val="009958AF"/>
    <w:pPr>
      <w:widowControl w:val="0"/>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uiPriority w:val="59"/>
    <w:rsid w:val="00995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957530">
      <w:bodyDiv w:val="1"/>
      <w:marLeft w:val="0"/>
      <w:marRight w:val="0"/>
      <w:marTop w:val="0"/>
      <w:marBottom w:val="0"/>
      <w:divBdr>
        <w:top w:val="none" w:sz="0" w:space="0" w:color="auto"/>
        <w:left w:val="none" w:sz="0" w:space="0" w:color="auto"/>
        <w:bottom w:val="none" w:sz="0" w:space="0" w:color="auto"/>
        <w:right w:val="none" w:sz="0" w:space="0" w:color="auto"/>
      </w:divBdr>
      <w:divsChild>
        <w:div w:id="1233734951">
          <w:marLeft w:val="0"/>
          <w:marRight w:val="0"/>
          <w:marTop w:val="0"/>
          <w:marBottom w:val="0"/>
          <w:divBdr>
            <w:top w:val="none" w:sz="0" w:space="0" w:color="auto"/>
            <w:left w:val="none" w:sz="0" w:space="0" w:color="auto"/>
            <w:bottom w:val="none" w:sz="0" w:space="0" w:color="auto"/>
            <w:right w:val="none" w:sz="0" w:space="0" w:color="auto"/>
          </w:divBdr>
          <w:divsChild>
            <w:div w:id="1394306791">
              <w:marLeft w:val="0"/>
              <w:marRight w:val="0"/>
              <w:marTop w:val="0"/>
              <w:marBottom w:val="0"/>
              <w:divBdr>
                <w:top w:val="none" w:sz="0" w:space="0" w:color="auto"/>
                <w:left w:val="none" w:sz="0" w:space="0" w:color="auto"/>
                <w:bottom w:val="none" w:sz="0" w:space="0" w:color="auto"/>
                <w:right w:val="none" w:sz="0" w:space="0" w:color="auto"/>
              </w:divBdr>
              <w:divsChild>
                <w:div w:id="1526627859">
                  <w:marLeft w:val="0"/>
                  <w:marRight w:val="0"/>
                  <w:marTop w:val="0"/>
                  <w:marBottom w:val="0"/>
                  <w:divBdr>
                    <w:top w:val="none" w:sz="0" w:space="0" w:color="auto"/>
                    <w:left w:val="none" w:sz="0" w:space="0" w:color="auto"/>
                    <w:bottom w:val="none" w:sz="0" w:space="0" w:color="auto"/>
                    <w:right w:val="none" w:sz="0" w:space="0" w:color="auto"/>
                  </w:divBdr>
                  <w:divsChild>
                    <w:div w:id="953244047">
                      <w:marLeft w:val="0"/>
                      <w:marRight w:val="0"/>
                      <w:marTop w:val="0"/>
                      <w:marBottom w:val="0"/>
                      <w:divBdr>
                        <w:top w:val="none" w:sz="0" w:space="0" w:color="auto"/>
                        <w:left w:val="none" w:sz="0" w:space="0" w:color="auto"/>
                        <w:bottom w:val="none" w:sz="0" w:space="0" w:color="auto"/>
                        <w:right w:val="none" w:sz="0" w:space="0" w:color="auto"/>
                      </w:divBdr>
                      <w:divsChild>
                        <w:div w:id="44767338">
                          <w:marLeft w:val="0"/>
                          <w:marRight w:val="0"/>
                          <w:marTop w:val="0"/>
                          <w:marBottom w:val="0"/>
                          <w:divBdr>
                            <w:top w:val="none" w:sz="0" w:space="0" w:color="auto"/>
                            <w:left w:val="none" w:sz="0" w:space="0" w:color="auto"/>
                            <w:bottom w:val="none" w:sz="0" w:space="0" w:color="auto"/>
                            <w:right w:val="none" w:sz="0" w:space="0" w:color="auto"/>
                          </w:divBdr>
                          <w:divsChild>
                            <w:div w:id="1875147858">
                              <w:marLeft w:val="0"/>
                              <w:marRight w:val="0"/>
                              <w:marTop w:val="0"/>
                              <w:marBottom w:val="0"/>
                              <w:divBdr>
                                <w:top w:val="none" w:sz="0" w:space="0" w:color="auto"/>
                                <w:left w:val="none" w:sz="0" w:space="0" w:color="auto"/>
                                <w:bottom w:val="none" w:sz="0" w:space="0" w:color="auto"/>
                                <w:right w:val="none" w:sz="0" w:space="0" w:color="auto"/>
                              </w:divBdr>
                              <w:divsChild>
                                <w:div w:id="1208223714">
                                  <w:marLeft w:val="0"/>
                                  <w:marRight w:val="0"/>
                                  <w:marTop w:val="0"/>
                                  <w:marBottom w:val="0"/>
                                  <w:divBdr>
                                    <w:top w:val="none" w:sz="0" w:space="0" w:color="auto"/>
                                    <w:left w:val="none" w:sz="0" w:space="0" w:color="auto"/>
                                    <w:bottom w:val="none" w:sz="0" w:space="0" w:color="auto"/>
                                    <w:right w:val="none" w:sz="0" w:space="0" w:color="auto"/>
                                  </w:divBdr>
                                  <w:divsChild>
                                    <w:div w:id="1212691728">
                                      <w:marLeft w:val="0"/>
                                      <w:marRight w:val="0"/>
                                      <w:marTop w:val="0"/>
                                      <w:marBottom w:val="0"/>
                                      <w:divBdr>
                                        <w:top w:val="none" w:sz="0" w:space="0" w:color="auto"/>
                                        <w:left w:val="none" w:sz="0" w:space="0" w:color="auto"/>
                                        <w:bottom w:val="none" w:sz="0" w:space="0" w:color="auto"/>
                                        <w:right w:val="none" w:sz="0" w:space="0" w:color="auto"/>
                                      </w:divBdr>
                                      <w:divsChild>
                                        <w:div w:id="2091341922">
                                          <w:marLeft w:val="0"/>
                                          <w:marRight w:val="0"/>
                                          <w:marTop w:val="0"/>
                                          <w:marBottom w:val="0"/>
                                          <w:divBdr>
                                            <w:top w:val="none" w:sz="0" w:space="0" w:color="auto"/>
                                            <w:left w:val="none" w:sz="0" w:space="0" w:color="auto"/>
                                            <w:bottom w:val="none" w:sz="0" w:space="0" w:color="auto"/>
                                            <w:right w:val="none" w:sz="0" w:space="0" w:color="auto"/>
                                          </w:divBdr>
                                          <w:divsChild>
                                            <w:div w:id="718432313">
                                              <w:marLeft w:val="0"/>
                                              <w:marRight w:val="0"/>
                                              <w:marTop w:val="0"/>
                                              <w:marBottom w:val="0"/>
                                              <w:divBdr>
                                                <w:top w:val="none" w:sz="0" w:space="0" w:color="auto"/>
                                                <w:left w:val="none" w:sz="0" w:space="0" w:color="auto"/>
                                                <w:bottom w:val="none" w:sz="0" w:space="0" w:color="auto"/>
                                                <w:right w:val="none" w:sz="0" w:space="0" w:color="auto"/>
                                              </w:divBdr>
                                            </w:div>
                                            <w:div w:id="1353069546">
                                              <w:marLeft w:val="0"/>
                                              <w:marRight w:val="0"/>
                                              <w:marTop w:val="0"/>
                                              <w:marBottom w:val="0"/>
                                              <w:divBdr>
                                                <w:top w:val="none" w:sz="0" w:space="0" w:color="auto"/>
                                                <w:left w:val="none" w:sz="0" w:space="0" w:color="auto"/>
                                                <w:bottom w:val="none" w:sz="0" w:space="0" w:color="auto"/>
                                                <w:right w:val="none" w:sz="0" w:space="0" w:color="auto"/>
                                              </w:divBdr>
                                            </w:div>
                                            <w:div w:id="987904808">
                                              <w:marLeft w:val="0"/>
                                              <w:marRight w:val="0"/>
                                              <w:marTop w:val="0"/>
                                              <w:marBottom w:val="0"/>
                                              <w:divBdr>
                                                <w:top w:val="none" w:sz="0" w:space="0" w:color="auto"/>
                                                <w:left w:val="none" w:sz="0" w:space="0" w:color="auto"/>
                                                <w:bottom w:val="none" w:sz="0" w:space="0" w:color="auto"/>
                                                <w:right w:val="none" w:sz="0" w:space="0" w:color="auto"/>
                                              </w:divBdr>
                                            </w:div>
                                            <w:div w:id="14343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34837" TargetMode="External"/><Relationship Id="rId13" Type="http://schemas.openxmlformats.org/officeDocument/2006/relationships/hyperlink" Target="http://docs.cntd.ru/document/5426208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902228011" TargetMode="External"/><Relationship Id="rId17" Type="http://schemas.openxmlformats.org/officeDocument/2006/relationships/hyperlink" Target="http://docs.cntd.ru/document/420287404" TargetMode="External"/><Relationship Id="rId2" Type="http://schemas.openxmlformats.org/officeDocument/2006/relationships/settings" Target="settings.xml"/><Relationship Id="rId16"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2354759"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420287404" TargetMode="External"/><Relationship Id="rId10" Type="http://schemas.openxmlformats.org/officeDocument/2006/relationships/hyperlink" Target="http://docs.cntd.ru/document/90234480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docs.cntd.ru/document/9004835"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64</Pages>
  <Words>21078</Words>
  <Characters>120147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72</cp:revision>
  <cp:lastPrinted>2021-03-19T19:44:00Z</cp:lastPrinted>
  <dcterms:created xsi:type="dcterms:W3CDTF">2021-02-15T19:18:00Z</dcterms:created>
  <dcterms:modified xsi:type="dcterms:W3CDTF">2021-03-19T19:46:00Z</dcterms:modified>
</cp:coreProperties>
</file>